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1C" w:rsidRDefault="00AC701C" w:rsidP="00AC701C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AC701C" w:rsidRDefault="00AC701C" w:rsidP="00AC701C">
      <w:pPr>
        <w:pStyle w:val="a3"/>
        <w:spacing w:line="240" w:lineRule="auto"/>
        <w:rPr>
          <w:b w:val="0"/>
        </w:rPr>
      </w:pPr>
    </w:p>
    <w:p w:rsidR="00AC701C" w:rsidRDefault="00AC701C" w:rsidP="00AC701C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AC701C" w:rsidRDefault="00AC701C" w:rsidP="00AC701C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AC701C" w:rsidRDefault="00AC701C" w:rsidP="00AC701C">
      <w:pPr>
        <w:pStyle w:val="a3"/>
        <w:spacing w:line="240" w:lineRule="auto"/>
        <w:rPr>
          <w:b w:val="0"/>
        </w:rPr>
      </w:pPr>
    </w:p>
    <w:p w:rsidR="00AC701C" w:rsidRDefault="00AC701C" w:rsidP="00AC701C">
      <w:pPr>
        <w:pStyle w:val="a3"/>
        <w:spacing w:line="240" w:lineRule="auto"/>
        <w:rPr>
          <w:b w:val="0"/>
        </w:rPr>
      </w:pPr>
    </w:p>
    <w:p w:rsidR="00AC701C" w:rsidRDefault="00AC701C" w:rsidP="00AC701C">
      <w:pPr>
        <w:pStyle w:val="a3"/>
        <w:spacing w:line="240" w:lineRule="auto"/>
        <w:rPr>
          <w:b w:val="0"/>
        </w:rPr>
      </w:pPr>
    </w:p>
    <w:p w:rsidR="00AC701C" w:rsidRPr="00FF6639" w:rsidRDefault="00AC701C" w:rsidP="00AC701C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AC701C" w:rsidRDefault="00AC701C" w:rsidP="00AC701C">
      <w:pPr>
        <w:pStyle w:val="a3"/>
        <w:spacing w:line="240" w:lineRule="auto"/>
        <w:rPr>
          <w:b w:val="0"/>
        </w:rPr>
      </w:pPr>
    </w:p>
    <w:p w:rsidR="00AC701C" w:rsidRPr="00430E2E" w:rsidRDefault="00AC701C" w:rsidP="00AC701C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AC701C" w:rsidRDefault="00AC701C" w:rsidP="00AC701C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памятник природы</w:t>
      </w:r>
    </w:p>
    <w:p w:rsidR="00AC701C" w:rsidRDefault="00AC701C" w:rsidP="00AC701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AC701C" w:rsidRDefault="00AC701C" w:rsidP="00AC701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AC701C" w:rsidRDefault="00AC701C" w:rsidP="00AC701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AC701C" w:rsidRDefault="00AC701C" w:rsidP="00AC701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AC701C" w:rsidRDefault="00AC701C" w:rsidP="00AC701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AC701C" w:rsidRDefault="00AC701C" w:rsidP="00AC701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AC701C" w:rsidRDefault="00AC701C" w:rsidP="00AC701C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Кадастровое дело № 031</w:t>
      </w:r>
    </w:p>
    <w:p w:rsidR="00AC701C" w:rsidRPr="00FF6639" w:rsidRDefault="00AC701C" w:rsidP="00AC701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AC701C" w:rsidRPr="00FF6639" w:rsidRDefault="00AC701C" w:rsidP="00AC701C">
      <w:pPr>
        <w:jc w:val="center"/>
        <w:rPr>
          <w:sz w:val="32"/>
          <w:szCs w:val="32"/>
        </w:rPr>
      </w:pPr>
      <w:r w:rsidRPr="00FF6639">
        <w:rPr>
          <w:sz w:val="32"/>
          <w:szCs w:val="32"/>
        </w:rPr>
        <w:t>памятник природы регионального значения</w:t>
      </w:r>
    </w:p>
    <w:p w:rsidR="00AC701C" w:rsidRPr="00FF6639" w:rsidRDefault="00AC701C" w:rsidP="00AC701C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Бай-</w:t>
      </w:r>
      <w:proofErr w:type="spellStart"/>
      <w:r>
        <w:rPr>
          <w:b/>
          <w:sz w:val="32"/>
          <w:szCs w:val="32"/>
        </w:rPr>
        <w:t>Талский</w:t>
      </w:r>
      <w:proofErr w:type="spellEnd"/>
      <w:r>
        <w:rPr>
          <w:b/>
          <w:sz w:val="32"/>
          <w:szCs w:val="32"/>
        </w:rPr>
        <w:t xml:space="preserve"> источник «</w:t>
      </w:r>
      <w:proofErr w:type="spellStart"/>
      <w:r>
        <w:rPr>
          <w:b/>
          <w:sz w:val="32"/>
          <w:szCs w:val="32"/>
        </w:rPr>
        <w:t>Шивилиг</w:t>
      </w:r>
      <w:proofErr w:type="spellEnd"/>
      <w:r w:rsidRPr="00FF6639">
        <w:rPr>
          <w:b/>
          <w:sz w:val="32"/>
          <w:szCs w:val="32"/>
        </w:rPr>
        <w:t>»</w:t>
      </w:r>
    </w:p>
    <w:p w:rsidR="00AC701C" w:rsidRDefault="00AC701C" w:rsidP="00AC701C">
      <w:pPr>
        <w:jc w:val="center"/>
        <w:rPr>
          <w:sz w:val="28"/>
          <w:szCs w:val="28"/>
        </w:rPr>
        <w:sectPr w:rsidR="00AC701C" w:rsidSect="00D477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717"/>
        <w:gridCol w:w="13005"/>
      </w:tblGrid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AC701C" w:rsidRPr="0059636F" w:rsidRDefault="00AC701C" w:rsidP="00AC701C">
            <w:r w:rsidRPr="0059636F">
              <w:rPr>
                <w:bCs/>
              </w:rPr>
              <w:t>Памятник природы</w:t>
            </w:r>
            <w:r w:rsidRPr="0059636F">
              <w:t xml:space="preserve"> «</w:t>
            </w:r>
            <w:r>
              <w:t>Бай-</w:t>
            </w:r>
            <w:proofErr w:type="spellStart"/>
            <w:r>
              <w:t>Талский</w:t>
            </w:r>
            <w:proofErr w:type="spellEnd"/>
            <w:r>
              <w:t xml:space="preserve"> источник «</w:t>
            </w:r>
            <w:proofErr w:type="spellStart"/>
            <w:r>
              <w:t>Шивилиг</w:t>
            </w:r>
            <w:proofErr w:type="spellEnd"/>
            <w:r w:rsidRPr="0059636F">
              <w:t>»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636F">
              <w:rPr>
                <w:bCs/>
              </w:rPr>
              <w:t>Памятник природы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AC701C" w:rsidRPr="00457904" w:rsidRDefault="00AC701C" w:rsidP="006E3CE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Региональное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031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AC701C" w:rsidRDefault="00AC701C" w:rsidP="006E3CE7">
            <w:pPr>
              <w:contextualSpacing/>
            </w:pPr>
            <w:r>
              <w:t>Водный.</w:t>
            </w:r>
          </w:p>
          <w:p w:rsidR="00AC701C" w:rsidRPr="0059636F" w:rsidRDefault="00AC701C" w:rsidP="006E3CE7">
            <w:pPr>
              <w:contextualSpacing/>
            </w:pPr>
            <w:proofErr w:type="gramStart"/>
            <w:r w:rsidRPr="0095152F">
              <w:t>В соответствии с Водным кодексом Российской Федерации (ст.65.</w:t>
            </w:r>
            <w:proofErr w:type="gramEnd"/>
            <w:r w:rsidRPr="0095152F">
              <w:t xml:space="preserve"> </w:t>
            </w:r>
            <w:proofErr w:type="spellStart"/>
            <w:proofErr w:type="gramStart"/>
            <w:r w:rsidRPr="0095152F">
              <w:t>Водоохранные</w:t>
            </w:r>
            <w:proofErr w:type="spellEnd"/>
            <w:r w:rsidRPr="0095152F">
              <w:t xml:space="preserve"> зоны и прибрежные защитные полосы) (Водный кодекс Российской федерации от 3 июня 2006 г., № 74 – ФЗ).</w:t>
            </w:r>
            <w:proofErr w:type="gramEnd"/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2</w:t>
            </w:r>
            <w:r>
              <w:rPr>
                <w:bCs/>
              </w:rPr>
              <w:t>8.02.2007 г.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AC701C" w:rsidRPr="00AC701C" w:rsidRDefault="00AC701C" w:rsidP="00AC701C">
            <w:pPr>
              <w:jc w:val="both"/>
              <w:rPr>
                <w:color w:val="222222"/>
              </w:rPr>
            </w:pPr>
            <w:r w:rsidRPr="00AC701C">
              <w:rPr>
                <w:color w:val="000000"/>
                <w:shd w:val="clear" w:color="auto" w:fill="FFFFFF"/>
              </w:rPr>
              <w:t>- Охрана</w:t>
            </w:r>
            <w:r w:rsidRPr="00AC701C">
              <w:t xml:space="preserve"> выходов радоновых вод на левом берегу р. </w:t>
            </w:r>
            <w:proofErr w:type="spellStart"/>
            <w:r w:rsidRPr="00AC701C">
              <w:t>Хемчик</w:t>
            </w:r>
            <w:proofErr w:type="spellEnd"/>
            <w:r w:rsidRPr="00AC701C">
              <w:t>, притока Енисея, на протяжении 700 м;</w:t>
            </w:r>
          </w:p>
          <w:p w:rsidR="00AC701C" w:rsidRPr="00AC701C" w:rsidRDefault="00AC701C" w:rsidP="00AC701C">
            <w:pPr>
              <w:jc w:val="both"/>
            </w:pPr>
            <w:r w:rsidRPr="00AC701C">
              <w:t>- Охрана и восстановление природных ресурсов, а также организация их использования в рекреационных и эколого-просветительских целях;</w:t>
            </w:r>
          </w:p>
          <w:p w:rsidR="00AC701C" w:rsidRPr="00AC701C" w:rsidRDefault="00AC701C" w:rsidP="00AC701C">
            <w:pPr>
              <w:jc w:val="both"/>
              <w:rPr>
                <w:color w:val="000000"/>
                <w:shd w:val="clear" w:color="auto" w:fill="FFFFFF"/>
              </w:rPr>
            </w:pPr>
            <w:r w:rsidRPr="00AC701C">
              <w:rPr>
                <w:color w:val="000000"/>
                <w:shd w:val="clear" w:color="auto" w:fill="FFFFFF"/>
              </w:rPr>
              <w:t xml:space="preserve">- Обеспечение регулируемой рекреации на природе с интенсивностью </w:t>
            </w:r>
            <w:proofErr w:type="gramStart"/>
            <w:r w:rsidRPr="00AC701C">
              <w:rPr>
                <w:color w:val="000000"/>
                <w:shd w:val="clear" w:color="auto" w:fill="FFFFFF"/>
              </w:rPr>
              <w:t>от</w:t>
            </w:r>
            <w:proofErr w:type="gramEnd"/>
            <w:r w:rsidRPr="00AC701C">
              <w:rPr>
                <w:color w:val="000000"/>
                <w:shd w:val="clear" w:color="auto" w:fill="FFFFFF"/>
              </w:rPr>
              <w:t xml:space="preserve"> средней до высокой и воздействием на окружающую среду от низкого до среднего.</w:t>
            </w:r>
          </w:p>
          <w:p w:rsidR="00AC701C" w:rsidRPr="0059636F" w:rsidRDefault="00AC701C" w:rsidP="006E3CE7">
            <w:pPr>
              <w:ind w:left="34"/>
              <w:contextualSpacing/>
              <w:jc w:val="both"/>
            </w:pP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537"/>
            </w:tblGrid>
            <w:tr w:rsidR="00AC701C" w:rsidRPr="0059636F" w:rsidTr="006E3CE7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AC701C" w:rsidRPr="0059636F" w:rsidRDefault="00AC701C" w:rsidP="006E3CE7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документов, регламентирующих организацию и функционирование ООПТ</w:t>
                  </w:r>
                </w:p>
              </w:tc>
              <w:tc>
                <w:tcPr>
                  <w:tcW w:w="6537" w:type="dxa"/>
                  <w:vAlign w:val="center"/>
                </w:tcPr>
                <w:p w:rsidR="00AC701C" w:rsidRPr="0059636F" w:rsidRDefault="00AC701C" w:rsidP="006E3CE7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AC701C" w:rsidRPr="0059636F" w:rsidTr="006E3CE7">
              <w:trPr>
                <w:trHeight w:val="1142"/>
              </w:trPr>
              <w:tc>
                <w:tcPr>
                  <w:tcW w:w="6242" w:type="dxa"/>
                </w:tcPr>
                <w:p w:rsidR="00AC701C" w:rsidRDefault="00AC701C" w:rsidP="006E3CE7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28 февраля 2007 г. № 294 «О памятниках природы республиканского значения на территории Республики Тыва»;</w:t>
                  </w:r>
                </w:p>
                <w:p w:rsidR="00AC701C" w:rsidRPr="0059636F" w:rsidRDefault="00AC701C" w:rsidP="006E3CE7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23 августа 2018 г. № 427 «О внесении изменений в постановление Правительства Республики Тыва от 28 февраля 2007 г. № 294».</w:t>
                  </w:r>
                </w:p>
              </w:tc>
              <w:tc>
                <w:tcPr>
                  <w:tcW w:w="6537" w:type="dxa"/>
                </w:tcPr>
                <w:p w:rsidR="00AC701C" w:rsidRPr="0059636F" w:rsidRDefault="00AC701C" w:rsidP="006E3CE7">
                  <w:pPr>
                    <w:autoSpaceDE w:val="0"/>
                    <w:autoSpaceDN w:val="0"/>
                    <w:adjustRightInd w:val="0"/>
                  </w:pPr>
                  <w:r>
                    <w:t>Об объявлении памятника природы. Содержит описание расположения, границ и реж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</w:tbl>
          <w:p w:rsidR="00AC701C" w:rsidRPr="0059636F" w:rsidRDefault="00AC701C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AC701C" w:rsidRPr="00944BC1" w:rsidRDefault="00AC701C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</w:t>
            </w:r>
            <w:r w:rsidRPr="0059636F">
              <w:rPr>
                <w:b/>
                <w:bCs/>
              </w:rPr>
              <w:lastRenderedPageBreak/>
              <w:t xml:space="preserve">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1BD">
              <w:rPr>
                <w:bCs/>
              </w:rPr>
              <w:lastRenderedPageBreak/>
              <w:t xml:space="preserve">Памятник природы регионального значения </w:t>
            </w:r>
            <w:hyperlink r:id="rId5" w:history="1">
              <w:r w:rsidRPr="00D001BD">
                <w:rPr>
                  <w:rStyle w:val="a7"/>
                </w:rPr>
                <w:t xml:space="preserve">Постановление Правительства Республики Тыва </w:t>
              </w:r>
            </w:hyperlink>
            <w:r w:rsidRPr="00D001BD">
              <w:rPr>
                <w:rStyle w:val="a7"/>
                <w:color w:val="auto"/>
              </w:rPr>
              <w:t xml:space="preserve">от </w:t>
            </w:r>
            <w:r w:rsidRPr="00D001BD">
              <w:rPr>
                <w:rStyle w:val="date-display-single"/>
              </w:rPr>
              <w:t>28.02.2007</w:t>
            </w:r>
            <w:r w:rsidRPr="00D001BD">
              <w:t xml:space="preserve"> № 294 «О </w:t>
            </w:r>
            <w:r w:rsidRPr="00D001BD">
              <w:lastRenderedPageBreak/>
              <w:t>памятниках природы республиканского значения на территории Республики Тыва»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AC701C" w:rsidRPr="00AC701C" w:rsidRDefault="00144C67" w:rsidP="006E3CE7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C701C" w:rsidRPr="00011D60" w:rsidTr="006E3CE7">
        <w:trPr>
          <w:trHeight w:val="613"/>
        </w:trPr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AC701C" w:rsidRPr="00363750" w:rsidRDefault="00AC701C" w:rsidP="00AC701C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AC701C">
              <w:t>Гидрогеологический памятник природы регионального значения «Бай-</w:t>
            </w:r>
            <w:proofErr w:type="spellStart"/>
            <w:r w:rsidRPr="00AC701C">
              <w:t>Талский</w:t>
            </w:r>
            <w:proofErr w:type="spellEnd"/>
            <w:r w:rsidRPr="00AC701C">
              <w:t xml:space="preserve"> источник «</w:t>
            </w:r>
            <w:proofErr w:type="spellStart"/>
            <w:r w:rsidRPr="00AC701C">
              <w:t>Шивилиг</w:t>
            </w:r>
            <w:proofErr w:type="spellEnd"/>
            <w:r w:rsidRPr="00AC701C">
              <w:t>» расположен в Сибирском федеральном округе, юго-западной части Республики Тыва,</w:t>
            </w:r>
            <w:r w:rsidRPr="00AC701C">
              <w:rPr>
                <w:rFonts w:ascii="MyriadPro-Regular" w:hAnsi="MyriadPro-Regular" w:cs="MyriadPro-Regular"/>
              </w:rPr>
              <w:t xml:space="preserve"> </w:t>
            </w:r>
            <w:r w:rsidRPr="00AC701C">
              <w:rPr>
                <w:shd w:val="clear" w:color="auto" w:fill="FFFFFF"/>
              </w:rPr>
              <w:t>в центральной части муниципального образования</w:t>
            </w:r>
            <w:r w:rsidRPr="00AC701C">
              <w:rPr>
                <w:color w:val="494949"/>
                <w:shd w:val="clear" w:color="auto" w:fill="FFFFFF"/>
              </w:rPr>
              <w:t xml:space="preserve"> </w:t>
            </w:r>
            <w:r w:rsidRPr="00AC701C">
              <w:rPr>
                <w:shd w:val="clear" w:color="auto" w:fill="FFFFFF"/>
              </w:rPr>
              <w:t>«Бай-</w:t>
            </w:r>
            <w:proofErr w:type="spellStart"/>
            <w:r w:rsidRPr="00AC701C">
              <w:rPr>
                <w:shd w:val="clear" w:color="auto" w:fill="FFFFFF"/>
              </w:rPr>
              <w:t>Тайгинский</w:t>
            </w:r>
            <w:proofErr w:type="spellEnd"/>
            <w:r w:rsidRPr="00AC701C">
              <w:rPr>
                <w:shd w:val="clear" w:color="auto" w:fill="FFFFFF"/>
              </w:rPr>
              <w:t xml:space="preserve"> </w:t>
            </w:r>
            <w:proofErr w:type="spellStart"/>
            <w:r w:rsidRPr="00AC701C">
              <w:rPr>
                <w:shd w:val="clear" w:color="auto" w:fill="FFFFFF"/>
              </w:rPr>
              <w:t>кожуун</w:t>
            </w:r>
            <w:proofErr w:type="spellEnd"/>
            <w:r w:rsidRPr="00AC701C">
              <w:rPr>
                <w:shd w:val="clear" w:color="auto" w:fill="FFFFFF"/>
              </w:rPr>
              <w:t xml:space="preserve">» на склоне пади </w:t>
            </w:r>
            <w:proofErr w:type="spellStart"/>
            <w:r w:rsidRPr="00AC701C">
              <w:rPr>
                <w:shd w:val="clear" w:color="auto" w:fill="FFFFFF"/>
              </w:rPr>
              <w:t>Шивелинг</w:t>
            </w:r>
            <w:proofErr w:type="spellEnd"/>
            <w:r w:rsidRPr="00AC701C">
              <w:rPr>
                <w:shd w:val="clear" w:color="auto" w:fill="FFFFFF"/>
              </w:rPr>
              <w:t>, на</w:t>
            </w:r>
            <w:r w:rsidRPr="00AC701C">
              <w:t xml:space="preserve"> левом берегу р. </w:t>
            </w:r>
            <w:proofErr w:type="spellStart"/>
            <w:r w:rsidRPr="00AC701C">
              <w:t>Хемчик</w:t>
            </w:r>
            <w:proofErr w:type="spellEnd"/>
            <w:r w:rsidRPr="00AC701C">
              <w:t xml:space="preserve"> (</w:t>
            </w:r>
            <w:proofErr w:type="spellStart"/>
            <w:r w:rsidRPr="00AC701C">
              <w:t>Кемчик</w:t>
            </w:r>
            <w:proofErr w:type="spellEnd"/>
            <w:r w:rsidRPr="00AC701C">
              <w:t xml:space="preserve">) северо-западнее озера </w:t>
            </w:r>
            <w:proofErr w:type="spellStart"/>
            <w:r w:rsidRPr="00AC701C">
              <w:t>Мешкен</w:t>
            </w:r>
            <w:proofErr w:type="spellEnd"/>
            <w:r w:rsidRPr="00AC701C">
              <w:t>-куль, в 12 км западнее от села Кызыл-</w:t>
            </w:r>
            <w:proofErr w:type="spellStart"/>
            <w:r w:rsidRPr="00AC701C">
              <w:t>Даг</w:t>
            </w:r>
            <w:proofErr w:type="spellEnd"/>
            <w:r w:rsidRPr="00AC701C">
              <w:rPr>
                <w:shd w:val="clear" w:color="auto" w:fill="FFFFFF"/>
              </w:rPr>
              <w:t>.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AC701C" w:rsidRPr="00AC701C" w:rsidRDefault="00AC701C" w:rsidP="00AC701C">
            <w:pPr>
              <w:jc w:val="both"/>
              <w:rPr>
                <w:b/>
              </w:rPr>
            </w:pPr>
            <w:r w:rsidRPr="00AC701C">
              <w:t>В системе природного районирования (</w:t>
            </w:r>
            <w:proofErr w:type="spellStart"/>
            <w:r w:rsidRPr="00AC701C">
              <w:t>Носин</w:t>
            </w:r>
            <w:proofErr w:type="spellEnd"/>
            <w:r w:rsidRPr="00AC701C">
              <w:t>, 1963), территория ПП «Бай-</w:t>
            </w:r>
            <w:proofErr w:type="spellStart"/>
            <w:r w:rsidRPr="00AC701C">
              <w:t>Талский</w:t>
            </w:r>
            <w:proofErr w:type="spellEnd"/>
            <w:r w:rsidRPr="00AC701C">
              <w:t xml:space="preserve"> источник «</w:t>
            </w:r>
            <w:proofErr w:type="spellStart"/>
            <w:r w:rsidRPr="00AC701C">
              <w:t>Шивилиг</w:t>
            </w:r>
            <w:proofErr w:type="spellEnd"/>
            <w:r w:rsidRPr="00AC701C">
              <w:t>»</w:t>
            </w:r>
            <w:r w:rsidRPr="00AC701C">
              <w:rPr>
                <w:b/>
              </w:rPr>
              <w:t xml:space="preserve"> </w:t>
            </w:r>
            <w:r w:rsidRPr="00AC701C">
              <w:t>находится в Южно-</w:t>
            </w:r>
            <w:proofErr w:type="spellStart"/>
            <w:r w:rsidRPr="00AC701C">
              <w:t>Алтайско</w:t>
            </w:r>
            <w:proofErr w:type="spellEnd"/>
            <w:r w:rsidRPr="00AC701C">
              <w:t>-Тувинско-</w:t>
            </w:r>
            <w:proofErr w:type="spellStart"/>
            <w:r w:rsidRPr="00AC701C">
              <w:t>Хангайской</w:t>
            </w:r>
            <w:proofErr w:type="spellEnd"/>
            <w:r w:rsidRPr="00AC701C">
              <w:t xml:space="preserve"> котловинно-горной провинции в Южно-Саянском горном лугово-таёжно-степном округе.</w:t>
            </w:r>
          </w:p>
          <w:p w:rsidR="00AC701C" w:rsidRPr="00363750" w:rsidRDefault="00AC701C" w:rsidP="00AC701C">
            <w:pPr>
              <w:jc w:val="both"/>
            </w:pPr>
            <w:r w:rsidRPr="00AC701C">
              <w:rPr>
                <w:rStyle w:val="FontStyle11"/>
                <w:sz w:val="24"/>
                <w:szCs w:val="24"/>
              </w:rPr>
              <w:t xml:space="preserve">По геоморфологическому районированию территория ООПТ относится к </w:t>
            </w:r>
            <w:proofErr w:type="spellStart"/>
            <w:r w:rsidRPr="00AC701C">
              <w:rPr>
                <w:rStyle w:val="FontStyle11"/>
                <w:sz w:val="24"/>
                <w:szCs w:val="24"/>
              </w:rPr>
              <w:t>Южносибирской</w:t>
            </w:r>
            <w:proofErr w:type="spellEnd"/>
            <w:r w:rsidRPr="00AC701C">
              <w:rPr>
                <w:rStyle w:val="FontStyle11"/>
                <w:sz w:val="24"/>
                <w:szCs w:val="24"/>
              </w:rPr>
              <w:t xml:space="preserve"> геоморфологической стране, </w:t>
            </w:r>
            <w:proofErr w:type="spellStart"/>
            <w:r w:rsidRPr="00AC701C">
              <w:rPr>
                <w:color w:val="000000" w:themeColor="text1"/>
                <w:shd w:val="clear" w:color="auto" w:fill="FFFFFF" w:themeFill="background1"/>
              </w:rPr>
              <w:t>Кузнецко</w:t>
            </w:r>
            <w:proofErr w:type="spellEnd"/>
            <w:r w:rsidRPr="00AC701C">
              <w:rPr>
                <w:color w:val="000000" w:themeColor="text1"/>
                <w:shd w:val="clear" w:color="auto" w:fill="FFFFFF" w:themeFill="background1"/>
              </w:rPr>
              <w:t xml:space="preserve">-Тувинской провинции разновысотных гор, нагорий и глубоких котловин, Тувинскому нагорью – сводово-глыбовых и глыбовых эрозионно-денудационных средневысотных и высоких гор с котловинами, близкими к </w:t>
            </w:r>
            <w:proofErr w:type="spellStart"/>
            <w:r w:rsidRPr="00AC701C">
              <w:rPr>
                <w:color w:val="000000" w:themeColor="text1"/>
                <w:shd w:val="clear" w:color="auto" w:fill="FFFFFF" w:themeFill="background1"/>
              </w:rPr>
              <w:t>гобийскому</w:t>
            </w:r>
            <w:proofErr w:type="spellEnd"/>
            <w:r w:rsidRPr="00AC701C">
              <w:rPr>
                <w:color w:val="000000" w:themeColor="text1"/>
                <w:shd w:val="clear" w:color="auto" w:fill="FFFFFF" w:themeFill="background1"/>
              </w:rPr>
              <w:t xml:space="preserve"> типу, и </w:t>
            </w:r>
            <w:proofErr w:type="gramStart"/>
            <w:r w:rsidRPr="00AC701C">
              <w:rPr>
                <w:color w:val="000000" w:themeColor="text1"/>
                <w:shd w:val="clear" w:color="auto" w:fill="FFFFFF" w:themeFill="background1"/>
              </w:rPr>
              <w:t>с</w:t>
            </w:r>
            <w:proofErr w:type="gramEnd"/>
            <w:r w:rsidRPr="00AC701C">
              <w:rPr>
                <w:color w:val="000000" w:themeColor="text1"/>
                <w:shd w:val="clear" w:color="auto" w:fill="FFFFFF" w:themeFill="background1"/>
              </w:rPr>
              <w:t xml:space="preserve"> плейстоценовой вулканогенной </w:t>
            </w:r>
            <w:proofErr w:type="spellStart"/>
            <w:r w:rsidRPr="00AC701C">
              <w:rPr>
                <w:color w:val="000000" w:themeColor="text1"/>
                <w:shd w:val="clear" w:color="auto" w:fill="FFFFFF" w:themeFill="background1"/>
              </w:rPr>
              <w:t>морфоскульптурой</w:t>
            </w:r>
            <w:proofErr w:type="spellEnd"/>
            <w:r w:rsidRPr="00AC701C">
              <w:rPr>
                <w:color w:val="000000" w:themeColor="text1"/>
                <w:shd w:val="clear" w:color="auto" w:fill="FFFFFF" w:themeFill="background1"/>
              </w:rPr>
              <w:t xml:space="preserve"> на северо-востоке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Pr="005B043E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717" w:type="dxa"/>
          </w:tcPr>
          <w:p w:rsidR="00AC701C" w:rsidRPr="005B043E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314,01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Pr="005B043E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717" w:type="dxa"/>
          </w:tcPr>
          <w:p w:rsidR="00AC701C" w:rsidRPr="005B043E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0B4FBE" w:rsidRPr="000B4FBE" w:rsidRDefault="000B4FBE" w:rsidP="00144C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4FBE">
              <w:rPr>
                <w:color w:val="000000"/>
              </w:rPr>
              <w:t>Площадь охранной зоны памятника природы составляет 314,01 га.</w:t>
            </w:r>
          </w:p>
          <w:p w:rsidR="00AC701C" w:rsidRPr="005B043E" w:rsidRDefault="00AC701C" w:rsidP="000B4FBE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0B4FBE" w:rsidRPr="000B4FBE" w:rsidRDefault="000B4FBE" w:rsidP="00144C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4FBE">
              <w:rPr>
                <w:color w:val="000000"/>
              </w:rPr>
              <w:t>Гидрогеологический памятник природы регионального значения «Бай-</w:t>
            </w:r>
            <w:proofErr w:type="spellStart"/>
            <w:r w:rsidRPr="000B4FBE">
              <w:rPr>
                <w:color w:val="000000"/>
              </w:rPr>
              <w:t>Талский</w:t>
            </w:r>
            <w:proofErr w:type="spellEnd"/>
            <w:r w:rsidRPr="000B4FBE">
              <w:rPr>
                <w:color w:val="000000"/>
              </w:rPr>
              <w:t xml:space="preserve"> источник «</w:t>
            </w:r>
            <w:proofErr w:type="spellStart"/>
            <w:r w:rsidRPr="000B4FBE">
              <w:rPr>
                <w:color w:val="000000"/>
              </w:rPr>
              <w:t>Шивилиг</w:t>
            </w:r>
            <w:proofErr w:type="spellEnd"/>
            <w:r w:rsidRPr="000B4FBE">
              <w:rPr>
                <w:color w:val="000000"/>
              </w:rPr>
              <w:t>»  расположен в Сибирском федеральном округе, юго-западной части Республики Тыва, в центральной части муниципального образования «Бай-</w:t>
            </w:r>
            <w:proofErr w:type="spellStart"/>
            <w:r w:rsidRPr="000B4FBE">
              <w:rPr>
                <w:color w:val="000000"/>
              </w:rPr>
              <w:t>Тайгинский</w:t>
            </w:r>
            <w:proofErr w:type="spellEnd"/>
            <w:r w:rsidRPr="000B4FBE">
              <w:rPr>
                <w:color w:val="000000"/>
              </w:rPr>
              <w:t xml:space="preserve"> </w:t>
            </w:r>
            <w:proofErr w:type="spellStart"/>
            <w:r w:rsidRPr="000B4FBE">
              <w:rPr>
                <w:color w:val="000000"/>
              </w:rPr>
              <w:t>кожуун</w:t>
            </w:r>
            <w:proofErr w:type="spellEnd"/>
            <w:r w:rsidRPr="000B4FBE">
              <w:rPr>
                <w:color w:val="000000"/>
              </w:rPr>
              <w:t xml:space="preserve">» на склоне пади </w:t>
            </w:r>
            <w:proofErr w:type="spellStart"/>
            <w:r w:rsidRPr="000B4FBE">
              <w:rPr>
                <w:color w:val="000000"/>
              </w:rPr>
              <w:t>Шивелинг</w:t>
            </w:r>
            <w:proofErr w:type="spellEnd"/>
            <w:r w:rsidRPr="000B4FBE">
              <w:rPr>
                <w:color w:val="000000"/>
              </w:rPr>
              <w:t>, на левом берегу р. Сухая (</w:t>
            </w:r>
            <w:r w:rsidRPr="000B4FBE">
              <w:t xml:space="preserve">правый приток р. </w:t>
            </w:r>
            <w:proofErr w:type="spellStart"/>
            <w:r w:rsidRPr="000B4FBE">
              <w:t>Улуг-Ооруг</w:t>
            </w:r>
            <w:proofErr w:type="spellEnd"/>
            <w:r w:rsidRPr="000B4FBE">
              <w:rPr>
                <w:color w:val="000000"/>
              </w:rPr>
              <w:t>) северо-западнее оз.</w:t>
            </w:r>
            <w:r w:rsidRPr="000B4FBE">
              <w:t xml:space="preserve"> </w:t>
            </w:r>
            <w:proofErr w:type="spellStart"/>
            <w:r w:rsidRPr="000B4FBE">
              <w:rPr>
                <w:color w:val="000000"/>
              </w:rPr>
              <w:t>Мешкен</w:t>
            </w:r>
            <w:proofErr w:type="spellEnd"/>
            <w:r w:rsidRPr="000B4FBE">
              <w:rPr>
                <w:color w:val="000000"/>
              </w:rPr>
              <w:t xml:space="preserve">-куль, в 12 км </w:t>
            </w:r>
            <w:proofErr w:type="gramStart"/>
            <w:r w:rsidRPr="000B4FBE">
              <w:rPr>
                <w:color w:val="000000"/>
              </w:rPr>
              <w:t>от</w:t>
            </w:r>
            <w:proofErr w:type="gramEnd"/>
            <w:r w:rsidRPr="000B4FBE">
              <w:rPr>
                <w:color w:val="000000"/>
              </w:rPr>
              <w:t xml:space="preserve"> с. Кызыл-</w:t>
            </w:r>
            <w:proofErr w:type="spellStart"/>
            <w:r w:rsidRPr="000B4FBE">
              <w:rPr>
                <w:color w:val="000000"/>
              </w:rPr>
              <w:t>Даг</w:t>
            </w:r>
            <w:proofErr w:type="spellEnd"/>
            <w:r w:rsidRPr="000B4FBE">
              <w:rPr>
                <w:color w:val="000000"/>
              </w:rPr>
              <w:t>.</w:t>
            </w:r>
          </w:p>
          <w:p w:rsidR="000B4FBE" w:rsidRPr="000B4FBE" w:rsidRDefault="000B4FBE" w:rsidP="000B4FB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0B4FBE" w:rsidRPr="000B4FBE" w:rsidRDefault="000B4FBE" w:rsidP="000B4FB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0B4FBE" w:rsidRPr="000B4FBE" w:rsidRDefault="000B4FBE" w:rsidP="00144C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4FBE">
              <w:rPr>
                <w:color w:val="000000"/>
              </w:rPr>
              <w:t>Граница охранной зоны памятника природы «Бай-</w:t>
            </w:r>
            <w:proofErr w:type="spellStart"/>
            <w:r w:rsidRPr="000B4FBE">
              <w:rPr>
                <w:color w:val="000000"/>
              </w:rPr>
              <w:t>Талский</w:t>
            </w:r>
            <w:proofErr w:type="spellEnd"/>
            <w:r w:rsidRPr="000B4FBE">
              <w:rPr>
                <w:color w:val="000000"/>
              </w:rPr>
              <w:t xml:space="preserve"> источник «</w:t>
            </w:r>
            <w:proofErr w:type="spellStart"/>
            <w:r w:rsidRPr="000B4FBE">
              <w:rPr>
                <w:color w:val="000000"/>
              </w:rPr>
              <w:t>Шивилиг</w:t>
            </w:r>
            <w:proofErr w:type="spellEnd"/>
            <w:r w:rsidRPr="000B4FBE">
              <w:rPr>
                <w:color w:val="000000"/>
              </w:rPr>
              <w:t xml:space="preserve">» имеет форму окружности с радиусом 1000 м от центра особо охраняемой природной территории. </w:t>
            </w:r>
          </w:p>
          <w:p w:rsidR="00AC701C" w:rsidRPr="007753EB" w:rsidRDefault="000B4FBE" w:rsidP="000B4FBE">
            <w:pPr>
              <w:autoSpaceDE w:val="0"/>
              <w:autoSpaceDN w:val="0"/>
              <w:adjustRightInd w:val="0"/>
            </w:pPr>
            <w:r w:rsidRPr="000B4FBE">
              <w:rPr>
                <w:color w:val="000000"/>
              </w:rPr>
              <w:t xml:space="preserve">Географические координаты центра особо охраняемой природной территории: 50°59'46,44" </w:t>
            </w:r>
            <w:proofErr w:type="spellStart"/>
            <w:r w:rsidRPr="000B4FBE">
              <w:rPr>
                <w:color w:val="000000"/>
              </w:rPr>
              <w:t>с.ш</w:t>
            </w:r>
            <w:proofErr w:type="spellEnd"/>
            <w:r w:rsidRPr="000B4FBE">
              <w:rPr>
                <w:color w:val="000000"/>
              </w:rPr>
              <w:t>.,</w:t>
            </w:r>
            <w:r w:rsidRPr="00B973BA">
              <w:rPr>
                <w:color w:val="000000"/>
                <w:sz w:val="28"/>
                <w:szCs w:val="28"/>
              </w:rPr>
              <w:t xml:space="preserve"> </w:t>
            </w:r>
            <w:r w:rsidRPr="000B4FBE">
              <w:rPr>
                <w:color w:val="000000"/>
              </w:rPr>
              <w:t xml:space="preserve">89°55'10,53" </w:t>
            </w:r>
            <w:proofErr w:type="spellStart"/>
            <w:r w:rsidRPr="000B4FBE">
              <w:rPr>
                <w:color w:val="000000"/>
              </w:rPr>
              <w:t>в.д</w:t>
            </w:r>
            <w:proofErr w:type="spellEnd"/>
            <w:r w:rsidRPr="000B4FBE">
              <w:rPr>
                <w:color w:val="000000"/>
              </w:rPr>
              <w:t>.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lastRenderedPageBreak/>
              <w:t xml:space="preserve">Наличие в границах </w:t>
            </w:r>
            <w:r>
              <w:rPr>
                <w:b/>
                <w:bCs/>
              </w:rPr>
              <w:lastRenderedPageBreak/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eastAsia="Calibri"/>
              </w:rPr>
              <w:lastRenderedPageBreak/>
              <w:t>-</w:t>
            </w:r>
          </w:p>
        </w:tc>
      </w:tr>
      <w:tr w:rsidR="00AC701C" w:rsidRPr="00011D60" w:rsidTr="006E3CE7">
        <w:trPr>
          <w:trHeight w:val="262"/>
        </w:trPr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C701C" w:rsidRPr="00011D60" w:rsidTr="006E3CE7">
        <w:trPr>
          <w:trHeight w:val="262"/>
        </w:trPr>
        <w:tc>
          <w:tcPr>
            <w:tcW w:w="456" w:type="dxa"/>
          </w:tcPr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AC701C" w:rsidRPr="0061760E" w:rsidRDefault="00AC701C" w:rsidP="006E3CE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C701C" w:rsidRPr="00011D60" w:rsidTr="006E3CE7">
        <w:trPr>
          <w:trHeight w:val="262"/>
        </w:trPr>
        <w:tc>
          <w:tcPr>
            <w:tcW w:w="456" w:type="dxa"/>
          </w:tcPr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AC701C" w:rsidRPr="0061760E" w:rsidRDefault="00AC701C" w:rsidP="006E3CE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0B4FBE" w:rsidRPr="000B4FBE" w:rsidRDefault="000B4FBE" w:rsidP="00144C67">
            <w:pPr>
              <w:pStyle w:val="Style1"/>
              <w:widowControl/>
              <w:spacing w:line="240" w:lineRule="auto"/>
              <w:ind w:firstLine="0"/>
              <w:jc w:val="left"/>
              <w:rPr>
                <w:i/>
              </w:rPr>
            </w:pPr>
            <w:r w:rsidRPr="000B4FBE">
              <w:rPr>
                <w:i/>
              </w:rPr>
              <w:t>Рельеф</w:t>
            </w:r>
          </w:p>
          <w:p w:rsidR="000B4FBE" w:rsidRPr="000B4FBE" w:rsidRDefault="000B4FBE" w:rsidP="00144C67">
            <w:pPr>
              <w:pStyle w:val="a5"/>
              <w:shd w:val="clear" w:color="auto" w:fill="FFFFFF"/>
              <w:spacing w:after="0"/>
            </w:pPr>
            <w:r w:rsidRPr="000B4FBE">
              <w:t>По своему рельефу Тыва – горно-котловинная страна. Примерно 82 % её площади занимают горы, 18 % – равнинные участки. Вся территория республики приподнята над уровнем моря, отметки абсолютных высот для равнин и гор колеблются от 500 до 4 000 м над уровнем моря.</w:t>
            </w:r>
          </w:p>
          <w:p w:rsidR="000B4FBE" w:rsidRPr="000B4FBE" w:rsidRDefault="000B4FBE" w:rsidP="00144C67">
            <w:pPr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 w:rsidRPr="000B4FBE">
              <w:t xml:space="preserve">Современный рельеф Западной Тувы сформировался в результате интенсивных тектонических движений плиоцена и нижнечетвертичного времени, которые имели преимущественно дизъюнктивный характер и нередко совпадали с зонами древних широтных разломов. Амплитуда молодых поднятий превышала 1 500 м. Важную роль в формировании рельефа на территории Западной Тувы в высокогорных районах сыграло двукратное оледенение, а в поясе среднегорья − эрозионная деятельность рек (8). </w:t>
            </w:r>
          </w:p>
          <w:p w:rsidR="000B4FBE" w:rsidRPr="000B4FBE" w:rsidRDefault="000B4FBE" w:rsidP="00144C67">
            <w:pPr>
              <w:pStyle w:val="a5"/>
              <w:shd w:val="clear" w:color="auto" w:fill="FFFFFF"/>
              <w:spacing w:after="0"/>
              <w:rPr>
                <w:shd w:val="clear" w:color="auto" w:fill="FFFFFF"/>
              </w:rPr>
            </w:pPr>
            <w:r w:rsidRPr="000B4FBE">
              <w:rPr>
                <w:shd w:val="clear" w:color="auto" w:fill="FFFFFF"/>
              </w:rPr>
              <w:t xml:space="preserve">В рельефе западной и центральной части республики выделяется Тувинская котловина, окруженная хребтами </w:t>
            </w:r>
            <w:proofErr w:type="gramStart"/>
            <w:r w:rsidRPr="000B4FBE">
              <w:rPr>
                <w:shd w:val="clear" w:color="auto" w:fill="FFFFFF"/>
              </w:rPr>
              <w:t>Западного</w:t>
            </w:r>
            <w:proofErr w:type="gramEnd"/>
            <w:r w:rsidRPr="000B4FBE">
              <w:rPr>
                <w:shd w:val="clear" w:color="auto" w:fill="FFFFFF"/>
              </w:rPr>
              <w:t xml:space="preserve"> </w:t>
            </w:r>
            <w:proofErr w:type="spellStart"/>
            <w:r w:rsidRPr="000B4FBE">
              <w:rPr>
                <w:shd w:val="clear" w:color="auto" w:fill="FFFFFF"/>
              </w:rPr>
              <w:t>Саяна</w:t>
            </w:r>
            <w:proofErr w:type="spellEnd"/>
            <w:r w:rsidRPr="000B4FBE">
              <w:rPr>
                <w:shd w:val="clear" w:color="auto" w:fill="FFFFFF"/>
              </w:rPr>
              <w:t xml:space="preserve">, </w:t>
            </w:r>
            <w:proofErr w:type="spellStart"/>
            <w:r w:rsidRPr="000B4FBE">
              <w:rPr>
                <w:shd w:val="clear" w:color="auto" w:fill="FFFFFF"/>
              </w:rPr>
              <w:t>Шапшальским</w:t>
            </w:r>
            <w:proofErr w:type="spellEnd"/>
            <w:r w:rsidRPr="000B4FBE">
              <w:rPr>
                <w:shd w:val="clear" w:color="auto" w:fill="FFFFFF"/>
              </w:rPr>
              <w:t xml:space="preserve">, </w:t>
            </w:r>
            <w:proofErr w:type="spellStart"/>
            <w:r w:rsidRPr="000B4FBE">
              <w:rPr>
                <w:shd w:val="clear" w:color="auto" w:fill="FFFFFF"/>
              </w:rPr>
              <w:t>Цаган-Шибэту</w:t>
            </w:r>
            <w:proofErr w:type="spellEnd"/>
            <w:r w:rsidRPr="000B4FBE">
              <w:rPr>
                <w:shd w:val="clear" w:color="auto" w:fill="FFFFFF"/>
              </w:rPr>
              <w:t xml:space="preserve">, </w:t>
            </w:r>
            <w:proofErr w:type="spellStart"/>
            <w:r w:rsidRPr="000B4FBE">
              <w:rPr>
                <w:shd w:val="clear" w:color="auto" w:fill="FFFFFF"/>
              </w:rPr>
              <w:t>Танну</w:t>
            </w:r>
            <w:proofErr w:type="spellEnd"/>
            <w:r w:rsidRPr="000B4FBE">
              <w:rPr>
                <w:shd w:val="clear" w:color="auto" w:fill="FFFFFF"/>
              </w:rPr>
              <w:t>-Ола и горами восточной Тывы.</w:t>
            </w:r>
            <w:r w:rsidRPr="000B4FB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B4FBE">
              <w:rPr>
                <w:shd w:val="clear" w:color="auto" w:fill="FFFFFF"/>
              </w:rPr>
              <w:t>Горы в западной части республики очень разнообразны – от крутых высоких пиков до сильно разрушенных низких хребтов с плоскими вершинами. Разделяющие горы котловины имеют холмисто-увалистый или мелкосопочный рельеф, а около рек переходят в равнины. </w:t>
            </w:r>
          </w:p>
          <w:p w:rsidR="000B4FBE" w:rsidRPr="000B4FBE" w:rsidRDefault="000B4FBE" w:rsidP="00144C67">
            <w:pPr>
              <w:jc w:val="both"/>
              <w:rPr>
                <w:color w:val="000000"/>
              </w:rPr>
            </w:pPr>
            <w:r w:rsidRPr="000B4FBE">
              <w:rPr>
                <w:color w:val="000000"/>
                <w:shd w:val="clear" w:color="auto" w:fill="FFFFFF"/>
              </w:rPr>
              <w:t>Рельеф местности, где расположен источник «</w:t>
            </w:r>
            <w:proofErr w:type="spellStart"/>
            <w:r w:rsidRPr="000B4FBE">
              <w:rPr>
                <w:color w:val="000000"/>
                <w:shd w:val="clear" w:color="auto" w:fill="FFFFFF"/>
              </w:rPr>
              <w:t>Шивилиг</w:t>
            </w:r>
            <w:proofErr w:type="spellEnd"/>
            <w:r w:rsidRPr="000B4FBE">
              <w:rPr>
                <w:color w:val="000000"/>
                <w:shd w:val="clear" w:color="auto" w:fill="FFFFFF"/>
              </w:rPr>
              <w:t>», горный с крутыми уступообразными склонами. Склоны составляют в среднем 7-10 градусов</w:t>
            </w:r>
            <w:r w:rsidRPr="000B4FBE">
              <w:rPr>
                <w:rFonts w:ascii="PT Sans Caption" w:hAnsi="PT Sans Caption"/>
                <w:color w:val="000000"/>
                <w:shd w:val="clear" w:color="auto" w:fill="FFFFFF"/>
              </w:rPr>
              <w:t>.</w:t>
            </w:r>
            <w:r w:rsidRPr="000B4FBE">
              <w:t xml:space="preserve"> Поверхность хребта в пределах территории ПП характеризуется среднегорным типом рельефа (1 500-2 000 м).</w:t>
            </w:r>
          </w:p>
          <w:p w:rsidR="00AC701C" w:rsidRPr="0059636F" w:rsidRDefault="000B4FBE" w:rsidP="000B4FBE">
            <w:pPr>
              <w:autoSpaceDE w:val="0"/>
              <w:autoSpaceDN w:val="0"/>
              <w:adjustRightInd w:val="0"/>
              <w:rPr>
                <w:bCs/>
              </w:rPr>
            </w:pPr>
            <w:r w:rsidRPr="000B4FBE">
              <w:rPr>
                <w:shd w:val="clear" w:color="auto" w:fill="FFFFFF"/>
              </w:rPr>
              <w:t xml:space="preserve">У подножия горы </w:t>
            </w:r>
            <w:proofErr w:type="spellStart"/>
            <w:r w:rsidRPr="000B4FBE">
              <w:rPr>
                <w:shd w:val="clear" w:color="auto" w:fill="FFFFFF"/>
              </w:rPr>
              <w:t>Монгулек</w:t>
            </w:r>
            <w:proofErr w:type="spellEnd"/>
            <w:r w:rsidRPr="000B4FBE">
              <w:rPr>
                <w:shd w:val="clear" w:color="auto" w:fill="FFFFFF"/>
              </w:rPr>
              <w:t xml:space="preserve"> (</w:t>
            </w:r>
            <w:r w:rsidRPr="000B4FBE">
              <w:t xml:space="preserve">западная часть </w:t>
            </w:r>
            <w:proofErr w:type="spellStart"/>
            <w:r w:rsidRPr="000B4FBE">
              <w:t>Алашского</w:t>
            </w:r>
            <w:proofErr w:type="spellEnd"/>
            <w:r w:rsidRPr="000B4FBE">
              <w:t xml:space="preserve"> нагорья</w:t>
            </w:r>
            <w:r w:rsidRPr="000B4FBE">
              <w:rPr>
                <w:shd w:val="clear" w:color="auto" w:fill="FFFFFF"/>
              </w:rPr>
              <w:t xml:space="preserve">), выходят холодные радоновые источники. Выходы </w:t>
            </w:r>
            <w:r w:rsidRPr="000B4FBE">
              <w:rPr>
                <w:shd w:val="clear" w:color="auto" w:fill="FFFFFF"/>
              </w:rPr>
              <w:lastRenderedPageBreak/>
              <w:t xml:space="preserve">источника приурочены к </w:t>
            </w:r>
            <w:proofErr w:type="spellStart"/>
            <w:r w:rsidRPr="000B4FBE">
              <w:rPr>
                <w:shd w:val="clear" w:color="auto" w:fill="FFFFFF"/>
              </w:rPr>
              <w:t>выветрелым</w:t>
            </w:r>
            <w:proofErr w:type="spellEnd"/>
            <w:r w:rsidRPr="000B4FBE">
              <w:rPr>
                <w:shd w:val="clear" w:color="auto" w:fill="FFFFFF"/>
              </w:rPr>
              <w:t xml:space="preserve"> розовато-серым гранитам девонского возраста. Линейный характер размещения выхода подземных вод и сильная </w:t>
            </w:r>
            <w:proofErr w:type="spellStart"/>
            <w:r w:rsidRPr="000B4FBE">
              <w:rPr>
                <w:shd w:val="clear" w:color="auto" w:fill="FFFFFF"/>
              </w:rPr>
              <w:t>перемятость</w:t>
            </w:r>
            <w:proofErr w:type="spellEnd"/>
            <w:r w:rsidRPr="000B4FBE">
              <w:rPr>
                <w:shd w:val="clear" w:color="auto" w:fill="FFFFFF"/>
              </w:rPr>
              <w:t xml:space="preserve"> гранитов свидетельствует о наличии здесь тектонически нарушенной зоны, которая отчетливо проявляется в рельефе в виде крутого уступа вдоль борта </w:t>
            </w:r>
            <w:proofErr w:type="spellStart"/>
            <w:r w:rsidRPr="000B4FBE">
              <w:rPr>
                <w:shd w:val="clear" w:color="auto" w:fill="FFFFFF"/>
              </w:rPr>
              <w:t>Хемчикской</w:t>
            </w:r>
            <w:proofErr w:type="spellEnd"/>
            <w:r w:rsidRPr="000B4FBE">
              <w:rPr>
                <w:shd w:val="clear" w:color="auto" w:fill="FFFFFF"/>
              </w:rPr>
              <w:t xml:space="preserve"> впадины</w:t>
            </w:r>
          </w:p>
        </w:tc>
      </w:tr>
      <w:tr w:rsidR="00AC701C" w:rsidRPr="00011D60" w:rsidTr="006E3CE7">
        <w:trPr>
          <w:trHeight w:val="262"/>
        </w:trPr>
        <w:tc>
          <w:tcPr>
            <w:tcW w:w="456" w:type="dxa"/>
          </w:tcPr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AC701C" w:rsidRPr="0061760E" w:rsidRDefault="00AC701C" w:rsidP="006E3CE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0B4FBE" w:rsidRPr="000B4FBE" w:rsidRDefault="000B4FBE" w:rsidP="00144C67">
            <w:pPr>
              <w:pStyle w:val="a5"/>
              <w:spacing w:after="0"/>
              <w:rPr>
                <w:i/>
              </w:rPr>
            </w:pPr>
            <w:r w:rsidRPr="000B4FBE">
              <w:rPr>
                <w:i/>
              </w:rPr>
              <w:t>Климат</w:t>
            </w:r>
          </w:p>
          <w:p w:rsidR="000B4FBE" w:rsidRPr="000B4FBE" w:rsidRDefault="000B4FBE" w:rsidP="00144C67">
            <w:pPr>
              <w:jc w:val="both"/>
            </w:pPr>
            <w:r w:rsidRPr="000B4FBE">
              <w:t xml:space="preserve">В климатическом районировании </w:t>
            </w:r>
            <w:proofErr w:type="gramStart"/>
            <w:r w:rsidRPr="000B4FBE">
              <w:t>Алтае-Саянская</w:t>
            </w:r>
            <w:proofErr w:type="gramEnd"/>
            <w:r w:rsidRPr="000B4FBE">
              <w:t xml:space="preserve"> горная страна, расположенная в центре Азии, на значительном удалении от океанов и морей, выделяется, как климатическая область умеренного пояса с умеренно холодным континентальным климатом (10). </w:t>
            </w:r>
          </w:p>
          <w:p w:rsidR="000B4FBE" w:rsidRPr="000B4FBE" w:rsidRDefault="000B4FBE" w:rsidP="00144C67">
            <w:pPr>
              <w:pStyle w:val="a5"/>
              <w:shd w:val="clear" w:color="auto" w:fill="FFFFFF"/>
              <w:spacing w:after="0"/>
              <w:rPr>
                <w:highlight w:val="lightGray"/>
              </w:rPr>
            </w:pPr>
            <w:r w:rsidRPr="000B4FBE">
              <w:t xml:space="preserve">В Тыве выделяются восточная, преимущественно горная часть и западная, представленная котловинами и окружающими их хребтами. Такое деление территории республики отражает различия </w:t>
            </w:r>
            <w:proofErr w:type="spellStart"/>
            <w:r w:rsidRPr="000B4FBE">
              <w:t>еѐ</w:t>
            </w:r>
            <w:proofErr w:type="spellEnd"/>
            <w:r w:rsidRPr="000B4FBE">
              <w:t xml:space="preserve"> частей и по другим компонентам природной среды, в первую очередь – климатическим и геоботаническим особенностям (11).</w:t>
            </w:r>
          </w:p>
          <w:p w:rsidR="000B4FBE" w:rsidRPr="000B4FBE" w:rsidRDefault="000B4FBE" w:rsidP="00144C67">
            <w:pPr>
              <w:autoSpaceDE w:val="0"/>
              <w:autoSpaceDN w:val="0"/>
              <w:adjustRightInd w:val="0"/>
              <w:jc w:val="both"/>
            </w:pPr>
            <w:r w:rsidRPr="000B4FBE">
              <w:t>Климат западной части Тувы, (</w:t>
            </w:r>
            <w:r w:rsidRPr="000B4FBE">
              <w:rPr>
                <w:rFonts w:ascii="Georgia" w:hAnsi="Georgia"/>
                <w:color w:val="000000"/>
                <w:shd w:val="clear" w:color="auto" w:fill="FFFFFF" w:themeFill="background1"/>
              </w:rPr>
              <w:t>где расположен ПП «Бай-</w:t>
            </w:r>
            <w:proofErr w:type="spellStart"/>
            <w:r w:rsidRPr="000B4FBE">
              <w:rPr>
                <w:rFonts w:ascii="Georgia" w:hAnsi="Georgia"/>
                <w:color w:val="000000"/>
                <w:shd w:val="clear" w:color="auto" w:fill="FFFFFF" w:themeFill="background1"/>
              </w:rPr>
              <w:t>Талский</w:t>
            </w:r>
            <w:proofErr w:type="spellEnd"/>
            <w:r w:rsidRPr="000B4FBE">
              <w:rPr>
                <w:rFonts w:ascii="Georgia" w:hAnsi="Georgia"/>
                <w:color w:val="000000"/>
                <w:shd w:val="clear" w:color="auto" w:fill="FFFFFF" w:themeFill="background1"/>
              </w:rPr>
              <w:t xml:space="preserve"> источник «</w:t>
            </w:r>
            <w:proofErr w:type="spellStart"/>
            <w:r w:rsidRPr="000B4FBE">
              <w:rPr>
                <w:rFonts w:ascii="Georgia" w:hAnsi="Georgia"/>
                <w:color w:val="000000"/>
                <w:shd w:val="clear" w:color="auto" w:fill="FFFFFF" w:themeFill="background1"/>
              </w:rPr>
              <w:t>Шивилиг</w:t>
            </w:r>
            <w:proofErr w:type="spellEnd"/>
            <w:r w:rsidRPr="000B4FBE">
              <w:rPr>
                <w:rFonts w:ascii="Georgia" w:hAnsi="Georgia"/>
                <w:color w:val="000000"/>
                <w:shd w:val="clear" w:color="auto" w:fill="FFFFFF" w:themeFill="background1"/>
              </w:rPr>
              <w:t xml:space="preserve">») </w:t>
            </w:r>
            <w:r w:rsidRPr="000B4FBE">
              <w:t xml:space="preserve">как и на всей территории региона, резко континентальный, что обусловлено удаленностью от океанов и барьерной  ролью горных цепей. Территория относится к горному и прохладному районам. </w:t>
            </w:r>
            <w:r w:rsidRPr="000B4FBE">
              <w:rPr>
                <w:color w:val="000000"/>
                <w:shd w:val="clear" w:color="auto" w:fill="FFFFFF" w:themeFill="background1"/>
              </w:rPr>
              <w:t>От климата равнинных зон отличается более мягкой зимой и менее жарким летом.</w:t>
            </w:r>
            <w:r w:rsidRPr="000B4FBE">
              <w:rPr>
                <w:color w:val="000000"/>
                <w:shd w:val="clear" w:color="auto" w:fill="F9F7F4"/>
              </w:rPr>
              <w:t xml:space="preserve"> </w:t>
            </w:r>
          </w:p>
          <w:p w:rsidR="000B4FBE" w:rsidRPr="000B4FBE" w:rsidRDefault="000B4FBE" w:rsidP="00144C67">
            <w:pPr>
              <w:autoSpaceDE w:val="0"/>
              <w:autoSpaceDN w:val="0"/>
              <w:adjustRightInd w:val="0"/>
              <w:jc w:val="both"/>
            </w:pPr>
            <w:r w:rsidRPr="000B4FBE">
              <w:t>Зима продолжительная холодная, безветренная и малоснежная, с большой амплитудой абсолютных и среднесуточных температур. Самым холодным месяцем является январь.  Среднемесячная температура января по данным метеостанции  с. Тээли -</w:t>
            </w:r>
            <w:r w:rsidRPr="000B4FBE">
              <w:rPr>
                <w:color w:val="000000"/>
              </w:rPr>
              <w:t xml:space="preserve">25,3 </w:t>
            </w:r>
            <w:proofErr w:type="spellStart"/>
            <w:r w:rsidRPr="000B4FBE">
              <w:rPr>
                <w:color w:val="000000"/>
                <w:vertAlign w:val="superscript"/>
              </w:rPr>
              <w:t>о</w:t>
            </w:r>
            <w:r w:rsidRPr="000B4FBE">
              <w:rPr>
                <w:color w:val="000000"/>
              </w:rPr>
              <w:t>С</w:t>
            </w:r>
            <w:proofErr w:type="spellEnd"/>
            <w:r w:rsidRPr="000B4FBE">
              <w:rPr>
                <w:color w:val="000000"/>
              </w:rPr>
              <w:t>, минимальная температура -41,9</w:t>
            </w:r>
            <w:r w:rsidRPr="000B4FBE">
              <w:rPr>
                <w:color w:val="000000"/>
                <w:vertAlign w:val="superscript"/>
              </w:rPr>
              <w:t xml:space="preserve"> </w:t>
            </w:r>
            <w:proofErr w:type="spellStart"/>
            <w:r w:rsidRPr="000B4FBE">
              <w:rPr>
                <w:color w:val="000000"/>
                <w:vertAlign w:val="superscript"/>
              </w:rPr>
              <w:t>о</w:t>
            </w:r>
            <w:r w:rsidRPr="000B4FBE">
              <w:rPr>
                <w:color w:val="000000"/>
              </w:rPr>
              <w:t>С</w:t>
            </w:r>
            <w:proofErr w:type="spellEnd"/>
            <w:r w:rsidRPr="000B4FBE">
              <w:rPr>
                <w:color w:val="000000"/>
              </w:rPr>
              <w:t>.</w:t>
            </w:r>
            <w:r w:rsidRPr="000B4FBE">
              <w:t xml:space="preserve"> Среднемесячная температура воздуха за многолетний период составляет -26,0 °С. Абсолютный минимум температуры, наблюдавшийся в пределах Бай-</w:t>
            </w:r>
            <w:proofErr w:type="spellStart"/>
            <w:r w:rsidRPr="000B4FBE">
              <w:t>Тайгинского</w:t>
            </w:r>
            <w:proofErr w:type="spellEnd"/>
            <w:r w:rsidRPr="000B4FBE">
              <w:t xml:space="preserve"> </w:t>
            </w:r>
            <w:proofErr w:type="spellStart"/>
            <w:r w:rsidRPr="000B4FBE">
              <w:t>кожууна</w:t>
            </w:r>
            <w:proofErr w:type="spellEnd"/>
            <w:r w:rsidRPr="000B4FBE">
              <w:t xml:space="preserve"> -52 °С.</w:t>
            </w:r>
          </w:p>
          <w:p w:rsidR="000B4FBE" w:rsidRPr="000B4FBE" w:rsidRDefault="000B4FBE" w:rsidP="00144C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4FBE">
              <w:t>Лето жаркое и сухое, наступает в конце мая и длится около 85-ти дней. Средняя темпера</w:t>
            </w:r>
            <w:r w:rsidR="00144C67">
              <w:t>тура самого жаркого месяца – июл</w:t>
            </w:r>
            <w:r w:rsidRPr="000B4FBE">
              <w:t xml:space="preserve">я по данным метеостанции с. Тээли составила  +19,8 </w:t>
            </w:r>
            <w:proofErr w:type="spellStart"/>
            <w:r w:rsidRPr="000B4FBE">
              <w:rPr>
                <w:vertAlign w:val="superscript"/>
              </w:rPr>
              <w:t>о</w:t>
            </w:r>
            <w:r w:rsidRPr="000B4FBE">
              <w:t>С</w:t>
            </w:r>
            <w:proofErr w:type="spellEnd"/>
            <w:r w:rsidRPr="000B4FBE">
              <w:t xml:space="preserve">. По многолетним данным абсолютный максимум может достигать +35 </w:t>
            </w:r>
            <w:r w:rsidRPr="000B4FBE">
              <w:rPr>
                <w:color w:val="000000"/>
                <w:vertAlign w:val="superscript"/>
              </w:rPr>
              <w:t xml:space="preserve"> </w:t>
            </w:r>
            <w:proofErr w:type="spellStart"/>
            <w:r w:rsidRPr="000B4FBE">
              <w:rPr>
                <w:color w:val="000000"/>
                <w:vertAlign w:val="superscript"/>
              </w:rPr>
              <w:t>о</w:t>
            </w:r>
            <w:r w:rsidRPr="000B4FBE">
              <w:rPr>
                <w:color w:val="000000"/>
              </w:rPr>
              <w:t>С</w:t>
            </w:r>
            <w:proofErr w:type="spellEnd"/>
            <w:r w:rsidRPr="000B4FBE">
              <w:rPr>
                <w:color w:val="000000"/>
              </w:rPr>
              <w:t xml:space="preserve"> (13). </w:t>
            </w:r>
          </w:p>
          <w:p w:rsidR="000B4FBE" w:rsidRPr="000B4FBE" w:rsidRDefault="000B4FBE" w:rsidP="00144C67">
            <w:pPr>
              <w:jc w:val="both"/>
            </w:pPr>
            <w:r w:rsidRPr="000B4FBE">
              <w:t xml:space="preserve">Осенние заморозки начинаются в третьей декаде сентября, в отдельные годы в конце августа и оканчиваются в конце второй декады мая. Продолжительность теплого периода (температура выше +10 </w:t>
            </w:r>
            <w:proofErr w:type="spellStart"/>
            <w:r w:rsidRPr="000B4FBE">
              <w:rPr>
                <w:vertAlign w:val="superscript"/>
              </w:rPr>
              <w:t>о</w:t>
            </w:r>
            <w:r w:rsidRPr="000B4FBE">
              <w:t>С</w:t>
            </w:r>
            <w:proofErr w:type="spellEnd"/>
            <w:r w:rsidRPr="000B4FBE">
              <w:t>) длится около 125 дней.</w:t>
            </w:r>
            <w:r w:rsidRPr="000B4FBE">
              <w:rPr>
                <w:color w:val="000000"/>
              </w:rPr>
              <w:t xml:space="preserve"> Период активной вегетации с суточными температурами не ниже 10° продолжается в среднем 157 дней.</w:t>
            </w:r>
          </w:p>
          <w:p w:rsidR="000B4FBE" w:rsidRPr="000B4FBE" w:rsidRDefault="000B4FBE" w:rsidP="00144C67">
            <w:pPr>
              <w:jc w:val="both"/>
            </w:pPr>
            <w:r w:rsidRPr="000B4FBE">
              <w:rPr>
                <w:color w:val="000000"/>
                <w:shd w:val="clear" w:color="auto" w:fill="FFFFFF"/>
              </w:rPr>
              <w:t>Снежный покров лежит с середины ноября до начала апреля. Период с устойчивым снежным покровом не превышает 150 дней при максимальной толщине покрова 200 мм, что позволяет осуществлять зимний выпас скота.</w:t>
            </w:r>
          </w:p>
          <w:p w:rsidR="000B4FBE" w:rsidRPr="000B4FBE" w:rsidRDefault="000B4FBE" w:rsidP="00144C67">
            <w:pPr>
              <w:pStyle w:val="a5"/>
              <w:shd w:val="clear" w:color="auto" w:fill="FFFFFF"/>
              <w:spacing w:after="0"/>
              <w:rPr>
                <w:color w:val="000000"/>
                <w:highlight w:val="lightGray"/>
              </w:rPr>
            </w:pPr>
            <w:r w:rsidRPr="000B4FBE">
              <w:rPr>
                <w:color w:val="000000"/>
                <w:shd w:val="clear" w:color="auto" w:fill="FFFFFF"/>
              </w:rPr>
              <w:t xml:space="preserve">Самый ветреный период наблюдается весной, скорость ветра нередко достигает 25-30 метров в секунду. </w:t>
            </w:r>
          </w:p>
          <w:p w:rsidR="00AC701C" w:rsidRPr="0059636F" w:rsidRDefault="000B4FBE" w:rsidP="000B4FBE">
            <w:r w:rsidRPr="000B4FBE">
              <w:t xml:space="preserve">Весной рост радиационного баланса и резкое повышение температур приводит к повторяемости северо-западных циклонов </w:t>
            </w:r>
            <w:r w:rsidRPr="000B4FBE">
              <w:lastRenderedPageBreak/>
              <w:t>и прохождения фронтов, при этом возрастает количество дней с сильным ветром (11, 12).</w:t>
            </w:r>
          </w:p>
        </w:tc>
      </w:tr>
      <w:tr w:rsidR="00AC701C" w:rsidRPr="00011D60" w:rsidTr="006E3CE7">
        <w:trPr>
          <w:trHeight w:val="262"/>
        </w:trPr>
        <w:tc>
          <w:tcPr>
            <w:tcW w:w="456" w:type="dxa"/>
          </w:tcPr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AC701C" w:rsidRPr="0061760E" w:rsidRDefault="00AC701C" w:rsidP="006E3CE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AC701C" w:rsidRPr="006A32D6" w:rsidRDefault="00AC701C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C701C" w:rsidRPr="00011D60" w:rsidTr="006E3CE7">
        <w:trPr>
          <w:trHeight w:val="262"/>
        </w:trPr>
        <w:tc>
          <w:tcPr>
            <w:tcW w:w="456" w:type="dxa"/>
          </w:tcPr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AC701C" w:rsidRPr="0061760E" w:rsidRDefault="00AC701C" w:rsidP="006E3CE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0B4FBE" w:rsidRPr="000B4FBE" w:rsidRDefault="000B4FBE" w:rsidP="00144C67">
            <w:pPr>
              <w:shd w:val="clear" w:color="auto" w:fill="FFFFFF"/>
              <w:jc w:val="both"/>
              <w:rPr>
                <w:i/>
              </w:rPr>
            </w:pPr>
            <w:r w:rsidRPr="000B4FBE">
              <w:rPr>
                <w:i/>
              </w:rPr>
              <w:t>Гидрологическая</w:t>
            </w:r>
            <w:r w:rsidRPr="000B4FBE">
              <w:t xml:space="preserve"> </w:t>
            </w:r>
            <w:r w:rsidRPr="000B4FBE">
              <w:rPr>
                <w:i/>
              </w:rPr>
              <w:t>сеть</w:t>
            </w:r>
          </w:p>
          <w:p w:rsidR="000B4FBE" w:rsidRPr="000B4FBE" w:rsidRDefault="000B4FBE" w:rsidP="00144C67">
            <w:pPr>
              <w:contextualSpacing/>
              <w:jc w:val="both"/>
            </w:pPr>
            <w:r w:rsidRPr="000B4FBE">
              <w:rPr>
                <w:shd w:val="clear" w:color="auto" w:fill="FFFFFF"/>
              </w:rPr>
              <w:t>«Бай-</w:t>
            </w:r>
            <w:proofErr w:type="spellStart"/>
            <w:r w:rsidRPr="000B4FBE">
              <w:rPr>
                <w:shd w:val="clear" w:color="auto" w:fill="FFFFFF"/>
              </w:rPr>
              <w:t>Талский</w:t>
            </w:r>
            <w:proofErr w:type="spellEnd"/>
            <w:r w:rsidRPr="000B4FBE">
              <w:rPr>
                <w:shd w:val="clear" w:color="auto" w:fill="FFFFFF"/>
              </w:rPr>
              <w:t xml:space="preserve"> источник «</w:t>
            </w:r>
            <w:proofErr w:type="spellStart"/>
            <w:r w:rsidRPr="000B4FBE">
              <w:rPr>
                <w:shd w:val="clear" w:color="auto" w:fill="FFFFFF"/>
              </w:rPr>
              <w:t>Шивилиг</w:t>
            </w:r>
            <w:proofErr w:type="spellEnd"/>
            <w:r w:rsidRPr="000B4FBE">
              <w:rPr>
                <w:shd w:val="clear" w:color="auto" w:fill="FFFFFF"/>
              </w:rPr>
              <w:t xml:space="preserve">» расположен на склоне пади </w:t>
            </w:r>
            <w:proofErr w:type="spellStart"/>
            <w:r w:rsidRPr="000B4FBE">
              <w:rPr>
                <w:shd w:val="clear" w:color="auto" w:fill="FFFFFF"/>
              </w:rPr>
              <w:t>Шивелинг</w:t>
            </w:r>
            <w:proofErr w:type="spellEnd"/>
            <w:r w:rsidRPr="000B4FBE">
              <w:rPr>
                <w:shd w:val="clear" w:color="auto" w:fill="FFFFFF"/>
              </w:rPr>
              <w:t>, на</w:t>
            </w:r>
            <w:r w:rsidRPr="000B4FBE">
              <w:t xml:space="preserve"> левом берегу р. </w:t>
            </w:r>
            <w:proofErr w:type="spellStart"/>
            <w:r w:rsidRPr="000B4FBE">
              <w:t>Хемчик</w:t>
            </w:r>
            <w:proofErr w:type="spellEnd"/>
            <w:r w:rsidRPr="000B4FBE">
              <w:t xml:space="preserve"> (</w:t>
            </w:r>
            <w:proofErr w:type="spellStart"/>
            <w:r w:rsidRPr="000B4FBE">
              <w:t>Кемчик</w:t>
            </w:r>
            <w:proofErr w:type="spellEnd"/>
            <w:r w:rsidRPr="000B4FBE">
              <w:t xml:space="preserve">) (левый приток р. Енисей). Площадь водосбора р. </w:t>
            </w:r>
            <w:proofErr w:type="spellStart"/>
            <w:r w:rsidRPr="000B4FBE">
              <w:t>Хемчик</w:t>
            </w:r>
            <w:proofErr w:type="spellEnd"/>
            <w:r w:rsidRPr="000B4FBE">
              <w:t xml:space="preserve"> (</w:t>
            </w:r>
            <w:proofErr w:type="spellStart"/>
            <w:r w:rsidRPr="000B4FBE">
              <w:t>Кемчик</w:t>
            </w:r>
            <w:proofErr w:type="spellEnd"/>
            <w:r w:rsidRPr="000B4FBE">
              <w:t>) – 27 000 тыс. км</w:t>
            </w:r>
            <w:proofErr w:type="gramStart"/>
            <w:r w:rsidRPr="000B4FBE">
              <w:rPr>
                <w:vertAlign w:val="superscript"/>
              </w:rPr>
              <w:t>2</w:t>
            </w:r>
            <w:proofErr w:type="gramEnd"/>
            <w:r w:rsidRPr="000B4FBE">
              <w:t>, среднегодовой расход воды – 102 м</w:t>
            </w:r>
            <w:r w:rsidRPr="000B4FBE">
              <w:rPr>
                <w:vertAlign w:val="superscript"/>
              </w:rPr>
              <w:t>2</w:t>
            </w:r>
            <w:r w:rsidRPr="000B4FBE">
              <w:t xml:space="preserve">/с и </w:t>
            </w:r>
            <w:proofErr w:type="spellStart"/>
            <w:r w:rsidRPr="000B4FBE">
              <w:t>среднегодовойм</w:t>
            </w:r>
            <w:proofErr w:type="spellEnd"/>
            <w:r w:rsidRPr="000B4FBE">
              <w:t xml:space="preserve"> объём стока – 3,22 км</w:t>
            </w:r>
            <w:r w:rsidRPr="000B4FBE">
              <w:rPr>
                <w:vertAlign w:val="superscript"/>
              </w:rPr>
              <w:t>2</w:t>
            </w:r>
            <w:r w:rsidRPr="000B4FBE">
              <w:t>.</w:t>
            </w:r>
          </w:p>
          <w:p w:rsidR="000B4FBE" w:rsidRPr="000B4FBE" w:rsidRDefault="000B4FBE" w:rsidP="00144C67">
            <w:pPr>
              <w:jc w:val="both"/>
            </w:pPr>
            <w:r w:rsidRPr="000B4FBE">
              <w:t xml:space="preserve">По данным О. М. </w:t>
            </w:r>
            <w:proofErr w:type="spellStart"/>
            <w:r w:rsidRPr="000B4FBE">
              <w:t>Гирфановой</w:t>
            </w:r>
            <w:proofErr w:type="spellEnd"/>
            <w:r w:rsidRPr="000B4FBE">
              <w:t xml:space="preserve"> (1960), источники приурочены, по-видимому, к тектоническому нарушению северо-восточного простирания. Здесь отмечено четыре выхода радиоактивных вод, образующих один общий ручей с расходом 7-10 л/сек, который ниже по течению исчезает под рыхлыми наносами и вновь появляется в виде источника в средней части долины. Температура холодных радоновых источников 2–6</w:t>
            </w:r>
            <w:proofErr w:type="gramStart"/>
            <w:r w:rsidRPr="000B4FBE">
              <w:t xml:space="preserve"> °С</w:t>
            </w:r>
            <w:proofErr w:type="gramEnd"/>
            <w:r w:rsidRPr="000B4FBE">
              <w:t>, степень радиоактивности от 20 до единиц Махе и больше. По химическому составу радоновые воды относятся к гидрокарбонатно-кальциевому типу. Вода источников ультрапресная.</w:t>
            </w:r>
          </w:p>
          <w:p w:rsidR="000B4FBE" w:rsidRPr="000B4FBE" w:rsidRDefault="000B4FBE" w:rsidP="00144C67">
            <w:pPr>
              <w:pStyle w:val="Default"/>
              <w:jc w:val="both"/>
            </w:pPr>
            <w:r w:rsidRPr="000B4FBE">
              <w:t xml:space="preserve">Важнейшим фактором, предопределяющим бальнеологические свойства </w:t>
            </w:r>
            <w:proofErr w:type="spellStart"/>
            <w:r w:rsidRPr="000B4FBE">
              <w:t>Шивилигских</w:t>
            </w:r>
            <w:proofErr w:type="spellEnd"/>
            <w:r w:rsidRPr="000B4FBE">
              <w:t xml:space="preserve"> вод является наличие в них радона в </w:t>
            </w:r>
            <w:proofErr w:type="spellStart"/>
            <w:r w:rsidRPr="000B4FBE">
              <w:t>бальнеологически</w:t>
            </w:r>
            <w:proofErr w:type="spellEnd"/>
            <w:r w:rsidRPr="000B4FBE">
              <w:t xml:space="preserve"> значимых количествах, в связи, с чем воды источников относятся </w:t>
            </w:r>
            <w:proofErr w:type="gramStart"/>
            <w:r w:rsidRPr="000B4FBE">
              <w:t>к</w:t>
            </w:r>
            <w:proofErr w:type="gramEnd"/>
            <w:r w:rsidRPr="000B4FBE">
              <w:t xml:space="preserve"> минеральным (14, 15). </w:t>
            </w:r>
          </w:p>
          <w:p w:rsidR="00AC701C" w:rsidRPr="0059636F" w:rsidRDefault="000B4FBE" w:rsidP="00144C67">
            <w:pPr>
              <w:rPr>
                <w:bCs/>
              </w:rPr>
            </w:pPr>
            <w:proofErr w:type="spellStart"/>
            <w:r w:rsidRPr="000B4FBE">
              <w:rPr>
                <w:color w:val="000000"/>
                <w:shd w:val="clear" w:color="auto" w:fill="FFFFFF"/>
              </w:rPr>
              <w:t>Шивилигское</w:t>
            </w:r>
            <w:proofErr w:type="spellEnd"/>
            <w:r w:rsidRPr="000B4FBE">
              <w:rPr>
                <w:color w:val="000000"/>
                <w:shd w:val="clear" w:color="auto" w:fill="FFFFFF"/>
              </w:rPr>
              <w:t xml:space="preserve"> месторождение радоновых вод по типу минеральных вод относится к </w:t>
            </w:r>
            <w:proofErr w:type="spellStart"/>
            <w:r w:rsidRPr="000B4FBE">
              <w:rPr>
                <w:color w:val="000000"/>
                <w:shd w:val="clear" w:color="auto" w:fill="FFFFFF"/>
              </w:rPr>
              <w:t>Хасуртаевскому</w:t>
            </w:r>
            <w:proofErr w:type="spellEnd"/>
            <w:r w:rsidRPr="000B4FBE">
              <w:rPr>
                <w:color w:val="000000"/>
                <w:shd w:val="clear" w:color="auto" w:fill="FFFFFF"/>
              </w:rPr>
              <w:t xml:space="preserve"> типу – холодные кислородно-азотные и ультрапресные, гидрокарбонатные, натриево-кальциевые, радоновые слабой и средней концентрации </w:t>
            </w:r>
            <w:r w:rsidR="00144C67" w:rsidRPr="000B4FBE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0B4FBE">
              <w:rPr>
                <w:color w:val="000000"/>
                <w:shd w:val="clear" w:color="auto" w:fill="FFFFFF"/>
              </w:rPr>
              <w:t>воды</w:t>
            </w:r>
          </w:p>
        </w:tc>
      </w:tr>
      <w:tr w:rsidR="00AC701C" w:rsidRPr="00011D60" w:rsidTr="006E3CE7">
        <w:trPr>
          <w:trHeight w:val="262"/>
        </w:trPr>
        <w:tc>
          <w:tcPr>
            <w:tcW w:w="456" w:type="dxa"/>
          </w:tcPr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AC701C" w:rsidRPr="0061760E" w:rsidRDefault="00AC701C" w:rsidP="006E3CE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144C67" w:rsidRPr="000B4FBE" w:rsidRDefault="00144C67" w:rsidP="00144C67">
            <w:pPr>
              <w:rPr>
                <w:i/>
                <w:color w:val="000000"/>
                <w:shd w:val="clear" w:color="auto" w:fill="FFFFFF"/>
              </w:rPr>
            </w:pPr>
            <w:r w:rsidRPr="000B4FBE">
              <w:rPr>
                <w:i/>
                <w:color w:val="000000"/>
                <w:shd w:val="clear" w:color="auto" w:fill="FFFFFF"/>
              </w:rPr>
              <w:t>Растительность</w:t>
            </w:r>
          </w:p>
          <w:p w:rsidR="00144C67" w:rsidRPr="000B4FBE" w:rsidRDefault="00144C67" w:rsidP="00144C67">
            <w:pPr>
              <w:jc w:val="both"/>
              <w:rPr>
                <w:shd w:val="clear" w:color="auto" w:fill="FFFFFF"/>
              </w:rPr>
            </w:pPr>
            <w:r w:rsidRPr="000B4FBE">
              <w:rPr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0B4FBE">
              <w:rPr>
                <w:shd w:val="clear" w:color="auto" w:fill="FFFFFF"/>
              </w:rPr>
              <w:t>Евразиатской</w:t>
            </w:r>
            <w:proofErr w:type="spellEnd"/>
            <w:r w:rsidRPr="000B4FBE">
              <w:rPr>
                <w:shd w:val="clear" w:color="auto" w:fill="FFFFFF"/>
              </w:rPr>
              <w:t xml:space="preserve"> </w:t>
            </w:r>
            <w:proofErr w:type="spellStart"/>
            <w:r w:rsidRPr="000B4FBE">
              <w:rPr>
                <w:shd w:val="clear" w:color="auto" w:fill="FFFFFF"/>
              </w:rPr>
              <w:t>хвойнолесной</w:t>
            </w:r>
            <w:proofErr w:type="spellEnd"/>
            <w:r w:rsidRPr="000B4FBE">
              <w:rPr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 (17). </w:t>
            </w:r>
          </w:p>
          <w:p w:rsidR="00144C67" w:rsidRPr="000B4FBE" w:rsidRDefault="00144C67" w:rsidP="00144C67">
            <w:pPr>
              <w:jc w:val="both"/>
              <w:rPr>
                <w:color w:val="000000"/>
              </w:rPr>
            </w:pPr>
            <w:r w:rsidRPr="000B4FBE">
              <w:rPr>
                <w:color w:val="000000"/>
              </w:rPr>
              <w:t xml:space="preserve">На территории Тывы выделено пять геоботанических провинций и двенадцать округов. Две южные провинции и два округа в них продолжаются в Монгольской Народной Республике. Большая часть территории Тывы находится в пределах </w:t>
            </w:r>
            <w:proofErr w:type="gramStart"/>
            <w:r w:rsidRPr="000B4FBE">
              <w:rPr>
                <w:color w:val="000000"/>
              </w:rPr>
              <w:t>Алтае-Саянской</w:t>
            </w:r>
            <w:proofErr w:type="gramEnd"/>
            <w:r w:rsidRPr="000B4FBE">
              <w:rPr>
                <w:color w:val="000000"/>
              </w:rPr>
              <w:t xml:space="preserve"> горной области и захватывает узкую полосу на северо-западе Центральной Азии (18). </w:t>
            </w:r>
          </w:p>
          <w:p w:rsidR="00144C67" w:rsidRPr="000B4FBE" w:rsidRDefault="00144C67" w:rsidP="00144C67">
            <w:pPr>
              <w:jc w:val="both"/>
              <w:rPr>
                <w:color w:val="000000"/>
              </w:rPr>
            </w:pPr>
            <w:r w:rsidRPr="000B4FBE">
              <w:rPr>
                <w:color w:val="000000"/>
              </w:rPr>
              <w:t>Памятник природы «Бай-</w:t>
            </w:r>
            <w:proofErr w:type="spellStart"/>
            <w:r w:rsidRPr="000B4FBE">
              <w:rPr>
                <w:color w:val="000000"/>
              </w:rPr>
              <w:t>Талский</w:t>
            </w:r>
            <w:proofErr w:type="spellEnd"/>
            <w:r w:rsidRPr="000B4FBE">
              <w:rPr>
                <w:color w:val="000000"/>
              </w:rPr>
              <w:t xml:space="preserve"> источник «</w:t>
            </w:r>
            <w:proofErr w:type="spellStart"/>
            <w:r w:rsidRPr="000B4FBE">
              <w:rPr>
                <w:color w:val="000000"/>
              </w:rPr>
              <w:t>Шивилиг</w:t>
            </w:r>
            <w:proofErr w:type="spellEnd"/>
            <w:r w:rsidRPr="000B4FBE">
              <w:rPr>
                <w:color w:val="000000"/>
              </w:rPr>
              <w:t xml:space="preserve">» расположен в пределах Западно-Саянской горной таежной провинции в </w:t>
            </w:r>
            <w:proofErr w:type="spellStart"/>
            <w:r w:rsidRPr="000B4FBE">
              <w:rPr>
                <w:color w:val="000000"/>
              </w:rPr>
              <w:t>Верхнехемчикском</w:t>
            </w:r>
            <w:proofErr w:type="spellEnd"/>
            <w:r w:rsidRPr="000B4FBE">
              <w:rPr>
                <w:color w:val="000000"/>
              </w:rPr>
              <w:t xml:space="preserve"> лиственничном </w:t>
            </w:r>
            <w:proofErr w:type="spellStart"/>
            <w:r w:rsidRPr="000B4FBE">
              <w:rPr>
                <w:color w:val="000000"/>
              </w:rPr>
              <w:t>остепнённом</w:t>
            </w:r>
            <w:proofErr w:type="spellEnd"/>
            <w:r w:rsidRPr="000B4FBE">
              <w:rPr>
                <w:color w:val="000000"/>
              </w:rPr>
              <w:t xml:space="preserve"> горно-тундровом округе.</w:t>
            </w:r>
          </w:p>
          <w:p w:rsidR="00144C67" w:rsidRPr="000B4FBE" w:rsidRDefault="00144C67" w:rsidP="00144C67">
            <w:pPr>
              <w:shd w:val="clear" w:color="auto" w:fill="FFFFFF"/>
              <w:jc w:val="both"/>
            </w:pPr>
            <w:r w:rsidRPr="000B4FBE">
              <w:t xml:space="preserve">Для данной территории характерен Южно-Западно-Саянский тип поясности, где прослеживается широтное простирание горных хребтов и </w:t>
            </w:r>
            <w:proofErr w:type="gramStart"/>
            <w:r w:rsidRPr="000B4FBE">
              <w:t>значительная</w:t>
            </w:r>
            <w:proofErr w:type="gramEnd"/>
            <w:r w:rsidRPr="000B4FBE">
              <w:t xml:space="preserve"> </w:t>
            </w:r>
            <w:proofErr w:type="spellStart"/>
            <w:r w:rsidRPr="000B4FBE">
              <w:t>ксерофитизация</w:t>
            </w:r>
            <w:proofErr w:type="spellEnd"/>
            <w:r w:rsidRPr="000B4FBE">
              <w:t xml:space="preserve"> растительности по южным </w:t>
            </w:r>
            <w:proofErr w:type="spellStart"/>
            <w:r w:rsidRPr="000B4FBE">
              <w:t>макросклонам</w:t>
            </w:r>
            <w:proofErr w:type="spellEnd"/>
            <w:r w:rsidRPr="000B4FBE">
              <w:t>, открытым в обширные межгорные депрессии с сухим и резко континентальным климатом. Нижняя граница леса на северных склонах начинается с 1 400-1 700 м, а на южных с 1 600-1 800 м.</w:t>
            </w:r>
          </w:p>
          <w:p w:rsidR="00144C67" w:rsidRPr="000B4FBE" w:rsidRDefault="00144C67" w:rsidP="00144C67">
            <w:pPr>
              <w:widowControl w:val="0"/>
              <w:suppressAutoHyphens/>
              <w:jc w:val="both"/>
            </w:pPr>
            <w:r w:rsidRPr="000B4FBE">
              <w:t xml:space="preserve">Аналогичный тип поясности имеют также хребты, расположенные в верховьях р. </w:t>
            </w:r>
            <w:proofErr w:type="spellStart"/>
            <w:r w:rsidRPr="000B4FBE">
              <w:t>Хемчик</w:t>
            </w:r>
            <w:proofErr w:type="spellEnd"/>
            <w:r w:rsidRPr="000B4FBE">
              <w:t xml:space="preserve"> и являющиеся западными отрогами </w:t>
            </w:r>
            <w:proofErr w:type="spellStart"/>
            <w:r w:rsidRPr="000B4FBE">
              <w:t>Шапшальского</w:t>
            </w:r>
            <w:proofErr w:type="spellEnd"/>
            <w:r w:rsidRPr="000B4FBE">
              <w:t xml:space="preserve"> хребта или </w:t>
            </w:r>
            <w:proofErr w:type="spellStart"/>
            <w:r w:rsidRPr="000B4FBE">
              <w:t>Алашского</w:t>
            </w:r>
            <w:proofErr w:type="spellEnd"/>
            <w:r w:rsidRPr="000B4FBE">
              <w:t xml:space="preserve"> нагорья (18). </w:t>
            </w:r>
          </w:p>
          <w:p w:rsidR="00144C67" w:rsidRDefault="00144C67" w:rsidP="00144C67">
            <w:pPr>
              <w:jc w:val="both"/>
            </w:pPr>
            <w:r w:rsidRPr="000B4FBE">
              <w:rPr>
                <w:color w:val="000000"/>
              </w:rPr>
              <w:lastRenderedPageBreak/>
              <w:t xml:space="preserve">Преобладающим типом растительных сообществ на территории охранной зоны ПП являются каменистые степи. Так же здесь представлены </w:t>
            </w:r>
            <w:proofErr w:type="spellStart"/>
            <w:r w:rsidRPr="000B4FBE">
              <w:rPr>
                <w:color w:val="000000"/>
              </w:rPr>
              <w:t>мелкодерновинные</w:t>
            </w:r>
            <w:proofErr w:type="spellEnd"/>
            <w:r w:rsidRPr="000B4FBE">
              <w:rPr>
                <w:color w:val="000000"/>
              </w:rPr>
              <w:t xml:space="preserve"> настоящие злаково-</w:t>
            </w:r>
            <w:proofErr w:type="spellStart"/>
            <w:r w:rsidRPr="000B4FBE">
              <w:rPr>
                <w:color w:val="000000"/>
              </w:rPr>
              <w:t>осочковые</w:t>
            </w:r>
            <w:proofErr w:type="spellEnd"/>
            <w:r w:rsidRPr="000B4FBE">
              <w:rPr>
                <w:color w:val="000000"/>
              </w:rPr>
              <w:t xml:space="preserve"> степи, а лесной тип представлен лиственничными моховыми лесами и редколесьями (</w:t>
            </w:r>
            <w:r w:rsidRPr="000B4FBE">
              <w:rPr>
                <w:spacing w:val="-1"/>
              </w:rPr>
              <w:t>К.А. Соболевская (1950)</w:t>
            </w:r>
            <w:r w:rsidRPr="000B4FBE">
              <w:rPr>
                <w:color w:val="000000"/>
              </w:rPr>
              <w:t>,</w:t>
            </w:r>
            <w:r w:rsidRPr="000B4FBE">
              <w:t xml:space="preserve"> А.В </w:t>
            </w:r>
            <w:proofErr w:type="spellStart"/>
            <w:r w:rsidRPr="000B4FBE">
              <w:t>Куминова</w:t>
            </w:r>
            <w:proofErr w:type="spellEnd"/>
            <w:r w:rsidRPr="000B4FBE">
              <w:t xml:space="preserve"> (1960) Э.А. Ершова, Б. </w:t>
            </w:r>
            <w:proofErr w:type="spellStart"/>
            <w:r w:rsidRPr="000B4FBE">
              <w:t>Б.Намзалов</w:t>
            </w:r>
            <w:proofErr w:type="spellEnd"/>
            <w:r w:rsidRPr="000B4FBE">
              <w:t xml:space="preserve"> (1985)).</w:t>
            </w:r>
          </w:p>
          <w:p w:rsidR="00144C67" w:rsidRPr="000B4FBE" w:rsidRDefault="00144C67" w:rsidP="00144C67">
            <w:pPr>
              <w:jc w:val="both"/>
            </w:pPr>
            <w:r w:rsidRPr="000B4FBE">
              <w:rPr>
                <w:i/>
              </w:rPr>
              <w:t>Фауна</w:t>
            </w:r>
            <w:r w:rsidRPr="000B4FBE">
              <w:t xml:space="preserve"> </w:t>
            </w:r>
          </w:p>
          <w:p w:rsidR="00144C67" w:rsidRPr="000B4FBE" w:rsidRDefault="00144C67" w:rsidP="00144C67">
            <w:pPr>
              <w:jc w:val="both"/>
              <w:outlineLvl w:val="2"/>
            </w:pPr>
            <w:r w:rsidRPr="000B4FBE">
              <w:t>На территории охранной зоны ПП «</w:t>
            </w:r>
            <w:r w:rsidRPr="000B4FBE">
              <w:rPr>
                <w:bCs/>
              </w:rPr>
              <w:t>Бай-</w:t>
            </w:r>
            <w:proofErr w:type="spellStart"/>
            <w:r w:rsidRPr="000B4FBE">
              <w:rPr>
                <w:bCs/>
              </w:rPr>
              <w:t>Талский</w:t>
            </w:r>
            <w:proofErr w:type="spellEnd"/>
            <w:r w:rsidRPr="000B4FBE">
              <w:rPr>
                <w:bCs/>
              </w:rPr>
              <w:t xml:space="preserve"> источник «</w:t>
            </w:r>
            <w:proofErr w:type="spellStart"/>
            <w:r w:rsidRPr="000B4FBE">
              <w:rPr>
                <w:bCs/>
              </w:rPr>
              <w:t>Шивилиг</w:t>
            </w:r>
            <w:proofErr w:type="spellEnd"/>
            <w:r w:rsidRPr="000B4FBE">
              <w:rPr>
                <w:bCs/>
              </w:rPr>
              <w:t>»</w:t>
            </w:r>
            <w:r w:rsidRPr="000B4FBE">
              <w:t xml:space="preserve"> преобладают каменистые степи и лиственничные моховые леса.</w:t>
            </w:r>
          </w:p>
          <w:p w:rsidR="00144C67" w:rsidRPr="000B4FBE" w:rsidRDefault="00144C67" w:rsidP="00144C67">
            <w:pPr>
              <w:jc w:val="both"/>
            </w:pPr>
            <w:r w:rsidRPr="000B4FBE">
              <w:t xml:space="preserve">Фауна на территории памятника природы типична для </w:t>
            </w:r>
            <w:proofErr w:type="gramStart"/>
            <w:r w:rsidRPr="000B4FBE">
              <w:t>Алтае-Саянских</w:t>
            </w:r>
            <w:proofErr w:type="gramEnd"/>
            <w:r w:rsidRPr="000B4FBE">
              <w:t xml:space="preserve"> горных систем умеренно-влажного климата, где представлен полный высотный спектр горных ландшафтов с базисной степной зоной. Территория охранной зоны ПП относится к лесному и степному  типам фауны (21, 22).</w:t>
            </w:r>
          </w:p>
          <w:p w:rsidR="00144C67" w:rsidRPr="000B4FBE" w:rsidRDefault="00144C67" w:rsidP="00144C67">
            <w:pPr>
              <w:jc w:val="both"/>
            </w:pPr>
            <w:r w:rsidRPr="000B4FBE">
              <w:t xml:space="preserve">На территории памятника природы могут обитать 108 гнездящихся из 133-х отмеченных видов. </w:t>
            </w:r>
            <w:proofErr w:type="gramStart"/>
            <w:r w:rsidRPr="000B4FBE">
              <w:t>Не гнездящихся птиц (25 видов) по характеру пребывания можно подразделить на группы: пролетные – горный гусь, скопа, ястребиная сова, галка, грач, оливковый дрозд, чернозобый дрозд, белая трясогузка; встречающиеся летом, но размножение не доказано – большой подорлик; регулярно залетные – сапсан.</w:t>
            </w:r>
            <w:proofErr w:type="gramEnd"/>
          </w:p>
          <w:p w:rsidR="00144C67" w:rsidRPr="000B4FBE" w:rsidRDefault="00144C67" w:rsidP="00144C67">
            <w:pPr>
              <w:jc w:val="both"/>
              <w:rPr>
                <w:color w:val="000000"/>
              </w:rPr>
            </w:pPr>
            <w:r w:rsidRPr="000B4FBE">
              <w:rPr>
                <w:color w:val="000000"/>
              </w:rPr>
              <w:t xml:space="preserve">Из птиц, населяющих территорию, наиболее многочисленно представлены </w:t>
            </w:r>
            <w:proofErr w:type="spellStart"/>
            <w:r w:rsidRPr="000B4FBE">
              <w:rPr>
                <w:color w:val="000000"/>
              </w:rPr>
              <w:t>воробьинообразные</w:t>
            </w:r>
            <w:proofErr w:type="spellEnd"/>
            <w:r w:rsidRPr="000B4FBE">
              <w:rPr>
                <w:color w:val="000000"/>
              </w:rPr>
              <w:t xml:space="preserve"> птицы. Большое разнообразие видов объясняется горным характером рельефа, определяющим ярко выраженную вертикальную поясность растительного покрова. </w:t>
            </w:r>
          </w:p>
          <w:p w:rsidR="00144C67" w:rsidRPr="000B4FBE" w:rsidRDefault="00144C67" w:rsidP="00144C67">
            <w:pPr>
              <w:jc w:val="both"/>
            </w:pPr>
            <w:r w:rsidRPr="000B4FBE">
              <w:rPr>
                <w:color w:val="000000"/>
              </w:rPr>
              <w:t xml:space="preserve">Из </w:t>
            </w:r>
            <w:proofErr w:type="spellStart"/>
            <w:r w:rsidRPr="000B4FBE">
              <w:rPr>
                <w:color w:val="000000"/>
              </w:rPr>
              <w:t>воробьинообразных</w:t>
            </w:r>
            <w:proofErr w:type="spellEnd"/>
            <w:r w:rsidRPr="000B4FBE">
              <w:rPr>
                <w:color w:val="000000"/>
              </w:rPr>
              <w:t xml:space="preserve"> здесь обитают: полевой жаворонок, полевой конек, обыкновенная каменка, каменка-плясунья, степной конек.</w:t>
            </w:r>
          </w:p>
          <w:p w:rsidR="00144C67" w:rsidRPr="000B4FBE" w:rsidRDefault="00144C67" w:rsidP="00144C67">
            <w:pPr>
              <w:jc w:val="both"/>
            </w:pPr>
            <w:r w:rsidRPr="000B4FBE">
              <w:t xml:space="preserve">Из представителей хищных птиц из семейства ястребиных чаще других встречаются черный коршун и мохноногий </w:t>
            </w:r>
            <w:proofErr w:type="spellStart"/>
            <w:r w:rsidRPr="000B4FBE">
              <w:t>курганник</w:t>
            </w:r>
            <w:proofErr w:type="spellEnd"/>
            <w:r w:rsidRPr="000B4FBE">
              <w:t xml:space="preserve">. </w:t>
            </w:r>
          </w:p>
          <w:p w:rsidR="00AC701C" w:rsidRPr="00144C67" w:rsidRDefault="00144C67" w:rsidP="00144C67">
            <w:pPr>
              <w:jc w:val="both"/>
              <w:rPr>
                <w:color w:val="000000"/>
              </w:rPr>
            </w:pPr>
            <w:r w:rsidRPr="000B4FBE">
              <w:rPr>
                <w:color w:val="000000"/>
              </w:rPr>
              <w:t xml:space="preserve">Из семейства </w:t>
            </w:r>
            <w:proofErr w:type="gramStart"/>
            <w:r w:rsidRPr="000B4FBE">
              <w:rPr>
                <w:color w:val="000000"/>
              </w:rPr>
              <w:t>соколиных</w:t>
            </w:r>
            <w:proofErr w:type="gramEnd"/>
            <w:r w:rsidRPr="000B4FBE">
              <w:rPr>
                <w:color w:val="000000"/>
              </w:rPr>
              <w:t xml:space="preserve"> на территории памятника </w:t>
            </w:r>
            <w:r w:rsidRPr="000B4FBE">
              <w:t>природы</w:t>
            </w:r>
            <w:r w:rsidRPr="000B4FBE">
              <w:rPr>
                <w:color w:val="000000"/>
              </w:rPr>
              <w:t xml:space="preserve"> встречаются обыкновенная и степная пустельга. Обыкновенная пустельга предпочитает открытые </w:t>
            </w:r>
            <w:proofErr w:type="spellStart"/>
            <w:r w:rsidRPr="000B4FBE">
              <w:rPr>
                <w:color w:val="000000"/>
              </w:rPr>
              <w:t>остепненные</w:t>
            </w:r>
            <w:proofErr w:type="spellEnd"/>
            <w:r w:rsidRPr="000B4FBE">
              <w:rPr>
                <w:color w:val="000000"/>
              </w:rPr>
              <w:t xml:space="preserve"> ландшафты</w:t>
            </w:r>
          </w:p>
        </w:tc>
      </w:tr>
      <w:tr w:rsidR="00AC701C" w:rsidRPr="00011D60" w:rsidTr="002046AB">
        <w:trPr>
          <w:trHeight w:val="2553"/>
        </w:trPr>
        <w:tc>
          <w:tcPr>
            <w:tcW w:w="456" w:type="dxa"/>
          </w:tcPr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AC701C" w:rsidRPr="0061760E" w:rsidRDefault="00AC701C" w:rsidP="006E3CE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tbl>
            <w:tblPr>
              <w:tblW w:w="4946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32"/>
              <w:gridCol w:w="7693"/>
              <w:gridCol w:w="1894"/>
              <w:gridCol w:w="2222"/>
            </w:tblGrid>
            <w:tr w:rsidR="002046AB" w:rsidRPr="006B1172" w:rsidTr="00332278">
              <w:trPr>
                <w:trHeight w:val="561"/>
                <w:tblHeader/>
              </w:trPr>
              <w:tc>
                <w:tcPr>
                  <w:tcW w:w="32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№</w:t>
                  </w:r>
                  <w:r w:rsidRPr="006B1172">
                    <w:rPr>
                      <w:sz w:val="26"/>
                      <w:szCs w:val="26"/>
                    </w:rPr>
                    <w:br/>
                  </w:r>
                  <w:proofErr w:type="gramStart"/>
                  <w:r w:rsidRPr="006B1172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6B1172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3043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</w:p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74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 xml:space="preserve">Площадь, </w:t>
                  </w:r>
                  <w:proofErr w:type="gramStart"/>
                  <w:r w:rsidRPr="006B1172">
                    <w:rPr>
                      <w:sz w:val="26"/>
                      <w:szCs w:val="26"/>
                    </w:rPr>
                    <w:t>га</w:t>
                  </w:r>
                  <w:proofErr w:type="gramEnd"/>
                </w:p>
              </w:tc>
              <w:tc>
                <w:tcPr>
                  <w:tcW w:w="87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% от общей площади ООПТ</w:t>
                  </w:r>
                </w:p>
              </w:tc>
            </w:tr>
            <w:tr w:rsidR="002046AB" w:rsidRPr="006B1172" w:rsidTr="00332278">
              <w:trPr>
                <w:trHeight w:val="232"/>
              </w:trPr>
              <w:tc>
                <w:tcPr>
                  <w:tcW w:w="3372" w:type="pct"/>
                  <w:gridSpan w:val="2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rPr>
                      <w:b/>
                      <w:sz w:val="26"/>
                      <w:szCs w:val="26"/>
                    </w:rPr>
                  </w:pPr>
                  <w:r w:rsidRPr="006B1172">
                    <w:rPr>
                      <w:b/>
                      <w:sz w:val="26"/>
                      <w:szCs w:val="26"/>
                    </w:rPr>
                    <w:t xml:space="preserve">Лесные земли всего, в </w:t>
                  </w:r>
                  <w:proofErr w:type="spellStart"/>
                  <w:r w:rsidRPr="006B1172">
                    <w:rPr>
                      <w:b/>
                      <w:sz w:val="26"/>
                      <w:szCs w:val="26"/>
                    </w:rPr>
                    <w:t>т.ч</w:t>
                  </w:r>
                  <w:proofErr w:type="spellEnd"/>
                  <w:r w:rsidRPr="006B1172">
                    <w:rPr>
                      <w:b/>
                      <w:sz w:val="26"/>
                      <w:szCs w:val="26"/>
                    </w:rPr>
                    <w:t>.:</w:t>
                  </w:r>
                </w:p>
              </w:tc>
              <w:tc>
                <w:tcPr>
                  <w:tcW w:w="749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B1172">
                    <w:rPr>
                      <w:rFonts w:eastAsia="TimesNewRomanPSMT"/>
                      <w:b/>
                      <w:sz w:val="26"/>
                      <w:szCs w:val="26"/>
                    </w:rPr>
                    <w:t>66,91</w:t>
                  </w:r>
                </w:p>
              </w:tc>
              <w:tc>
                <w:tcPr>
                  <w:tcW w:w="87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B1172">
                    <w:rPr>
                      <w:rFonts w:eastAsia="TimesNewRomanPSMT"/>
                      <w:b/>
                      <w:sz w:val="26"/>
                      <w:szCs w:val="26"/>
                    </w:rPr>
                    <w:t>21,3</w:t>
                  </w:r>
                </w:p>
              </w:tc>
            </w:tr>
            <w:tr w:rsidR="002046AB" w:rsidRPr="006B1172" w:rsidTr="00332278">
              <w:trPr>
                <w:trHeight w:val="232"/>
              </w:trPr>
              <w:tc>
                <w:tcPr>
                  <w:tcW w:w="3372" w:type="pct"/>
                  <w:gridSpan w:val="2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rPr>
                      <w:sz w:val="26"/>
                      <w:szCs w:val="26"/>
                    </w:rPr>
                  </w:pPr>
                  <w:proofErr w:type="gramStart"/>
                  <w:r w:rsidRPr="006B1172">
                    <w:rPr>
                      <w:sz w:val="26"/>
                      <w:szCs w:val="26"/>
                    </w:rPr>
                    <w:t>покрытые</w:t>
                  </w:r>
                  <w:proofErr w:type="gramEnd"/>
                  <w:r w:rsidRPr="006B1172">
                    <w:rPr>
                      <w:sz w:val="26"/>
                      <w:szCs w:val="26"/>
                    </w:rPr>
                    <w:t xml:space="preserve"> лесной растительностью</w:t>
                  </w:r>
                </w:p>
              </w:tc>
              <w:tc>
                <w:tcPr>
                  <w:tcW w:w="749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rFonts w:eastAsia="TimesNewRomanPSMT"/>
                      <w:sz w:val="26"/>
                      <w:szCs w:val="26"/>
                    </w:rPr>
                    <w:t>66,91</w:t>
                  </w:r>
                </w:p>
              </w:tc>
              <w:tc>
                <w:tcPr>
                  <w:tcW w:w="87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rFonts w:eastAsia="TimesNewRomanPSMT"/>
                      <w:sz w:val="26"/>
                      <w:szCs w:val="26"/>
                    </w:rPr>
                    <w:t>21,3</w:t>
                  </w:r>
                </w:p>
              </w:tc>
            </w:tr>
            <w:tr w:rsidR="002046AB" w:rsidRPr="006B1172" w:rsidTr="00332278">
              <w:trPr>
                <w:trHeight w:val="232"/>
              </w:trPr>
              <w:tc>
                <w:tcPr>
                  <w:tcW w:w="3372" w:type="pct"/>
                  <w:gridSpan w:val="2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 xml:space="preserve">не </w:t>
                  </w:r>
                  <w:proofErr w:type="gramStart"/>
                  <w:r w:rsidRPr="006B1172">
                    <w:rPr>
                      <w:sz w:val="26"/>
                      <w:szCs w:val="26"/>
                    </w:rPr>
                    <w:t>покрытые</w:t>
                  </w:r>
                  <w:proofErr w:type="gramEnd"/>
                  <w:r w:rsidRPr="006B1172">
                    <w:rPr>
                      <w:sz w:val="26"/>
                      <w:szCs w:val="26"/>
                    </w:rPr>
                    <w:t xml:space="preserve"> лесной растительностью всего, в </w:t>
                  </w:r>
                  <w:proofErr w:type="spellStart"/>
                  <w:r w:rsidRPr="006B1172">
                    <w:rPr>
                      <w:sz w:val="26"/>
                      <w:szCs w:val="26"/>
                    </w:rPr>
                    <w:t>т.ч</w:t>
                  </w:r>
                  <w:proofErr w:type="spellEnd"/>
                  <w:r w:rsidRPr="006B1172">
                    <w:rPr>
                      <w:sz w:val="26"/>
                      <w:szCs w:val="26"/>
                    </w:rPr>
                    <w:t>.:</w:t>
                  </w:r>
                </w:p>
              </w:tc>
              <w:tc>
                <w:tcPr>
                  <w:tcW w:w="74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2046AB" w:rsidRPr="006B1172" w:rsidTr="00332278">
              <w:trPr>
                <w:trHeight w:val="232"/>
              </w:trPr>
              <w:tc>
                <w:tcPr>
                  <w:tcW w:w="329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43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-не сомкнувшиеся лесные культуры</w:t>
                  </w:r>
                </w:p>
              </w:tc>
              <w:tc>
                <w:tcPr>
                  <w:tcW w:w="74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2046AB" w:rsidRPr="006B1172" w:rsidTr="00332278">
              <w:trPr>
                <w:trHeight w:val="232"/>
              </w:trPr>
              <w:tc>
                <w:tcPr>
                  <w:tcW w:w="329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043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-лесные питомники и плантации</w:t>
                  </w:r>
                </w:p>
              </w:tc>
              <w:tc>
                <w:tcPr>
                  <w:tcW w:w="74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2046AB" w:rsidRPr="006B1172" w:rsidTr="00332278">
              <w:trPr>
                <w:trHeight w:val="232"/>
              </w:trPr>
              <w:tc>
                <w:tcPr>
                  <w:tcW w:w="329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043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-естественные редины</w:t>
                  </w:r>
                </w:p>
              </w:tc>
              <w:tc>
                <w:tcPr>
                  <w:tcW w:w="74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2046AB" w:rsidRPr="006B1172" w:rsidTr="00332278">
              <w:trPr>
                <w:trHeight w:val="232"/>
              </w:trPr>
              <w:tc>
                <w:tcPr>
                  <w:tcW w:w="329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043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-гари</w:t>
                  </w:r>
                </w:p>
              </w:tc>
              <w:tc>
                <w:tcPr>
                  <w:tcW w:w="74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2046AB" w:rsidRPr="006B1172" w:rsidTr="00332278">
              <w:trPr>
                <w:trHeight w:val="232"/>
              </w:trPr>
              <w:tc>
                <w:tcPr>
                  <w:tcW w:w="329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043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-вырубки</w:t>
                  </w:r>
                </w:p>
              </w:tc>
              <w:tc>
                <w:tcPr>
                  <w:tcW w:w="74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2046AB" w:rsidRPr="006B1172" w:rsidTr="00332278">
              <w:trPr>
                <w:trHeight w:val="232"/>
              </w:trPr>
              <w:tc>
                <w:tcPr>
                  <w:tcW w:w="329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lastRenderedPageBreak/>
                    <w:t>6</w:t>
                  </w:r>
                </w:p>
              </w:tc>
              <w:tc>
                <w:tcPr>
                  <w:tcW w:w="3043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-погибшие лесные насаждения</w:t>
                  </w:r>
                </w:p>
              </w:tc>
              <w:tc>
                <w:tcPr>
                  <w:tcW w:w="74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2046AB" w:rsidRPr="006B1172" w:rsidTr="00332278">
              <w:trPr>
                <w:trHeight w:val="232"/>
              </w:trPr>
              <w:tc>
                <w:tcPr>
                  <w:tcW w:w="329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043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-прогалины, пустыри</w:t>
                  </w:r>
                </w:p>
              </w:tc>
              <w:tc>
                <w:tcPr>
                  <w:tcW w:w="74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2046AB" w:rsidRPr="006B1172" w:rsidTr="00332278">
              <w:trPr>
                <w:trHeight w:val="232"/>
              </w:trPr>
              <w:tc>
                <w:tcPr>
                  <w:tcW w:w="329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043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 xml:space="preserve">Нелесные земли всего, в </w:t>
                  </w:r>
                  <w:proofErr w:type="spellStart"/>
                  <w:r w:rsidRPr="006B1172">
                    <w:rPr>
                      <w:sz w:val="26"/>
                      <w:szCs w:val="26"/>
                    </w:rPr>
                    <w:t>т.ч</w:t>
                  </w:r>
                  <w:proofErr w:type="spellEnd"/>
                  <w:r w:rsidRPr="006B1172">
                    <w:rPr>
                      <w:sz w:val="26"/>
                      <w:szCs w:val="26"/>
                    </w:rPr>
                    <w:t>.:</w:t>
                  </w:r>
                </w:p>
              </w:tc>
              <w:tc>
                <w:tcPr>
                  <w:tcW w:w="74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2046AB" w:rsidRPr="006B1172" w:rsidTr="00332278">
              <w:trPr>
                <w:trHeight w:val="232"/>
              </w:trPr>
              <w:tc>
                <w:tcPr>
                  <w:tcW w:w="329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3043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-болота</w:t>
                  </w:r>
                </w:p>
              </w:tc>
              <w:tc>
                <w:tcPr>
                  <w:tcW w:w="74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2046AB" w:rsidRPr="006B1172" w:rsidTr="00332278">
              <w:trPr>
                <w:trHeight w:val="232"/>
              </w:trPr>
              <w:tc>
                <w:tcPr>
                  <w:tcW w:w="329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3043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-кустарники</w:t>
                  </w:r>
                </w:p>
              </w:tc>
              <w:tc>
                <w:tcPr>
                  <w:tcW w:w="74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2046AB" w:rsidRPr="006B1172" w:rsidTr="00332278">
              <w:trPr>
                <w:trHeight w:val="232"/>
              </w:trPr>
              <w:tc>
                <w:tcPr>
                  <w:tcW w:w="329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3043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-луга</w:t>
                  </w:r>
                </w:p>
              </w:tc>
              <w:tc>
                <w:tcPr>
                  <w:tcW w:w="74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2046AB" w:rsidRPr="006B1172" w:rsidTr="00332278">
              <w:trPr>
                <w:trHeight w:val="232"/>
              </w:trPr>
              <w:tc>
                <w:tcPr>
                  <w:tcW w:w="329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3043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-дороги</w:t>
                  </w:r>
                </w:p>
              </w:tc>
              <w:tc>
                <w:tcPr>
                  <w:tcW w:w="74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2046AB" w:rsidRPr="006B1172" w:rsidTr="00332278">
              <w:trPr>
                <w:trHeight w:val="232"/>
              </w:trPr>
              <w:tc>
                <w:tcPr>
                  <w:tcW w:w="329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3043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-просеки</w:t>
                  </w:r>
                </w:p>
              </w:tc>
              <w:tc>
                <w:tcPr>
                  <w:tcW w:w="74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2046AB" w:rsidRPr="006B1172" w:rsidTr="00332278">
              <w:trPr>
                <w:trHeight w:val="232"/>
              </w:trPr>
              <w:tc>
                <w:tcPr>
                  <w:tcW w:w="329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3043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-линейные сооружения (трубопроводы, ЛЭП, др.)</w:t>
                  </w:r>
                </w:p>
              </w:tc>
              <w:tc>
                <w:tcPr>
                  <w:tcW w:w="74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2046AB" w:rsidRPr="006B1172" w:rsidTr="00332278">
              <w:trPr>
                <w:trHeight w:val="232"/>
              </w:trPr>
              <w:tc>
                <w:tcPr>
                  <w:tcW w:w="329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3043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-реки, ручьи</w:t>
                  </w:r>
                </w:p>
              </w:tc>
              <w:tc>
                <w:tcPr>
                  <w:tcW w:w="74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2046AB" w:rsidRPr="006B1172" w:rsidTr="00332278">
              <w:trPr>
                <w:trHeight w:val="232"/>
              </w:trPr>
              <w:tc>
                <w:tcPr>
                  <w:tcW w:w="329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3043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-постройки</w:t>
                  </w:r>
                </w:p>
              </w:tc>
              <w:tc>
                <w:tcPr>
                  <w:tcW w:w="74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2046AB" w:rsidRPr="006B1172" w:rsidTr="00332278">
              <w:trPr>
                <w:trHeight w:val="232"/>
              </w:trPr>
              <w:tc>
                <w:tcPr>
                  <w:tcW w:w="329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3043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-прочие земли (обрывы, скалы и др.)</w:t>
                  </w:r>
                </w:p>
              </w:tc>
              <w:tc>
                <w:tcPr>
                  <w:tcW w:w="74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sz w:val="26"/>
                      <w:szCs w:val="26"/>
                    </w:rPr>
                  </w:pPr>
                  <w:r w:rsidRPr="006B1172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2046AB" w:rsidRPr="006B1172" w:rsidTr="00332278">
              <w:trPr>
                <w:trHeight w:val="232"/>
              </w:trPr>
              <w:tc>
                <w:tcPr>
                  <w:tcW w:w="3372" w:type="pct"/>
                  <w:gridSpan w:val="2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rPr>
                      <w:b/>
                      <w:sz w:val="26"/>
                      <w:szCs w:val="26"/>
                    </w:rPr>
                  </w:pPr>
                  <w:r w:rsidRPr="006B1172">
                    <w:rPr>
                      <w:b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749" w:type="pct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B1172">
                    <w:rPr>
                      <w:rFonts w:eastAsia="TimesNewRomanPSMT"/>
                      <w:b/>
                      <w:sz w:val="26"/>
                      <w:szCs w:val="26"/>
                    </w:rPr>
                    <w:t>66,91</w:t>
                  </w:r>
                </w:p>
              </w:tc>
              <w:tc>
                <w:tcPr>
                  <w:tcW w:w="879" w:type="pct"/>
                  <w:vAlign w:val="center"/>
                </w:tcPr>
                <w:p w:rsidR="002046AB" w:rsidRPr="006B1172" w:rsidRDefault="002046AB" w:rsidP="00677894">
                  <w:pPr>
                    <w:framePr w:hSpace="180" w:wrap="around" w:hAnchor="margin" w:xAlign="center" w:y="-864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6B1172">
                    <w:rPr>
                      <w:rFonts w:eastAsia="TimesNewRomanPSMT"/>
                      <w:b/>
                      <w:sz w:val="26"/>
                      <w:szCs w:val="26"/>
                    </w:rPr>
                    <w:t>21,3</w:t>
                  </w:r>
                </w:p>
              </w:tc>
            </w:tr>
          </w:tbl>
          <w:p w:rsidR="00144C67" w:rsidRPr="0059636F" w:rsidRDefault="00144C67" w:rsidP="006E3CE7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C701C" w:rsidRPr="00011D60" w:rsidTr="006E3CE7">
        <w:trPr>
          <w:trHeight w:val="262"/>
        </w:trPr>
        <w:tc>
          <w:tcPr>
            <w:tcW w:w="456" w:type="dxa"/>
          </w:tcPr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AC701C" w:rsidRPr="0061760E" w:rsidRDefault="00AC701C" w:rsidP="006E3CE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</w:t>
            </w:r>
            <w:r w:rsidRPr="0061760E">
              <w:rPr>
                <w:i/>
              </w:rPr>
              <w:t>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AC701C" w:rsidRPr="00144C67" w:rsidRDefault="000B4FBE" w:rsidP="00144C67">
            <w:pPr>
              <w:jc w:val="both"/>
              <w:rPr>
                <w:i/>
              </w:rPr>
            </w:pPr>
            <w:proofErr w:type="gramStart"/>
            <w:r w:rsidRPr="000B4FBE">
              <w:rPr>
                <w:rFonts w:eastAsia="TimesNewRomanPS-ItalicMT"/>
                <w:iCs/>
              </w:rPr>
              <w:t xml:space="preserve">Из редких и занесенных в Красные книги растений, на территории ПП </w:t>
            </w:r>
            <w:r w:rsidRPr="000B4FBE">
              <w:rPr>
                <w:color w:val="000000"/>
              </w:rPr>
              <w:t>«Бай-</w:t>
            </w:r>
            <w:proofErr w:type="spellStart"/>
            <w:r w:rsidRPr="000B4FBE">
              <w:rPr>
                <w:color w:val="000000"/>
              </w:rPr>
              <w:t>Талский</w:t>
            </w:r>
            <w:proofErr w:type="spellEnd"/>
            <w:r w:rsidRPr="000B4FBE">
              <w:rPr>
                <w:color w:val="000000"/>
              </w:rPr>
              <w:t xml:space="preserve"> источник «</w:t>
            </w:r>
            <w:proofErr w:type="spellStart"/>
            <w:r w:rsidRPr="000B4FBE">
              <w:rPr>
                <w:color w:val="000000"/>
              </w:rPr>
              <w:t>Шивилиг</w:t>
            </w:r>
            <w:proofErr w:type="spellEnd"/>
            <w:r w:rsidRPr="000B4FBE">
              <w:rPr>
                <w:color w:val="000000"/>
              </w:rPr>
              <w:t xml:space="preserve">» </w:t>
            </w:r>
            <w:r w:rsidRPr="000B4FBE">
              <w:rPr>
                <w:rFonts w:eastAsia="TimesNewRomanPS-ItalicMT"/>
                <w:iCs/>
              </w:rPr>
              <w:t xml:space="preserve">и его охранной зоны отмечены – </w:t>
            </w:r>
            <w:proofErr w:type="spellStart"/>
            <w:r w:rsidRPr="000B4FBE">
              <w:rPr>
                <w:color w:val="000000"/>
              </w:rPr>
              <w:t>володушка</w:t>
            </w:r>
            <w:proofErr w:type="spellEnd"/>
            <w:r w:rsidRPr="000B4FBE">
              <w:rPr>
                <w:color w:val="000000"/>
              </w:rPr>
              <w:t xml:space="preserve"> Мартьянова (</w:t>
            </w:r>
            <w:proofErr w:type="spellStart"/>
            <w:r w:rsidRPr="000B4FBE">
              <w:rPr>
                <w:i/>
              </w:rPr>
              <w:t>Bupleurum</w:t>
            </w:r>
            <w:proofErr w:type="spellEnd"/>
            <w:r w:rsidRPr="000B4FBE">
              <w:rPr>
                <w:i/>
              </w:rPr>
              <w:t xml:space="preserve"> </w:t>
            </w:r>
            <w:proofErr w:type="spellStart"/>
            <w:r w:rsidRPr="000B4FBE">
              <w:rPr>
                <w:i/>
              </w:rPr>
              <w:t>martjanovii</w:t>
            </w:r>
            <w:proofErr w:type="spellEnd"/>
            <w:r w:rsidRPr="000B4FBE">
              <w:rPr>
                <w:i/>
              </w:rPr>
              <w:t xml:space="preserve"> </w:t>
            </w:r>
            <w:proofErr w:type="spellStart"/>
            <w:r w:rsidRPr="000B4FBE">
              <w:rPr>
                <w:i/>
              </w:rPr>
              <w:t>Krylov</w:t>
            </w:r>
            <w:proofErr w:type="spellEnd"/>
            <w:r w:rsidRPr="000B4FBE">
              <w:rPr>
                <w:color w:val="000000"/>
              </w:rPr>
              <w:t xml:space="preserve">), </w:t>
            </w:r>
            <w:proofErr w:type="spellStart"/>
            <w:r w:rsidRPr="000B4FBE">
              <w:rPr>
                <w:color w:val="000000"/>
              </w:rPr>
              <w:t>бесшипник</w:t>
            </w:r>
            <w:proofErr w:type="spellEnd"/>
            <w:r w:rsidRPr="000B4FBE">
              <w:rPr>
                <w:color w:val="000000"/>
              </w:rPr>
              <w:t xml:space="preserve"> Турчанинова (</w:t>
            </w:r>
            <w:proofErr w:type="spellStart"/>
            <w:r w:rsidRPr="000B4FBE">
              <w:rPr>
                <w:i/>
              </w:rPr>
              <w:t>Anoplocaryum</w:t>
            </w:r>
            <w:proofErr w:type="spellEnd"/>
            <w:r w:rsidRPr="000B4FBE">
              <w:rPr>
                <w:i/>
              </w:rPr>
              <w:t xml:space="preserve"> </w:t>
            </w:r>
            <w:proofErr w:type="spellStart"/>
            <w:r w:rsidRPr="000B4FBE">
              <w:rPr>
                <w:i/>
              </w:rPr>
              <w:t>turczaninovii</w:t>
            </w:r>
            <w:proofErr w:type="spellEnd"/>
            <w:r w:rsidRPr="000B4FBE">
              <w:rPr>
                <w:i/>
              </w:rPr>
              <w:t xml:space="preserve"> </w:t>
            </w:r>
            <w:proofErr w:type="spellStart"/>
            <w:r w:rsidRPr="000B4FBE">
              <w:rPr>
                <w:i/>
              </w:rPr>
              <w:t>Krasnob</w:t>
            </w:r>
            <w:proofErr w:type="spellEnd"/>
            <w:r w:rsidRPr="000B4FBE">
              <w:rPr>
                <w:i/>
              </w:rPr>
              <w:t>.)</w:t>
            </w:r>
            <w:r w:rsidRPr="000B4FBE">
              <w:rPr>
                <w:color w:val="000000"/>
              </w:rPr>
              <w:t xml:space="preserve">, </w:t>
            </w:r>
            <w:proofErr w:type="spellStart"/>
            <w:r w:rsidRPr="000B4FBE">
              <w:rPr>
                <w:color w:val="000000"/>
              </w:rPr>
              <w:t>костенец</w:t>
            </w:r>
            <w:proofErr w:type="spellEnd"/>
            <w:r w:rsidRPr="000B4FBE">
              <w:rPr>
                <w:color w:val="000000"/>
              </w:rPr>
              <w:t xml:space="preserve"> алтайский (</w:t>
            </w:r>
            <w:proofErr w:type="spellStart"/>
            <w:r w:rsidRPr="000B4FBE">
              <w:rPr>
                <w:i/>
              </w:rPr>
              <w:t>Asplenium</w:t>
            </w:r>
            <w:proofErr w:type="spellEnd"/>
            <w:r w:rsidRPr="000B4FBE">
              <w:rPr>
                <w:i/>
              </w:rPr>
              <w:t xml:space="preserve"> </w:t>
            </w:r>
            <w:proofErr w:type="spellStart"/>
            <w:r w:rsidRPr="000B4FBE">
              <w:rPr>
                <w:i/>
              </w:rPr>
              <w:t>altajense</w:t>
            </w:r>
            <w:proofErr w:type="spellEnd"/>
            <w:r w:rsidRPr="000B4FBE">
              <w:rPr>
                <w:i/>
              </w:rPr>
              <w:t xml:space="preserve"> (</w:t>
            </w:r>
            <w:proofErr w:type="spellStart"/>
            <w:r w:rsidRPr="000B4FBE">
              <w:rPr>
                <w:i/>
              </w:rPr>
              <w:t>Kom</w:t>
            </w:r>
            <w:proofErr w:type="spellEnd"/>
            <w:r w:rsidRPr="000B4FBE">
              <w:rPr>
                <w:i/>
              </w:rPr>
              <w:t>.)</w:t>
            </w:r>
            <w:proofErr w:type="gramEnd"/>
            <w:r w:rsidRPr="000B4FBE">
              <w:rPr>
                <w:i/>
              </w:rPr>
              <w:t xml:space="preserve"> </w:t>
            </w:r>
            <w:proofErr w:type="spellStart"/>
            <w:proofErr w:type="gramStart"/>
            <w:r w:rsidRPr="000B4FBE">
              <w:rPr>
                <w:i/>
              </w:rPr>
              <w:t>Grubov</w:t>
            </w:r>
            <w:proofErr w:type="spellEnd"/>
            <w:r w:rsidRPr="000B4FBE">
              <w:rPr>
                <w:color w:val="000000"/>
              </w:rPr>
              <w:t>) (19, 20).</w:t>
            </w:r>
            <w:proofErr w:type="gramEnd"/>
          </w:p>
        </w:tc>
      </w:tr>
      <w:tr w:rsidR="00AC701C" w:rsidRPr="00011D60" w:rsidTr="006E3CE7">
        <w:tc>
          <w:tcPr>
            <w:tcW w:w="456" w:type="dxa"/>
          </w:tcPr>
          <w:p w:rsidR="00AC701C" w:rsidRPr="00173EDA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C701C" w:rsidRPr="00011D60" w:rsidTr="006E3CE7">
        <w:tc>
          <w:tcPr>
            <w:tcW w:w="456" w:type="dxa"/>
          </w:tcPr>
          <w:p w:rsidR="00AC701C" w:rsidRPr="0061760E" w:rsidRDefault="00AC701C" w:rsidP="006E3CE7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717" w:type="dxa"/>
          </w:tcPr>
          <w:p w:rsidR="00AC701C" w:rsidRPr="00144C67" w:rsidRDefault="00AC701C" w:rsidP="006E3CE7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144C67">
              <w:rPr>
                <w:i/>
              </w:rPr>
              <w:t>Земли 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AC701C" w:rsidRPr="001D35FD" w:rsidRDefault="000B4FBE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235,84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Pr="0061760E" w:rsidRDefault="00AC701C" w:rsidP="006E3CE7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717" w:type="dxa"/>
          </w:tcPr>
          <w:p w:rsidR="00AC701C" w:rsidRPr="00144C67" w:rsidRDefault="00AC701C" w:rsidP="006E3CE7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144C67">
              <w:rPr>
                <w:i/>
              </w:rPr>
              <w:t>экспликация земель особо охраняемых территорий и объектов</w:t>
            </w:r>
          </w:p>
        </w:tc>
        <w:tc>
          <w:tcPr>
            <w:tcW w:w="13005" w:type="dxa"/>
            <w:shd w:val="clear" w:color="auto" w:fill="auto"/>
          </w:tcPr>
          <w:p w:rsidR="00AC701C" w:rsidRPr="001D35FD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AC701C" w:rsidRPr="00011D60" w:rsidTr="006E3CE7">
        <w:trPr>
          <w:trHeight w:val="559"/>
        </w:trPr>
        <w:tc>
          <w:tcPr>
            <w:tcW w:w="456" w:type="dxa"/>
          </w:tcPr>
          <w:p w:rsidR="00AC701C" w:rsidRPr="0061760E" w:rsidRDefault="00AC701C" w:rsidP="006E3CE7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717" w:type="dxa"/>
          </w:tcPr>
          <w:p w:rsidR="00AC701C" w:rsidRPr="00144C67" w:rsidRDefault="00AC701C" w:rsidP="006E3CE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144C67">
              <w:rPr>
                <w:i/>
              </w:rPr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AC701C" w:rsidRPr="001D35FD" w:rsidRDefault="001277C3" w:rsidP="006E3CE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66,91</w:t>
            </w:r>
          </w:p>
        </w:tc>
      </w:tr>
      <w:tr w:rsidR="00AC701C" w:rsidRPr="00011D60" w:rsidTr="006E3CE7">
        <w:trPr>
          <w:trHeight w:val="559"/>
        </w:trPr>
        <w:tc>
          <w:tcPr>
            <w:tcW w:w="456" w:type="dxa"/>
          </w:tcPr>
          <w:p w:rsidR="00AC701C" w:rsidRPr="0061760E" w:rsidRDefault="00AC701C" w:rsidP="006E3CE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717" w:type="dxa"/>
          </w:tcPr>
          <w:p w:rsidR="00AC701C" w:rsidRPr="00144C67" w:rsidRDefault="00AC701C" w:rsidP="006E3CE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144C67">
              <w:rPr>
                <w:i/>
              </w:rP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AC701C" w:rsidRPr="001D35FD" w:rsidRDefault="00AC701C" w:rsidP="006E3CE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C701C" w:rsidRPr="00011D60" w:rsidTr="006E3CE7">
        <w:trPr>
          <w:trHeight w:val="559"/>
        </w:trPr>
        <w:tc>
          <w:tcPr>
            <w:tcW w:w="456" w:type="dxa"/>
          </w:tcPr>
          <w:p w:rsidR="00AC701C" w:rsidRDefault="00AC701C" w:rsidP="006E3CE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д)</w:t>
            </w:r>
          </w:p>
        </w:tc>
        <w:tc>
          <w:tcPr>
            <w:tcW w:w="2717" w:type="dxa"/>
          </w:tcPr>
          <w:p w:rsidR="00AC701C" w:rsidRPr="00144C67" w:rsidRDefault="00AC701C" w:rsidP="006E3CE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144C67">
              <w:rPr>
                <w:i/>
              </w:rPr>
              <w:t>Земли промышленности, энергетики, транспорта, связи и иного специального назначения</w:t>
            </w:r>
          </w:p>
        </w:tc>
        <w:tc>
          <w:tcPr>
            <w:tcW w:w="13005" w:type="dxa"/>
            <w:shd w:val="clear" w:color="auto" w:fill="auto"/>
          </w:tcPr>
          <w:p w:rsidR="00AC701C" w:rsidRPr="001D35FD" w:rsidRDefault="00AC701C" w:rsidP="006E3CE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277C3" w:rsidRPr="00011D60" w:rsidTr="006E3CE7">
        <w:trPr>
          <w:trHeight w:val="559"/>
        </w:trPr>
        <w:tc>
          <w:tcPr>
            <w:tcW w:w="456" w:type="dxa"/>
          </w:tcPr>
          <w:p w:rsidR="001277C3" w:rsidRDefault="001277C3" w:rsidP="006E3CE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е)</w:t>
            </w:r>
          </w:p>
        </w:tc>
        <w:tc>
          <w:tcPr>
            <w:tcW w:w="2717" w:type="dxa"/>
          </w:tcPr>
          <w:p w:rsidR="001277C3" w:rsidRPr="00144C67" w:rsidRDefault="001277C3" w:rsidP="006E3CE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144C67">
              <w:rPr>
                <w:i/>
              </w:rPr>
              <w:t>Земли особо охраняемых территорий и объектов</w:t>
            </w:r>
          </w:p>
        </w:tc>
        <w:tc>
          <w:tcPr>
            <w:tcW w:w="13005" w:type="dxa"/>
            <w:shd w:val="clear" w:color="auto" w:fill="auto"/>
          </w:tcPr>
          <w:p w:rsidR="001277C3" w:rsidRDefault="001277C3" w:rsidP="006E3CE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11,26</w:t>
            </w:r>
          </w:p>
        </w:tc>
      </w:tr>
      <w:tr w:rsidR="00AC701C" w:rsidRPr="00011D60" w:rsidTr="006E3CE7">
        <w:trPr>
          <w:trHeight w:val="559"/>
        </w:trPr>
        <w:tc>
          <w:tcPr>
            <w:tcW w:w="456" w:type="dxa"/>
          </w:tcPr>
          <w:p w:rsidR="00AC701C" w:rsidRPr="00CD1D3A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AC701C" w:rsidRPr="001D35FD" w:rsidRDefault="00AC701C" w:rsidP="006E3CE7">
            <w:pPr>
              <w:autoSpaceDE w:val="0"/>
              <w:autoSpaceDN w:val="0"/>
              <w:adjustRightInd w:val="0"/>
              <w:rPr>
                <w:bCs/>
              </w:rPr>
            </w:pPr>
            <w:r w:rsidRPr="001D35FD">
              <w:rPr>
                <w:bCs/>
              </w:rPr>
              <w:t>-</w:t>
            </w:r>
          </w:p>
        </w:tc>
      </w:tr>
      <w:tr w:rsidR="00AC701C" w:rsidRPr="00011D60" w:rsidTr="006E3CE7">
        <w:trPr>
          <w:trHeight w:val="346"/>
        </w:trPr>
        <w:tc>
          <w:tcPr>
            <w:tcW w:w="456" w:type="dxa"/>
          </w:tcPr>
          <w:p w:rsidR="00AC701C" w:rsidRPr="0061760E" w:rsidRDefault="00AC701C" w:rsidP="006E3CE7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717" w:type="dxa"/>
          </w:tcPr>
          <w:p w:rsidR="00AC701C" w:rsidRPr="0061760E" w:rsidRDefault="00AC701C" w:rsidP="006E3C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AC701C" w:rsidRPr="001D35FD" w:rsidRDefault="00AC701C" w:rsidP="006E3CE7">
            <w:pPr>
              <w:autoSpaceDE w:val="0"/>
              <w:autoSpaceDN w:val="0"/>
              <w:adjustRightInd w:val="0"/>
              <w:rPr>
                <w:bCs/>
              </w:rPr>
            </w:pPr>
            <w:r w:rsidRPr="001D35FD">
              <w:rPr>
                <w:bCs/>
              </w:rPr>
              <w:t>-</w:t>
            </w:r>
          </w:p>
        </w:tc>
      </w:tr>
      <w:tr w:rsidR="00AC701C" w:rsidRPr="00011D60" w:rsidTr="006E3CE7">
        <w:trPr>
          <w:trHeight w:val="594"/>
        </w:trPr>
        <w:tc>
          <w:tcPr>
            <w:tcW w:w="456" w:type="dxa"/>
          </w:tcPr>
          <w:p w:rsidR="00AC701C" w:rsidRPr="0061760E" w:rsidRDefault="00AC701C" w:rsidP="006E3CE7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717" w:type="dxa"/>
          </w:tcPr>
          <w:p w:rsidR="00AC701C" w:rsidRPr="0061760E" w:rsidRDefault="00AC701C" w:rsidP="006E3CE7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AC701C" w:rsidRPr="001D35FD" w:rsidRDefault="00AC701C" w:rsidP="006E3CE7">
            <w:pPr>
              <w:autoSpaceDE w:val="0"/>
              <w:autoSpaceDN w:val="0"/>
              <w:adjustRightInd w:val="0"/>
              <w:rPr>
                <w:bCs/>
              </w:rPr>
            </w:pPr>
            <w:r w:rsidRPr="001D35FD">
              <w:rPr>
                <w:bCs/>
              </w:rPr>
              <w:t>-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AC701C" w:rsidRPr="0061760E" w:rsidRDefault="00AC701C" w:rsidP="00144C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ГКУ «Дирекция по ООПТ РТ»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AC701C" w:rsidRPr="0061760E" w:rsidRDefault="00AC701C" w:rsidP="00144C67">
            <w:pPr>
              <w:jc w:val="center"/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AC701C" w:rsidRPr="0061760E" w:rsidRDefault="00AC701C" w:rsidP="00144C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AC701C" w:rsidRPr="0061760E" w:rsidRDefault="00AC701C" w:rsidP="00144C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</w:t>
            </w:r>
            <w:r w:rsidRPr="0059636F">
              <w:rPr>
                <w:bCs/>
                <w:i/>
              </w:rPr>
              <w:lastRenderedPageBreak/>
              <w:t xml:space="preserve">почты </w:t>
            </w:r>
          </w:p>
        </w:tc>
        <w:tc>
          <w:tcPr>
            <w:tcW w:w="13005" w:type="dxa"/>
            <w:shd w:val="clear" w:color="auto" w:fill="auto"/>
          </w:tcPr>
          <w:p w:rsidR="00AC701C" w:rsidRPr="0061760E" w:rsidRDefault="00AC701C" w:rsidP="00144C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AC701C" w:rsidRPr="0061760E" w:rsidRDefault="00677894" w:rsidP="00144C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6" w:history="1">
              <w:r w:rsidR="00AC701C" w:rsidRPr="00EF236F">
                <w:rPr>
                  <w:rStyle w:val="a7"/>
                  <w:bCs/>
                </w:rPr>
                <w:t>https://mpr.rtyva.ru</w:t>
              </w:r>
            </w:hyperlink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AC701C" w:rsidRPr="0061760E" w:rsidRDefault="00AC701C" w:rsidP="00144C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29.11.2019 г.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AC701C" w:rsidRPr="0061760E" w:rsidRDefault="00AC701C" w:rsidP="00144C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17:</w:t>
            </w:r>
            <w:r w:rsidR="001277C3">
              <w:rPr>
                <w:bCs/>
              </w:rPr>
              <w:t>01-9.3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AC701C" w:rsidRPr="0061760E" w:rsidRDefault="00AC701C" w:rsidP="00144C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AC701C" w:rsidRPr="00A36F7A" w:rsidRDefault="00AC701C" w:rsidP="006778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М</w:t>
            </w:r>
            <w:r w:rsidR="00677894">
              <w:rPr>
                <w:bCs/>
              </w:rPr>
              <w:t>.</w:t>
            </w:r>
            <w:r>
              <w:rPr>
                <w:bCs/>
              </w:rPr>
              <w:t>С</w:t>
            </w:r>
            <w:r w:rsidR="00677894">
              <w:rPr>
                <w:bCs/>
              </w:rPr>
              <w:t>.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AC701C" w:rsidRPr="00A36F7A" w:rsidRDefault="00AC701C" w:rsidP="006E3C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C701C" w:rsidRPr="00A36F7A" w:rsidRDefault="00AC701C" w:rsidP="006E3C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AC701C" w:rsidRPr="001B00A9" w:rsidRDefault="00AC701C" w:rsidP="00144C67">
            <w:pPr>
              <w:rPr>
                <w:i/>
                <w:color w:val="000000" w:themeColor="text1"/>
              </w:rPr>
            </w:pPr>
            <w:r w:rsidRPr="001B00A9">
              <w:rPr>
                <w:i/>
              </w:rPr>
              <w:t>Запрещенные виды деятельности и природопользования</w:t>
            </w:r>
            <w:r w:rsidRPr="001B00A9">
              <w:rPr>
                <w:rStyle w:val="a8"/>
                <w:color w:val="000000" w:themeColor="text1"/>
              </w:rPr>
              <w:t>:</w:t>
            </w:r>
            <w:r w:rsidRPr="001B00A9">
              <w:rPr>
                <w:i/>
                <w:color w:val="000000" w:themeColor="text1"/>
              </w:rPr>
              <w:t xml:space="preserve"> </w:t>
            </w:r>
          </w:p>
          <w:p w:rsidR="00AC701C" w:rsidRPr="001B00A9" w:rsidRDefault="00AC701C" w:rsidP="00144C67">
            <w:pPr>
              <w:autoSpaceDE w:val="0"/>
              <w:autoSpaceDN w:val="0"/>
              <w:adjustRightInd w:val="0"/>
            </w:pPr>
            <w:r w:rsidRPr="001B00A9">
              <w:t>На территории памятника природы запрещается всякая деятельность, влекущая за собой нарушение сохранности памятника природы.</w:t>
            </w:r>
          </w:p>
          <w:p w:rsidR="00AC701C" w:rsidRPr="001B00A9" w:rsidRDefault="00AC701C" w:rsidP="00144C67">
            <w:pPr>
              <w:autoSpaceDE w:val="0"/>
              <w:autoSpaceDN w:val="0"/>
              <w:adjustRightInd w:val="0"/>
              <w:rPr>
                <w:i/>
              </w:rPr>
            </w:pPr>
            <w:r w:rsidRPr="001B00A9">
              <w:rPr>
                <w:i/>
              </w:rPr>
              <w:t xml:space="preserve">Разрешенные виды деятельности и природопользования: </w:t>
            </w:r>
          </w:p>
          <w:p w:rsidR="00AC701C" w:rsidRPr="001B00A9" w:rsidRDefault="00AC701C" w:rsidP="00144C67">
            <w:pPr>
              <w:shd w:val="clear" w:color="auto" w:fill="FFFFFF"/>
              <w:rPr>
                <w:shd w:val="clear" w:color="auto" w:fill="FFFFFF"/>
              </w:rPr>
            </w:pPr>
            <w:r w:rsidRPr="001B00A9">
              <w:rPr>
                <w:shd w:val="clear" w:color="auto" w:fill="FFFFFF"/>
              </w:rPr>
              <w:t>- Собственники, владельцы и пользователи земельных участков, на которых находятся памятники природы и/или охранные зоны, обязаны обеспечивать режим особой охраны памятников природы (не допускать засорения, захламления территорий или иного ухудшения экологической обстановки памятника природы).</w:t>
            </w:r>
          </w:p>
          <w:p w:rsidR="00AC701C" w:rsidRPr="0099468E" w:rsidRDefault="00AC701C" w:rsidP="00144C67">
            <w:pPr>
              <w:rPr>
                <w:sz w:val="28"/>
                <w:szCs w:val="28"/>
              </w:rPr>
            </w:pP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AC701C" w:rsidRPr="008732BA" w:rsidRDefault="00AC701C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32BA">
              <w:t xml:space="preserve">В настоящее время выполнено зонирование прибрежной части озера и разработан проект обустройства береговой зоны водоёма и подъезда к озеру. </w:t>
            </w:r>
            <w:proofErr w:type="gramStart"/>
            <w:r w:rsidRPr="008732BA">
              <w:t>В соответствии с Водным кодексом Российской Федерации (ст.65.</w:t>
            </w:r>
            <w:proofErr w:type="gramEnd"/>
            <w:r w:rsidRPr="008732BA">
              <w:t xml:space="preserve"> </w:t>
            </w:r>
            <w:proofErr w:type="spellStart"/>
            <w:proofErr w:type="gramStart"/>
            <w:r w:rsidRPr="008732BA">
              <w:t>Водоохранные</w:t>
            </w:r>
            <w:proofErr w:type="spellEnd"/>
            <w:r w:rsidRPr="008732BA">
              <w:t xml:space="preserve"> зоны и прибрежные защитные полосы) (Водный кодекс Российской федерации от 3 июня 2006 г., № 74 – ФЗ) по берегам озера выделена </w:t>
            </w:r>
            <w:proofErr w:type="spellStart"/>
            <w:r w:rsidRPr="008732BA">
              <w:t>водоохранная</w:t>
            </w:r>
            <w:proofErr w:type="spellEnd"/>
            <w:r w:rsidRPr="008732BA">
              <w:t xml:space="preserve"> зона шириной 50 метров.</w:t>
            </w:r>
            <w:proofErr w:type="gramEnd"/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 xml:space="preserve">Режим охранной зоны </w:t>
            </w:r>
            <w:r w:rsidRPr="0059636F">
              <w:rPr>
                <w:b/>
                <w:bCs/>
              </w:rPr>
              <w:lastRenderedPageBreak/>
              <w:t>ООПТ</w:t>
            </w:r>
          </w:p>
        </w:tc>
        <w:tc>
          <w:tcPr>
            <w:tcW w:w="13005" w:type="dxa"/>
            <w:shd w:val="clear" w:color="auto" w:fill="auto"/>
          </w:tcPr>
          <w:p w:rsidR="00AC701C" w:rsidRPr="0099468E" w:rsidRDefault="00AC701C" w:rsidP="00144C67">
            <w:pPr>
              <w:jc w:val="both"/>
            </w:pPr>
            <w:r w:rsidRPr="0099468E">
              <w:lastRenderedPageBreak/>
              <w:t xml:space="preserve">В </w:t>
            </w:r>
            <w:proofErr w:type="spellStart"/>
            <w:r w:rsidRPr="0099468E">
              <w:t>водоохранной</w:t>
            </w:r>
            <w:proofErr w:type="spellEnd"/>
            <w:r w:rsidRPr="0099468E">
              <w:t xml:space="preserve"> зоне (пятьдесят метров) вокруг </w:t>
            </w:r>
            <w:r w:rsidR="001277C3">
              <w:t>Бай-</w:t>
            </w:r>
            <w:proofErr w:type="spellStart"/>
            <w:r w:rsidR="001277C3">
              <w:t>Талских</w:t>
            </w:r>
            <w:proofErr w:type="spellEnd"/>
            <w:r w:rsidR="001277C3">
              <w:t xml:space="preserve"> источников «</w:t>
            </w:r>
            <w:proofErr w:type="spellStart"/>
            <w:r w:rsidR="001277C3">
              <w:t>Шивилиг</w:t>
            </w:r>
            <w:proofErr w:type="spellEnd"/>
            <w:r w:rsidR="001277C3">
              <w:t>» з</w:t>
            </w:r>
            <w:r w:rsidRPr="0099468E">
              <w:t>апрещается:</w:t>
            </w:r>
          </w:p>
          <w:p w:rsidR="00AC701C" w:rsidRPr="0099468E" w:rsidRDefault="00AC701C" w:rsidP="00144C67">
            <w:pPr>
              <w:jc w:val="both"/>
            </w:pPr>
            <w:r w:rsidRPr="0099468E">
              <w:lastRenderedPageBreak/>
              <w:t>- стоянка, прогон скота,</w:t>
            </w:r>
          </w:p>
          <w:p w:rsidR="00AC701C" w:rsidRPr="0099468E" w:rsidRDefault="00AC701C" w:rsidP="00144C67">
            <w:pPr>
              <w:jc w:val="both"/>
            </w:pPr>
            <w:r w:rsidRPr="0099468E">
              <w:t>- распашка земель,</w:t>
            </w:r>
          </w:p>
          <w:p w:rsidR="00AC701C" w:rsidRPr="0099468E" w:rsidRDefault="00AC701C" w:rsidP="00144C67">
            <w:pPr>
              <w:jc w:val="both"/>
            </w:pPr>
            <w:r w:rsidRPr="0099468E">
              <w:t>- засорение территории или нанесение какого-либо другого ущерба естественному состоянию памятника,</w:t>
            </w:r>
          </w:p>
          <w:p w:rsidR="00AC701C" w:rsidRPr="0099468E" w:rsidRDefault="00AC701C" w:rsidP="00144C67">
            <w:pPr>
              <w:jc w:val="both"/>
            </w:pPr>
            <w:r w:rsidRPr="0099468E">
              <w:t>- прокладка новых дорог, проведение работ, связанных с нарушением почв и изменением уровня грунтовых вод,</w:t>
            </w:r>
          </w:p>
          <w:p w:rsidR="00AC701C" w:rsidRPr="0099468E" w:rsidRDefault="00AC701C" w:rsidP="00144C67">
            <w:pPr>
              <w:jc w:val="both"/>
            </w:pPr>
            <w:r w:rsidRPr="0099468E">
              <w:t>- неорганизованный забор лечебной грязи для лечения.</w:t>
            </w:r>
          </w:p>
          <w:p w:rsidR="00AC701C" w:rsidRPr="0099468E" w:rsidRDefault="00AC701C" w:rsidP="00144C67">
            <w:pPr>
              <w:jc w:val="both"/>
            </w:pPr>
            <w:r w:rsidRPr="0099468E">
              <w:t xml:space="preserve">Основные разрешенные виды природопользования и иной хозяйственной деятельности: </w:t>
            </w:r>
          </w:p>
          <w:p w:rsidR="00AC701C" w:rsidRDefault="00AC701C" w:rsidP="006E3CE7">
            <w:pPr>
              <w:autoSpaceDE w:val="0"/>
              <w:autoSpaceDN w:val="0"/>
              <w:adjustRightInd w:val="0"/>
              <w:jc w:val="both"/>
            </w:pPr>
            <w:r w:rsidRPr="0099468E">
              <w:t>- отдых и лечение.</w:t>
            </w:r>
          </w:p>
          <w:p w:rsidR="00144C67" w:rsidRPr="001B00A9" w:rsidRDefault="00144C67" w:rsidP="00144C67">
            <w:pPr>
              <w:shd w:val="clear" w:color="auto" w:fill="FFFFFF"/>
              <w:rPr>
                <w:bCs/>
              </w:rPr>
            </w:pPr>
            <w:r w:rsidRPr="001B00A9">
              <w:rPr>
                <w:bCs/>
              </w:rPr>
              <w:t>Документы, устанавливающие режим охраны и использования охранной зоны: </w:t>
            </w:r>
          </w:p>
          <w:p w:rsidR="00144C67" w:rsidRPr="001B00A9" w:rsidRDefault="00144C67" w:rsidP="00144C67">
            <w:pPr>
              <w:shd w:val="clear" w:color="auto" w:fill="FFFFFF"/>
            </w:pPr>
            <w:r w:rsidRPr="001B00A9">
              <w:t xml:space="preserve">- </w:t>
            </w:r>
            <w:hyperlink r:id="rId7" w:history="1">
              <w:r w:rsidRPr="001B00A9">
                <w:rPr>
                  <w:rStyle w:val="a7"/>
                </w:rPr>
                <w:t>Постановление Правительства Республики Тыва от 28.02.2007 № 294</w:t>
              </w:r>
            </w:hyperlink>
            <w:r w:rsidRPr="001B00A9">
              <w:t>.</w:t>
            </w:r>
          </w:p>
          <w:p w:rsidR="00144C67" w:rsidRPr="001B00A9" w:rsidRDefault="00144C67" w:rsidP="00144C67">
            <w:r w:rsidRPr="001B00A9">
              <w:t xml:space="preserve">В составе памятника природы устанавливается охранная зона шириной 100,00 м. </w:t>
            </w:r>
          </w:p>
          <w:p w:rsidR="00144C67" w:rsidRPr="00A36F7A" w:rsidRDefault="00144C67" w:rsidP="00144C6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1B00A9">
              <w:t xml:space="preserve">В составе охранной зоны (100 м вокруг источников), в соответствии с Водным кодексом (ст. 65), устанавливается </w:t>
            </w:r>
            <w:proofErr w:type="spellStart"/>
            <w:r w:rsidRPr="001B00A9">
              <w:t>водоохранная</w:t>
            </w:r>
            <w:proofErr w:type="spellEnd"/>
            <w:r w:rsidRPr="001B00A9">
              <w:t xml:space="preserve"> зона (50 м),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      </w:r>
            <w:proofErr w:type="gramEnd"/>
          </w:p>
        </w:tc>
      </w:tr>
      <w:tr w:rsidR="00AC701C" w:rsidRPr="00011D60" w:rsidTr="006E3CE7">
        <w:tc>
          <w:tcPr>
            <w:tcW w:w="456" w:type="dxa"/>
          </w:tcPr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28</w:t>
            </w:r>
          </w:p>
        </w:tc>
        <w:tc>
          <w:tcPr>
            <w:tcW w:w="2717" w:type="dxa"/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144C67" w:rsidRPr="00144C67" w:rsidRDefault="00144C67" w:rsidP="00144C67">
            <w:pPr>
              <w:jc w:val="both"/>
            </w:pPr>
            <w:r w:rsidRPr="00144C67">
              <w:t>Территория ПП «Бай-</w:t>
            </w:r>
            <w:proofErr w:type="spellStart"/>
            <w:r w:rsidRPr="00144C67">
              <w:t>Талский</w:t>
            </w:r>
            <w:proofErr w:type="spellEnd"/>
            <w:r w:rsidRPr="00144C67">
              <w:t xml:space="preserve"> источник «</w:t>
            </w:r>
            <w:proofErr w:type="spellStart"/>
            <w:r w:rsidRPr="00144C67">
              <w:t>Шивилиг</w:t>
            </w:r>
            <w:proofErr w:type="spellEnd"/>
            <w:r w:rsidRPr="00144C67">
              <w:t>»</w:t>
            </w:r>
            <w:r w:rsidRPr="00144C67">
              <w:rPr>
                <w:shd w:val="clear" w:color="auto" w:fill="FFFFFF"/>
              </w:rPr>
              <w:t xml:space="preserve"> </w:t>
            </w:r>
            <w:r w:rsidRPr="00144C67">
              <w:t xml:space="preserve">входит в кадастровые кварталы – 17:01:0000000, 17:01:1215001, </w:t>
            </w:r>
            <w:r w:rsidRPr="00144C67">
              <w:rPr>
                <w:bCs/>
              </w:rPr>
              <w:t xml:space="preserve"> 17:01:1608001, 17:01:1201001.</w:t>
            </w:r>
          </w:p>
          <w:p w:rsidR="00AC701C" w:rsidRPr="001B00A9" w:rsidRDefault="00AC701C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C701C" w:rsidRPr="00011D60" w:rsidTr="006E3CE7">
        <w:tc>
          <w:tcPr>
            <w:tcW w:w="456" w:type="dxa"/>
          </w:tcPr>
          <w:p w:rsidR="00AC701C" w:rsidRPr="00282D04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AC701C" w:rsidRPr="0059636F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AC701C" w:rsidRPr="0059636F" w:rsidRDefault="00AC701C" w:rsidP="006E3CE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AC701C" w:rsidRPr="0059636F" w:rsidRDefault="00AC701C" w:rsidP="006E3CE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AC701C" w:rsidRPr="0059636F" w:rsidRDefault="00AC701C" w:rsidP="006E3CE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в) гостиничные и/или </w:t>
            </w:r>
            <w:r w:rsidRPr="0059636F">
              <w:lastRenderedPageBreak/>
              <w:t>туристические комплексы и сооружения</w:t>
            </w:r>
          </w:p>
          <w:p w:rsidR="00AC701C" w:rsidRPr="0059636F" w:rsidRDefault="00AC701C" w:rsidP="006E3CE7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AC701C" w:rsidRPr="00A36F7A" w:rsidRDefault="00AC701C" w:rsidP="006E3C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AC701C" w:rsidRPr="00011D60" w:rsidTr="006E3CE7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1C" w:rsidRPr="0061760E" w:rsidRDefault="00AC701C" w:rsidP="006E3CE7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AC701C" w:rsidRPr="00011D60" w:rsidTr="006E3CE7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C" w:rsidRPr="0061760E" w:rsidRDefault="00AC701C" w:rsidP="006E3CE7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AC701C" w:rsidRPr="0061760E" w:rsidRDefault="00AC701C" w:rsidP="006E3C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C701C" w:rsidRPr="00011D60" w:rsidTr="006E3CE7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C" w:rsidRPr="0061760E" w:rsidRDefault="00AC701C" w:rsidP="006E3CE7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AC701C" w:rsidRPr="0061760E" w:rsidRDefault="00AC701C" w:rsidP="006E3C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0" w:name="_GoBack"/>
            <w:bookmarkEnd w:id="0"/>
          </w:p>
        </w:tc>
      </w:tr>
      <w:tr w:rsidR="00AC701C" w:rsidRPr="00011D60" w:rsidTr="006E3CE7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C" w:rsidRPr="0061760E" w:rsidRDefault="00AC701C" w:rsidP="006E3CE7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AC701C" w:rsidRPr="0061760E" w:rsidRDefault="00AC701C" w:rsidP="006E3C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AC701C" w:rsidRPr="00011D60" w:rsidTr="006E3CE7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C" w:rsidRPr="0061760E" w:rsidRDefault="00AC701C" w:rsidP="006E3CE7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AC701C" w:rsidRPr="0061760E" w:rsidRDefault="00AC701C" w:rsidP="006E3C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AC701C" w:rsidRPr="00011D60" w:rsidTr="006E3CE7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C" w:rsidRPr="0061760E" w:rsidRDefault="00AC701C" w:rsidP="006E3CE7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AC701C" w:rsidRPr="0061760E" w:rsidRDefault="00AC701C" w:rsidP="006E3C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AC701C" w:rsidRPr="00011D60" w:rsidTr="006E3CE7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1C" w:rsidRPr="0061760E" w:rsidRDefault="00AC701C" w:rsidP="006E3CE7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AC701C" w:rsidRPr="0061760E" w:rsidRDefault="00677894" w:rsidP="006E3CE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8" w:history="1">
              <w:r w:rsidR="00AC701C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  <w:r w:rsidR="00AC701C">
              <w:rPr>
                <w:bCs/>
                <w:lang w:val="en-US"/>
              </w:rPr>
              <w:t xml:space="preserve"> </w:t>
            </w:r>
          </w:p>
        </w:tc>
      </w:tr>
      <w:tr w:rsidR="00AC701C" w:rsidRPr="00011D60" w:rsidTr="006E3CE7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C701C" w:rsidRDefault="00AC701C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</w:tcPr>
          <w:p w:rsidR="00AC701C" w:rsidRPr="0061760E" w:rsidRDefault="00AC701C" w:rsidP="006E3CE7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AC701C" w:rsidRPr="003610E0" w:rsidRDefault="00AC701C" w:rsidP="006E3C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AC701C" w:rsidRDefault="00AC701C" w:rsidP="00AC701C"/>
    <w:sectPr w:rsidR="00AC701C" w:rsidSect="00D47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yriadPro-Regular">
    <w:altName w:val="MS Gothic"/>
    <w:panose1 w:val="00000000000000000000"/>
    <w:charset w:val="CC"/>
    <w:family w:val="swiss"/>
    <w:notTrueType/>
    <w:pitch w:val="default"/>
    <w:sig w:usb0="00000000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9A"/>
    <w:rsid w:val="000B4FBE"/>
    <w:rsid w:val="001277C3"/>
    <w:rsid w:val="00144C67"/>
    <w:rsid w:val="002046AB"/>
    <w:rsid w:val="002D4ECB"/>
    <w:rsid w:val="00677894"/>
    <w:rsid w:val="00AC701C"/>
    <w:rsid w:val="00DB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701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AC7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AC701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AC701C"/>
    <w:rPr>
      <w:color w:val="0000FF"/>
      <w:u w:val="single"/>
    </w:rPr>
  </w:style>
  <w:style w:type="character" w:customStyle="1" w:styleId="date-display-single">
    <w:name w:val="date-display-single"/>
    <w:basedOn w:val="a0"/>
    <w:rsid w:val="00AC701C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AC7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C701C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character" w:styleId="a8">
    <w:name w:val="Emphasis"/>
    <w:basedOn w:val="a0"/>
    <w:uiPriority w:val="20"/>
    <w:qFormat/>
    <w:rsid w:val="00AC701C"/>
    <w:rPr>
      <w:i/>
      <w:iCs/>
    </w:rPr>
  </w:style>
  <w:style w:type="character" w:styleId="a9">
    <w:name w:val="Strong"/>
    <w:basedOn w:val="a0"/>
    <w:uiPriority w:val="22"/>
    <w:qFormat/>
    <w:rsid w:val="00AC701C"/>
    <w:rPr>
      <w:b/>
      <w:bCs/>
    </w:rPr>
  </w:style>
  <w:style w:type="paragraph" w:customStyle="1" w:styleId="Default">
    <w:name w:val="Default"/>
    <w:rsid w:val="00AC70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basedOn w:val="a0"/>
    <w:rsid w:val="00AC701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701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AC7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AC701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AC701C"/>
    <w:rPr>
      <w:color w:val="0000FF"/>
      <w:u w:val="single"/>
    </w:rPr>
  </w:style>
  <w:style w:type="character" w:customStyle="1" w:styleId="date-display-single">
    <w:name w:val="date-display-single"/>
    <w:basedOn w:val="a0"/>
    <w:rsid w:val="00AC701C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AC7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C701C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character" w:styleId="a8">
    <w:name w:val="Emphasis"/>
    <w:basedOn w:val="a0"/>
    <w:uiPriority w:val="20"/>
    <w:qFormat/>
    <w:rsid w:val="00AC701C"/>
    <w:rPr>
      <w:i/>
      <w:iCs/>
    </w:rPr>
  </w:style>
  <w:style w:type="character" w:styleId="a9">
    <w:name w:val="Strong"/>
    <w:basedOn w:val="a0"/>
    <w:uiPriority w:val="22"/>
    <w:qFormat/>
    <w:rsid w:val="00AC701C"/>
    <w:rPr>
      <w:b/>
      <w:bCs/>
    </w:rPr>
  </w:style>
  <w:style w:type="paragraph" w:customStyle="1" w:styleId="Default">
    <w:name w:val="Default"/>
    <w:rsid w:val="00AC70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basedOn w:val="a0"/>
    <w:rsid w:val="00AC701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iroda_tu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8022007-%E2%84%962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pr.rtyva.ru" TargetMode="External"/><Relationship Id="rId5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8022007-%E2%84%9629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2019-12-20T10:02:00Z</dcterms:created>
  <dcterms:modified xsi:type="dcterms:W3CDTF">2019-12-24T08:09:00Z</dcterms:modified>
</cp:coreProperties>
</file>