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B6" w:rsidRPr="00396BB6" w:rsidRDefault="00396BB6" w:rsidP="0039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sz w:val="28"/>
          <w:szCs w:val="28"/>
        </w:rPr>
        <w:t>П</w:t>
      </w:r>
      <w:r w:rsidR="00EE0249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396BB6" w:rsidRPr="00396BB6" w:rsidRDefault="00396BB6" w:rsidP="0039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Республики Тыва «</w:t>
      </w:r>
      <w:r w:rsidR="0096763F" w:rsidRPr="0096763F">
        <w:rPr>
          <w:rFonts w:ascii="Times New Roman" w:hAnsi="Times New Roman" w:cs="Times New Roman"/>
          <w:sz w:val="28"/>
          <w:szCs w:val="28"/>
        </w:rPr>
        <w:t xml:space="preserve">Об утверждении индикативных показателей для регионального государственного экологического контроля (надзора) в Республике Тыва </w:t>
      </w:r>
    </w:p>
    <w:p w:rsidR="00396BB6" w:rsidRPr="00396BB6" w:rsidRDefault="00396BB6" w:rsidP="0039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BB6" w:rsidRPr="00396BB6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b/>
          <w:sz w:val="28"/>
          <w:szCs w:val="28"/>
        </w:rPr>
        <w:t>Основание разработки</w:t>
      </w:r>
      <w:r w:rsidRPr="00396BB6">
        <w:rPr>
          <w:rFonts w:ascii="Times New Roman" w:hAnsi="Times New Roman" w:cs="Times New Roman"/>
          <w:sz w:val="28"/>
          <w:szCs w:val="28"/>
        </w:rPr>
        <w:t xml:space="preserve">: </w:t>
      </w:r>
      <w:r w:rsidR="005C1879">
        <w:rPr>
          <w:rFonts w:ascii="Times New Roman" w:hAnsi="Times New Roman" w:cs="Times New Roman"/>
          <w:sz w:val="28"/>
          <w:szCs w:val="28"/>
        </w:rPr>
        <w:t>Ч</w:t>
      </w:r>
      <w:r w:rsidR="00CE5354" w:rsidRPr="00CE5354">
        <w:rPr>
          <w:rFonts w:ascii="Times New Roman" w:hAnsi="Times New Roman" w:cs="Times New Roman"/>
          <w:sz w:val="28"/>
          <w:szCs w:val="28"/>
        </w:rPr>
        <w:t xml:space="preserve">асть 4 статьи 30 </w:t>
      </w:r>
      <w:r w:rsidRPr="00396BB6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96763F">
        <w:rPr>
          <w:rFonts w:ascii="Times New Roman" w:hAnsi="Times New Roman" w:cs="Times New Roman"/>
          <w:sz w:val="28"/>
          <w:szCs w:val="28"/>
        </w:rPr>
        <w:t>.</w:t>
      </w:r>
    </w:p>
    <w:p w:rsidR="00396BB6" w:rsidRPr="00396BB6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b/>
          <w:sz w:val="28"/>
          <w:szCs w:val="28"/>
        </w:rPr>
        <w:t>Цель принятия</w:t>
      </w:r>
      <w:r w:rsidRPr="00396BB6">
        <w:rPr>
          <w:rFonts w:ascii="Times New Roman" w:hAnsi="Times New Roman" w:cs="Times New Roman"/>
          <w:sz w:val="28"/>
          <w:szCs w:val="28"/>
        </w:rPr>
        <w:t xml:space="preserve">: </w:t>
      </w:r>
      <w:r w:rsidR="00CE5354">
        <w:rPr>
          <w:rFonts w:ascii="Times New Roman" w:hAnsi="Times New Roman" w:cs="Times New Roman"/>
          <w:sz w:val="28"/>
          <w:szCs w:val="28"/>
        </w:rPr>
        <w:t>Утвер</w:t>
      </w:r>
      <w:r w:rsidR="004F58F1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96763F" w:rsidRPr="0096763F">
        <w:rPr>
          <w:rFonts w:ascii="Times New Roman" w:hAnsi="Times New Roman" w:cs="Times New Roman"/>
          <w:sz w:val="28"/>
          <w:szCs w:val="28"/>
        </w:rPr>
        <w:t>индикативных показателей для регионального государственного экологического контроля (надзора) в Республике Тыва</w:t>
      </w:r>
      <w:r w:rsidR="004F58F1">
        <w:rPr>
          <w:rFonts w:ascii="Times New Roman" w:hAnsi="Times New Roman" w:cs="Times New Roman"/>
          <w:sz w:val="28"/>
          <w:szCs w:val="28"/>
        </w:rPr>
        <w:t>.</w:t>
      </w:r>
    </w:p>
    <w:p w:rsidR="00396BB6" w:rsidRPr="00396BB6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b/>
          <w:sz w:val="28"/>
          <w:szCs w:val="28"/>
        </w:rPr>
        <w:t>Финансовое обоснование</w:t>
      </w:r>
      <w:r w:rsidRPr="00396BB6">
        <w:rPr>
          <w:rFonts w:ascii="Times New Roman" w:hAnsi="Times New Roman" w:cs="Times New Roman"/>
          <w:sz w:val="28"/>
          <w:szCs w:val="28"/>
        </w:rPr>
        <w:t xml:space="preserve">: </w:t>
      </w:r>
      <w:r w:rsidR="004F58F1" w:rsidRPr="004F58F1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дополнительного расходования средств республиканского бюджета Республики Тыва.</w:t>
      </w:r>
      <w:r w:rsidR="004F5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B6" w:rsidRPr="00396BB6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sz w:val="28"/>
          <w:szCs w:val="28"/>
        </w:rPr>
        <w:t>Социально-экономический эффект: не оказывает влияния на социально-экономическое развитие.</w:t>
      </w:r>
    </w:p>
    <w:p w:rsidR="00396BB6" w:rsidRPr="00396BB6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подлежащих изменению в случае принятия проекта</w:t>
      </w:r>
      <w:r w:rsidRPr="00396BB6">
        <w:rPr>
          <w:rFonts w:ascii="Times New Roman" w:hAnsi="Times New Roman" w:cs="Times New Roman"/>
          <w:sz w:val="28"/>
          <w:szCs w:val="28"/>
        </w:rPr>
        <w:t xml:space="preserve">: </w:t>
      </w:r>
      <w:r w:rsidR="00EE0249">
        <w:rPr>
          <w:rFonts w:ascii="Times New Roman" w:hAnsi="Times New Roman" w:cs="Times New Roman"/>
          <w:sz w:val="28"/>
          <w:szCs w:val="28"/>
        </w:rPr>
        <w:t>не имеется.</w:t>
      </w:r>
    </w:p>
    <w:p w:rsidR="006963E0" w:rsidRDefault="00396BB6" w:rsidP="00396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B6">
        <w:rPr>
          <w:rFonts w:ascii="Times New Roman" w:hAnsi="Times New Roman" w:cs="Times New Roman"/>
          <w:b/>
          <w:sz w:val="28"/>
          <w:szCs w:val="28"/>
        </w:rPr>
        <w:t>Сведения о разработке</w:t>
      </w:r>
      <w:r w:rsidRPr="00396BB6">
        <w:rPr>
          <w:rFonts w:ascii="Times New Roman" w:hAnsi="Times New Roman" w:cs="Times New Roman"/>
          <w:sz w:val="28"/>
          <w:szCs w:val="28"/>
        </w:rPr>
        <w:t>:</w:t>
      </w:r>
      <w:r w:rsidR="004F58F1" w:rsidRPr="004F58F1">
        <w:t xml:space="preserve"> </w:t>
      </w:r>
      <w:r w:rsidR="004F58F1" w:rsidRPr="004F58F1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Тыва. Руководитель – министр лесного хозяйства и природопользования Республики Тыва Сарыг-Хаа Т.К.., тел.: 6-28-00,</w:t>
      </w:r>
      <w:r w:rsidRPr="00396BB6">
        <w:rPr>
          <w:rFonts w:ascii="Times New Roman" w:hAnsi="Times New Roman" w:cs="Times New Roman"/>
          <w:sz w:val="28"/>
          <w:szCs w:val="28"/>
        </w:rPr>
        <w:t xml:space="preserve"> </w:t>
      </w:r>
      <w:r w:rsidR="004F58F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396B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96BB6">
        <w:rPr>
          <w:rFonts w:ascii="Times New Roman" w:hAnsi="Times New Roman" w:cs="Times New Roman"/>
          <w:sz w:val="28"/>
          <w:szCs w:val="28"/>
        </w:rPr>
        <w:t>отдела государственного экологического надзора, тел. 6-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96BB6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96BB6" w:rsidRDefault="00396BB6" w:rsidP="0039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6" w:rsidRDefault="00396BB6" w:rsidP="0039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49" w:rsidRDefault="00EE0249" w:rsidP="0039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6" w:rsidRPr="00396BB6" w:rsidRDefault="005C1F64" w:rsidP="0039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763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6E404C">
        <w:rPr>
          <w:rFonts w:ascii="Times New Roman" w:hAnsi="Times New Roman" w:cs="Times New Roman"/>
          <w:sz w:val="28"/>
          <w:szCs w:val="28"/>
        </w:rPr>
        <w:t>министра</w:t>
      </w:r>
      <w:r w:rsidR="00396BB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E40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02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А.В. Арчимаев </w:t>
      </w:r>
    </w:p>
    <w:sectPr w:rsidR="00396BB6" w:rsidRPr="00396BB6" w:rsidSect="00396BB6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37" w:rsidRDefault="002E4237">
      <w:r>
        <w:separator/>
      </w:r>
    </w:p>
  </w:endnote>
  <w:endnote w:type="continuationSeparator" w:id="0">
    <w:p w:rsidR="002E4237" w:rsidRDefault="002E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37" w:rsidRDefault="002E4237"/>
  </w:footnote>
  <w:footnote w:type="continuationSeparator" w:id="0">
    <w:p w:rsidR="002E4237" w:rsidRDefault="002E42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447C"/>
    <w:rsid w:val="0007408A"/>
    <w:rsid w:val="002E4237"/>
    <w:rsid w:val="00396BB6"/>
    <w:rsid w:val="004F58F1"/>
    <w:rsid w:val="005C1879"/>
    <w:rsid w:val="005C1F64"/>
    <w:rsid w:val="006963E0"/>
    <w:rsid w:val="006C1ED5"/>
    <w:rsid w:val="006E404C"/>
    <w:rsid w:val="00960EF7"/>
    <w:rsid w:val="0096763F"/>
    <w:rsid w:val="00C3447C"/>
    <w:rsid w:val="00CE5354"/>
    <w:rsid w:val="00EA08CB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E51"/>
  <w15:docId w15:val="{3CEE8C71-9A94-4073-BAEF-8D1F9D3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E53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3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2867-57BF-4CDE-B905-E806916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2022-03-11T06:56:00Z</cp:lastPrinted>
  <dcterms:created xsi:type="dcterms:W3CDTF">2021-09-13T04:36:00Z</dcterms:created>
  <dcterms:modified xsi:type="dcterms:W3CDTF">2022-03-11T06:59:00Z</dcterms:modified>
</cp:coreProperties>
</file>