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96" w:rsidRPr="00476E96" w:rsidRDefault="00476E96" w:rsidP="00476E9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</w:pPr>
      <w:r w:rsidRPr="00476E96">
        <w:rPr>
          <w:rFonts w:ascii="Times New Roman" w:eastAsia="Times New Roman" w:hAnsi="Times New Roman" w:cs="Times New Roman"/>
          <w:color w:val="000000"/>
          <w:kern w:val="36"/>
          <w:sz w:val="33"/>
          <w:szCs w:val="33"/>
          <w:lang w:eastAsia="ru-RU"/>
        </w:rPr>
        <w:t>Уведомление о проведении публичных консультаций по проекту нормативного правового акта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Разработчик проекта нормативного правового акта:</w:t>
      </w:r>
      <w:r w:rsidRPr="00476E96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 </w:t>
      </w:r>
      <w:r w:rsidR="007C2950" w:rsidRPr="007C2950">
        <w:rPr>
          <w:rFonts w:ascii="Arial" w:eastAsia="Times New Roman" w:hAnsi="Arial" w:cs="Arial"/>
          <w:bCs/>
          <w:color w:val="000000"/>
          <w:sz w:val="19"/>
          <w:szCs w:val="19"/>
          <w:lang w:eastAsia="ru-RU"/>
        </w:rPr>
        <w:t>Министерство природных ресурсов и экологии</w:t>
      </w:r>
      <w:r w:rsidR="007C295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Республики Тыва.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Сроки проведения публичных консультаций: 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08</w:t>
      </w: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.0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9.2021 - 22</w:t>
      </w: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.09.2021.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Способ направления ответов: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форме электронного документа по электронной почте </w:t>
      </w:r>
      <w:hyperlink r:id="rId5" w:history="1"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val="en-US" w:eastAsia="ru-RU"/>
          </w:rPr>
          <w:t>otdel</w:t>
        </w:r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eastAsia="ru-RU"/>
          </w:rPr>
          <w:t>.</w:t>
        </w:r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val="en-US" w:eastAsia="ru-RU"/>
          </w:rPr>
          <w:t>nadzora</w:t>
        </w:r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eastAsia="ru-RU"/>
          </w:rPr>
          <w:t>.19@</w:t>
        </w:r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val="en-US" w:eastAsia="ru-RU"/>
          </w:rPr>
          <w:t>mail</w:t>
        </w:r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eastAsia="ru-RU"/>
          </w:rPr>
          <w:t>.</w:t>
        </w:r>
        <w:proofErr w:type="spellStart"/>
        <w:r w:rsidR="007C2950" w:rsidRPr="00072182">
          <w:rPr>
            <w:rStyle w:val="a6"/>
            <w:rFonts w:ascii="Arial" w:eastAsia="Times New Roman" w:hAnsi="Arial" w:cs="Arial"/>
            <w:sz w:val="19"/>
            <w:szCs w:val="19"/>
            <w:lang w:val="en-US" w:eastAsia="ru-RU"/>
          </w:rPr>
          <w:t>ru</w:t>
        </w:r>
        <w:proofErr w:type="spellEnd"/>
      </w:hyperlink>
      <w:r w:rsidR="007C2950" w:rsidRP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виде прикрепленного файла, составленного (заполненного) по прилагаемой форме;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 форме документа на бумажном носителе по средствам почтовой связи (Министерство 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природных ресурсов и экологии 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Республики Тыва, г. Кызыл, ул. 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Калинина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д. 1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Б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</w:p>
    <w:p w:rsidR="00476E96" w:rsidRPr="00476E96" w:rsidRDefault="00476E96" w:rsidP="00476E96">
      <w:pPr>
        <w:shd w:val="clear" w:color="auto" w:fill="FFFFFF"/>
        <w:spacing w:before="60" w:after="30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76E96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Контактное лицо по вопросам заполнения формы опросного листа и его отправки: </w:t>
      </w:r>
      <w:proofErr w:type="spellStart"/>
      <w:r w:rsidR="007C295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Белчит</w:t>
      </w:r>
      <w:proofErr w:type="spellEnd"/>
      <w:r w:rsidR="007C2950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Аркадий Валерьевич</w:t>
      </w:r>
      <w:r w:rsidR="00D0278F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начальник </w:t>
      </w:r>
      <w:proofErr w:type="gramStart"/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отдела государственного экологического надзора</w:t>
      </w:r>
      <w:r w:rsidR="00D027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Управления охраны окружающей среды</w:t>
      </w:r>
      <w:proofErr w:type="gramEnd"/>
      <w:r w:rsidR="00D027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рационального природопользования Министерства природных ресурсов и экологии 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D027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Республики Тыва, 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контактный номер (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раб. 6-28-01, сот. 8-923-268-77</w:t>
      </w:r>
      <w:r w:rsidR="00D0278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-</w:t>
      </w:r>
      <w:r w:rsidR="007C295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68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</w:t>
      </w:r>
      <w:r w:rsidRPr="00476E9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с 9 ч. до 18 ч.</w:t>
      </w:r>
    </w:p>
    <w:tbl>
      <w:tblPr>
        <w:tblW w:w="5000" w:type="pct"/>
        <w:tblBorders>
          <w:top w:val="single" w:sz="6" w:space="0" w:color="D8E0E6"/>
          <w:left w:val="single" w:sz="6" w:space="0" w:color="D8E0E6"/>
          <w:bottom w:val="single" w:sz="18" w:space="0" w:color="D8E0E6"/>
          <w:right w:val="single" w:sz="6" w:space="0" w:color="D8E0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5"/>
      </w:tblGrid>
      <w:tr w:rsidR="00476E96" w:rsidRPr="00476E96" w:rsidTr="00476E96">
        <w:tc>
          <w:tcPr>
            <w:tcW w:w="5000" w:type="pct"/>
            <w:tcBorders>
              <w:top w:val="dotted" w:sz="6" w:space="0" w:color="D8E0E6"/>
              <w:left w:val="single" w:sz="6" w:space="0" w:color="D8E0E6"/>
              <w:bottom w:val="dotted" w:sz="6" w:space="0" w:color="D8E0E6"/>
              <w:right w:val="single" w:sz="6" w:space="0" w:color="D8E0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6E96" w:rsidRPr="00476E96" w:rsidRDefault="00476E96" w:rsidP="00476E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Комментарий</w:t>
            </w:r>
          </w:p>
        </w:tc>
      </w:tr>
      <w:tr w:rsidR="00476E96" w:rsidRPr="00476E96" w:rsidTr="00476E96">
        <w:tc>
          <w:tcPr>
            <w:tcW w:w="5000" w:type="pct"/>
            <w:tcBorders>
              <w:top w:val="dotted" w:sz="6" w:space="0" w:color="D8E0E6"/>
              <w:left w:val="single" w:sz="6" w:space="0" w:color="D8E0E6"/>
              <w:bottom w:val="dotted" w:sz="6" w:space="0" w:color="D8E0E6"/>
              <w:right w:val="single" w:sz="6" w:space="0" w:color="D8E0E6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76E96" w:rsidRPr="00476E96" w:rsidRDefault="00476E96" w:rsidP="00D027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Проект «Об утверждении Положения о региональном государственном </w:t>
            </w:r>
            <w:r w:rsidR="007C295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экологическом контроле (надзоре)</w:t>
            </w:r>
            <w:r w:rsidR="00D027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осуществляемом на территории Республики Тыва</w:t>
            </w: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»</w:t>
            </w:r>
            <w:r w:rsidRPr="00476E96">
              <w:rPr>
                <w:rFonts w:ascii="Arial" w:eastAsia="Times New Roman" w:hAnsi="Arial" w:cs="Arial"/>
                <w:i/>
                <w:iCs/>
                <w:color w:val="000000"/>
                <w:sz w:val="19"/>
                <w:szCs w:val="19"/>
                <w:lang w:eastAsia="ru-RU"/>
              </w:rPr>
              <w:t> </w:t>
            </w: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устанавливает порядок организации и осуществления регионального государственного </w:t>
            </w:r>
            <w:r w:rsidR="00D0278F" w:rsidRPr="00D027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экологическом контроле (надзоре) на территории Республики Тыва</w:t>
            </w: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. </w:t>
            </w:r>
            <w:proofErr w:type="gramStart"/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D027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Министерство природных ресурсов и</w:t>
            </w:r>
            <w:proofErr w:type="gramEnd"/>
            <w:r w:rsidR="00D0278F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экологии Республики Тыва </w:t>
            </w:r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 соответствии со статьей 2 Постановления Правительства Республики Тыва от 20 ноября 2013 г. № 687 «Об утверждении </w:t>
            </w:r>
            <w:proofErr w:type="gramStart"/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Правил проведения оценки регулирующего воздействия проектов нормативных правовых актов</w:t>
            </w:r>
            <w:proofErr w:type="gramEnd"/>
            <w:r w:rsidRPr="00476E9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проведения экспертизы действующих нормативных правовых актов Республики Тыва»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476E96" w:rsidRPr="00476E96" w:rsidRDefault="00D0278F" w:rsidP="00476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6" w:history="1">
        <w:r w:rsidR="00476E96" w:rsidRPr="00476E96">
          <w:rPr>
            <w:rFonts w:ascii="Arial" w:eastAsia="Times New Roman" w:hAnsi="Arial" w:cs="Arial"/>
            <w:color w:val="1268B8"/>
            <w:sz w:val="19"/>
            <w:szCs w:val="19"/>
            <w:u w:val="single"/>
            <w:lang w:eastAsia="ru-RU"/>
          </w:rPr>
          <w:t>Пояснительная записка</w:t>
        </w:r>
      </w:hyperlink>
    </w:p>
    <w:p w:rsidR="00B5560D" w:rsidRDefault="00B5560D">
      <w:bookmarkStart w:id="0" w:name="_GoBack"/>
      <w:bookmarkEnd w:id="0"/>
    </w:p>
    <w:sectPr w:rsidR="00B5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96"/>
    <w:rsid w:val="00476E96"/>
    <w:rsid w:val="007C2950"/>
    <w:rsid w:val="00B5560D"/>
    <w:rsid w:val="00D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6E96"/>
    <w:rPr>
      <w:i/>
      <w:iCs/>
    </w:rPr>
  </w:style>
  <w:style w:type="character" w:styleId="a5">
    <w:name w:val="Strong"/>
    <w:basedOn w:val="a0"/>
    <w:uiPriority w:val="22"/>
    <w:qFormat/>
    <w:rsid w:val="00476E96"/>
    <w:rPr>
      <w:b/>
      <w:bCs/>
    </w:rPr>
  </w:style>
  <w:style w:type="character" w:styleId="a6">
    <w:name w:val="Hyperlink"/>
    <w:basedOn w:val="a0"/>
    <w:uiPriority w:val="99"/>
    <w:unhideWhenUsed/>
    <w:rsid w:val="00476E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6E96"/>
    <w:rPr>
      <w:i/>
      <w:iCs/>
    </w:rPr>
  </w:style>
  <w:style w:type="character" w:styleId="a5">
    <w:name w:val="Strong"/>
    <w:basedOn w:val="a0"/>
    <w:uiPriority w:val="22"/>
    <w:qFormat/>
    <w:rsid w:val="00476E96"/>
    <w:rPr>
      <w:b/>
      <w:bCs/>
    </w:rPr>
  </w:style>
  <w:style w:type="character" w:styleId="a6">
    <w:name w:val="Hyperlink"/>
    <w:basedOn w:val="a0"/>
    <w:uiPriority w:val="99"/>
    <w:unhideWhenUsed/>
    <w:rsid w:val="00476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rt.tuva.ru/upload/files/poyasnitelnaya_zapiska.pdf" TargetMode="External"/><Relationship Id="rId5" Type="http://schemas.openxmlformats.org/officeDocument/2006/relationships/hyperlink" Target="mailto:otdel.nadzora.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Пользователь Windows</cp:lastModifiedBy>
  <cp:revision>3</cp:revision>
  <dcterms:created xsi:type="dcterms:W3CDTF">2021-09-13T03:44:00Z</dcterms:created>
  <dcterms:modified xsi:type="dcterms:W3CDTF">2021-09-13T04:31:00Z</dcterms:modified>
</cp:coreProperties>
</file>