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56" w:rsidRPr="0089734E" w:rsidRDefault="007C0A56" w:rsidP="007C0A56">
      <w:pPr>
        <w:pStyle w:val="a5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left="0"/>
        <w:jc w:val="right"/>
        <w:rPr>
          <w:noProof w:val="0"/>
          <w:sz w:val="24"/>
          <w:szCs w:val="24"/>
        </w:rPr>
      </w:pPr>
      <w:bookmarkStart w:id="0" w:name="_GoBack"/>
      <w:bookmarkEnd w:id="0"/>
    </w:p>
    <w:tbl>
      <w:tblPr>
        <w:tblW w:w="9900" w:type="dxa"/>
        <w:tblInd w:w="-691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900"/>
        <w:gridCol w:w="360"/>
        <w:gridCol w:w="4500"/>
      </w:tblGrid>
      <w:tr w:rsidR="007C0A56" w:rsidRPr="0089734E" w:rsidTr="007C0A56">
        <w:tc>
          <w:tcPr>
            <w:tcW w:w="5040" w:type="dxa"/>
            <w:gridSpan w:val="4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DB0A5A" w:rsidRPr="0089734E" w:rsidRDefault="00B14F3C" w:rsidP="007F66D5">
            <w:pPr>
              <w:jc w:val="both"/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М</w:t>
            </w:r>
            <w:r w:rsidR="007C0A56" w:rsidRPr="0089734E">
              <w:rPr>
                <w:sz w:val="24"/>
                <w:szCs w:val="24"/>
              </w:rPr>
              <w:t>инистр</w:t>
            </w:r>
            <w:r w:rsidR="0089734E">
              <w:rPr>
                <w:sz w:val="24"/>
                <w:szCs w:val="24"/>
              </w:rPr>
              <w:t>у</w:t>
            </w:r>
            <w:r w:rsidR="007C0A56" w:rsidRPr="0089734E">
              <w:rPr>
                <w:sz w:val="24"/>
                <w:szCs w:val="24"/>
              </w:rPr>
              <w:t xml:space="preserve"> </w:t>
            </w:r>
            <w:r w:rsidR="00DB0A5A" w:rsidRPr="0089734E">
              <w:rPr>
                <w:sz w:val="24"/>
                <w:szCs w:val="24"/>
              </w:rPr>
              <w:t xml:space="preserve">лесного хозяйства и </w:t>
            </w:r>
          </w:p>
          <w:p w:rsidR="007C0A56" w:rsidRPr="0089734E" w:rsidRDefault="00DB0A5A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природопользования</w:t>
            </w:r>
            <w:r w:rsidR="007C0A56" w:rsidRPr="0089734E">
              <w:rPr>
                <w:sz w:val="24"/>
                <w:szCs w:val="24"/>
              </w:rPr>
              <w:t xml:space="preserve"> Республики Тыва</w:t>
            </w:r>
          </w:p>
          <w:p w:rsidR="007C0A56" w:rsidRPr="0089734E" w:rsidRDefault="00B14F3C" w:rsidP="00D53B2A">
            <w:pPr>
              <w:rPr>
                <w:sz w:val="24"/>
                <w:szCs w:val="24"/>
              </w:rPr>
            </w:pPr>
            <w:proofErr w:type="spellStart"/>
            <w:r w:rsidRPr="0089734E">
              <w:rPr>
                <w:sz w:val="24"/>
                <w:szCs w:val="24"/>
              </w:rPr>
              <w:t>Ондару</w:t>
            </w:r>
            <w:proofErr w:type="spellEnd"/>
            <w:r w:rsidRPr="0089734E">
              <w:rPr>
                <w:sz w:val="24"/>
                <w:szCs w:val="24"/>
              </w:rPr>
              <w:t xml:space="preserve"> Г.С-Д.</w:t>
            </w: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89734E" w:rsidRDefault="007C0A56" w:rsidP="00D53B2A">
            <w:pPr>
              <w:jc w:val="center"/>
              <w:rPr>
                <w:b/>
                <w:sz w:val="24"/>
                <w:szCs w:val="24"/>
              </w:rPr>
            </w:pPr>
            <w:r w:rsidRPr="0089734E">
              <w:rPr>
                <w:b/>
                <w:sz w:val="24"/>
                <w:szCs w:val="24"/>
              </w:rPr>
              <w:t xml:space="preserve">ЗАЯВКА </w:t>
            </w:r>
          </w:p>
          <w:p w:rsidR="007C0A56" w:rsidRPr="0089734E" w:rsidRDefault="0089734E" w:rsidP="00D53B2A">
            <w:pPr>
              <w:jc w:val="center"/>
              <w:rPr>
                <w:caps/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О ПРИНЯТИИ РЕШЕНИЯ ОБЪЯВИТЬ АУКЦИОН </w:t>
            </w:r>
            <w:r w:rsidR="007C0A56" w:rsidRPr="0089734E">
              <w:rPr>
                <w:caps/>
                <w:sz w:val="24"/>
                <w:szCs w:val="24"/>
              </w:rPr>
              <w:t xml:space="preserve">НА права пользования участком недр </w:t>
            </w:r>
            <w:r w:rsidRPr="0089734E">
              <w:rPr>
                <w:caps/>
                <w:sz w:val="24"/>
                <w:szCs w:val="24"/>
              </w:rPr>
              <w:t xml:space="preserve">МЕСТНОГО ЗНАЧЕНИЯ </w:t>
            </w:r>
          </w:p>
          <w:p w:rsidR="007C0A56" w:rsidRPr="0089734E" w:rsidRDefault="007C0A56" w:rsidP="00D53B2A">
            <w:pPr>
              <w:jc w:val="center"/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1260" w:type="dxa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Заявитель </w:t>
            </w:r>
          </w:p>
        </w:tc>
        <w:tc>
          <w:tcPr>
            <w:tcW w:w="864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1260" w:type="dxa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C0A56" w:rsidRPr="0089734E" w:rsidRDefault="007C0A56" w:rsidP="00D53B2A">
            <w:pPr>
              <w:jc w:val="center"/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(полное официальное наименование заявителя)</w:t>
            </w:r>
          </w:p>
          <w:p w:rsidR="007C0A56" w:rsidRPr="0089734E" w:rsidRDefault="007C0A56" w:rsidP="00D53B2A">
            <w:pPr>
              <w:jc w:val="center"/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просит предоставить право пользования недрами с целью </w:t>
            </w:r>
          </w:p>
        </w:tc>
      </w:tr>
      <w:tr w:rsidR="007C0A56" w:rsidRPr="0089734E" w:rsidTr="007C0A56"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jc w:val="center"/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вид пользования недрами</w:t>
            </w:r>
          </w:p>
          <w:p w:rsidR="007C0A56" w:rsidRPr="0089734E" w:rsidRDefault="007C0A56" w:rsidP="00D53B2A">
            <w:pPr>
              <w:jc w:val="center"/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(разведка и добыча или геологическое изучение с последующей разведкой и добычей)</w:t>
            </w:r>
          </w:p>
        </w:tc>
      </w:tr>
      <w:tr w:rsidR="007C0A56" w:rsidRPr="0089734E" w:rsidTr="007C0A56">
        <w:tc>
          <w:tcPr>
            <w:tcW w:w="99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jc w:val="center"/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spacing w:after="80"/>
              <w:jc w:val="center"/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наименование участка недр (месторождения) с указанием вида полезного ископаемого</w:t>
            </w: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5400" w:type="dxa"/>
            <w:gridSpan w:val="5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Предполагаемый срок пользования недрами (лет)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5400" w:type="dxa"/>
            <w:gridSpan w:val="5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5400" w:type="dxa"/>
            <w:gridSpan w:val="5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Предполагаемый объем добычи (тыс. м3 в год)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5400" w:type="dxa"/>
            <w:gridSpan w:val="5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5400" w:type="dxa"/>
            <w:gridSpan w:val="5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Цель использования минерального сырья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5400" w:type="dxa"/>
            <w:gridSpan w:val="5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4140" w:type="dxa"/>
            <w:gridSpan w:val="3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Почтовый адрес заявителя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4140" w:type="dxa"/>
            <w:gridSpan w:val="3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Адрес электронной почты заявителя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4140" w:type="dxa"/>
            <w:gridSpan w:val="3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Телефон, факс заявителя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4140" w:type="dxa"/>
            <w:gridSpan w:val="3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Контактное лицо заявителя, телефон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2880" w:type="dxa"/>
            <w:gridSpan w:val="2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К заявке прилагаются: 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89734E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1. Схема расположения испрашиваемого земельного участка с географическими </w:t>
            </w:r>
            <w:r w:rsidR="0089734E">
              <w:rPr>
                <w:sz w:val="24"/>
                <w:szCs w:val="24"/>
              </w:rPr>
              <w:t>к</w:t>
            </w:r>
            <w:r w:rsidRPr="0089734E">
              <w:rPr>
                <w:sz w:val="24"/>
                <w:szCs w:val="24"/>
              </w:rPr>
              <w:t>оординатами</w:t>
            </w:r>
            <w:r w:rsidR="0089734E">
              <w:rPr>
                <w:sz w:val="24"/>
                <w:szCs w:val="24"/>
              </w:rPr>
              <w:t xml:space="preserve"> и с площадью</w:t>
            </w: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DB0A5A" w:rsidP="006264FC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 xml:space="preserve">2. </w:t>
            </w:r>
          </w:p>
          <w:p w:rsidR="006264FC" w:rsidRPr="0089734E" w:rsidRDefault="006264FC" w:rsidP="006264FC">
            <w:pPr>
              <w:rPr>
                <w:sz w:val="24"/>
                <w:szCs w:val="24"/>
              </w:rPr>
            </w:pPr>
          </w:p>
          <w:p w:rsidR="006264FC" w:rsidRPr="0089734E" w:rsidRDefault="006264FC" w:rsidP="006264FC">
            <w:pPr>
              <w:rPr>
                <w:sz w:val="24"/>
                <w:szCs w:val="24"/>
              </w:rPr>
            </w:pPr>
          </w:p>
          <w:p w:rsidR="006264FC" w:rsidRPr="0089734E" w:rsidRDefault="006264FC" w:rsidP="006264FC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Приложение: на ___ листах.</w:t>
            </w: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</w:p>
          <w:p w:rsidR="00FB6AFD" w:rsidRPr="0089734E" w:rsidRDefault="00FB6AFD" w:rsidP="00D53B2A">
            <w:pPr>
              <w:rPr>
                <w:sz w:val="24"/>
                <w:szCs w:val="24"/>
              </w:rPr>
            </w:pPr>
          </w:p>
        </w:tc>
      </w:tr>
      <w:tr w:rsidR="007C0A56" w:rsidRPr="0089734E" w:rsidTr="007C0A56">
        <w:tc>
          <w:tcPr>
            <w:tcW w:w="9900" w:type="dxa"/>
            <w:gridSpan w:val="6"/>
            <w:shd w:val="clear" w:color="auto" w:fill="auto"/>
          </w:tcPr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ФИО, должность и подпись</w:t>
            </w:r>
            <w:r w:rsidRPr="0089734E">
              <w:rPr>
                <w:sz w:val="24"/>
                <w:szCs w:val="24"/>
              </w:rPr>
              <w:br/>
              <w:t xml:space="preserve">уполномоченного лица Заявителя, </w:t>
            </w:r>
            <w:r w:rsidRPr="0089734E">
              <w:rPr>
                <w:sz w:val="24"/>
                <w:szCs w:val="24"/>
              </w:rPr>
              <w:tab/>
            </w:r>
            <w:r w:rsidRPr="0089734E">
              <w:rPr>
                <w:sz w:val="24"/>
                <w:szCs w:val="24"/>
              </w:rPr>
              <w:tab/>
            </w:r>
            <w:r w:rsidRPr="0089734E">
              <w:rPr>
                <w:sz w:val="24"/>
                <w:szCs w:val="24"/>
              </w:rPr>
              <w:tab/>
            </w:r>
            <w:r w:rsidRPr="0089734E">
              <w:rPr>
                <w:sz w:val="24"/>
                <w:szCs w:val="24"/>
              </w:rPr>
              <w:tab/>
              <w:t xml:space="preserve"> </w:t>
            </w:r>
          </w:p>
          <w:p w:rsidR="007C0A56" w:rsidRPr="0089734E" w:rsidRDefault="007C0A56" w:rsidP="00D53B2A">
            <w:pPr>
              <w:rPr>
                <w:sz w:val="24"/>
                <w:szCs w:val="24"/>
              </w:rPr>
            </w:pPr>
            <w:r w:rsidRPr="0089734E">
              <w:rPr>
                <w:sz w:val="24"/>
                <w:szCs w:val="24"/>
              </w:rPr>
              <w:t>печать</w:t>
            </w:r>
          </w:p>
        </w:tc>
      </w:tr>
    </w:tbl>
    <w:p w:rsidR="007C0A56" w:rsidRPr="0089734E" w:rsidRDefault="007C0A56" w:rsidP="007C0A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5C6E" w:rsidRPr="0089734E" w:rsidRDefault="00DA5C6E" w:rsidP="007C0A56">
      <w:pPr>
        <w:rPr>
          <w:sz w:val="24"/>
          <w:szCs w:val="24"/>
        </w:rPr>
      </w:pPr>
    </w:p>
    <w:sectPr w:rsidR="00DA5C6E" w:rsidRPr="0089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53"/>
    <w:rsid w:val="00006DF3"/>
    <w:rsid w:val="00206734"/>
    <w:rsid w:val="004F736A"/>
    <w:rsid w:val="006264FC"/>
    <w:rsid w:val="007C0A56"/>
    <w:rsid w:val="007F66D5"/>
    <w:rsid w:val="0089734E"/>
    <w:rsid w:val="00B14F3C"/>
    <w:rsid w:val="00CB3328"/>
    <w:rsid w:val="00D74153"/>
    <w:rsid w:val="00DA5C6E"/>
    <w:rsid w:val="00DB0A5A"/>
    <w:rsid w:val="00F14892"/>
    <w:rsid w:val="00FB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BF631-1245-4EC6-9050-6A995F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0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7C0A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7C0A5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7C0A5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72" w:after="172" w:line="211" w:lineRule="atLeast"/>
      <w:ind w:left="283"/>
      <w:jc w:val="both"/>
    </w:pPr>
    <w:rPr>
      <w:noProof/>
      <w:lang w:val="x-none" w:eastAsia="x-none"/>
    </w:rPr>
  </w:style>
  <w:style w:type="character" w:customStyle="1" w:styleId="a6">
    <w:name w:val="Основной текст Знак"/>
    <w:basedOn w:val="a0"/>
    <w:link w:val="a5"/>
    <w:rsid w:val="007C0A5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B6A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6A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Кара-Сал</dc:creator>
  <cp:keywords/>
  <dc:description/>
  <cp:lastModifiedBy>Пользователь</cp:lastModifiedBy>
  <cp:revision>2</cp:revision>
  <cp:lastPrinted>2023-08-11T01:39:00Z</cp:lastPrinted>
  <dcterms:created xsi:type="dcterms:W3CDTF">2026-04-22T02:31:00Z</dcterms:created>
  <dcterms:modified xsi:type="dcterms:W3CDTF">2026-04-22T02:31:00Z</dcterms:modified>
</cp:coreProperties>
</file>