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6575E" w14:textId="77777777" w:rsidR="00093E88" w:rsidRPr="00CD22C8" w:rsidRDefault="00093E88" w:rsidP="00093E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22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14:paraId="6CB29015" w14:textId="77777777" w:rsidR="00093E88" w:rsidRPr="00093E88" w:rsidRDefault="00093E88" w:rsidP="00093E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3769304" w14:textId="108DD88B" w:rsidR="00093E88" w:rsidRPr="00093E88" w:rsidRDefault="00093E88" w:rsidP="00093E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93E8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ПРАВИТЕЛЬСТВО РЕСПУБЛИКИ ТЫВА</w:t>
      </w:r>
    </w:p>
    <w:p w14:paraId="6888BC26" w14:textId="62910C7C" w:rsidR="00093E88" w:rsidRDefault="00093E88" w:rsidP="00093E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93E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ПОСТАНОВЛЕНИЕ</w:t>
      </w:r>
    </w:p>
    <w:p w14:paraId="7198D3CD" w14:textId="77777777" w:rsidR="00F6649B" w:rsidRDefault="00F6649B" w:rsidP="00093E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72FB621F" w14:textId="77777777" w:rsidR="00BF527F" w:rsidRPr="00093E88" w:rsidRDefault="00BF527F" w:rsidP="00BF52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093E8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ТЫВА РЕСПУБЛИКАНЫН ЧАЗАА</w:t>
      </w:r>
    </w:p>
    <w:p w14:paraId="0952A5EA" w14:textId="77777777" w:rsidR="00BF527F" w:rsidRPr="00093E88" w:rsidRDefault="00BF527F" w:rsidP="00BF527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93E8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ДОКТААЛ</w:t>
      </w:r>
    </w:p>
    <w:p w14:paraId="5390BEFA" w14:textId="77777777" w:rsidR="00BF527F" w:rsidRPr="00093E88" w:rsidRDefault="00BF527F" w:rsidP="00093E8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60A6DED6" w14:textId="77777777" w:rsidR="00093E88" w:rsidRPr="00093E88" w:rsidRDefault="00093E88" w:rsidP="00093E88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BF9A32" w14:textId="36DE8DCD" w:rsidR="00093E88" w:rsidRPr="00093E88" w:rsidRDefault="00093E88" w:rsidP="00093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3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«___» ___________ 2024 г. № ___</w:t>
      </w:r>
    </w:p>
    <w:p w14:paraId="5D8B63ED" w14:textId="77777777" w:rsidR="00093E88" w:rsidRPr="00093E88" w:rsidRDefault="00093E88" w:rsidP="00093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856D5D" w14:textId="77777777" w:rsidR="00093E88" w:rsidRPr="00093E88" w:rsidRDefault="00093E88" w:rsidP="00093E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93E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14:paraId="5E9A65F8" w14:textId="77777777" w:rsidR="007A7548" w:rsidRPr="000F53BE" w:rsidRDefault="007A7548" w:rsidP="008D0A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BD6959D" w14:textId="3878FE5E" w:rsidR="007A7548" w:rsidRPr="00093E88" w:rsidRDefault="00D30682" w:rsidP="004337F6">
      <w:pPr>
        <w:pStyle w:val="ConsPlusTitle"/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3E88">
        <w:rPr>
          <w:rFonts w:ascii="Times New Roman" w:hAnsi="Times New Roman" w:cs="Times New Roman"/>
          <w:sz w:val="28"/>
          <w:szCs w:val="28"/>
        </w:rPr>
        <w:t>Об утверждении доклада о реализации</w:t>
      </w:r>
      <w:r w:rsidR="00D61637" w:rsidRPr="00093E88">
        <w:rPr>
          <w:rFonts w:ascii="Times New Roman" w:hAnsi="Times New Roman" w:cs="Times New Roman"/>
          <w:sz w:val="28"/>
          <w:szCs w:val="28"/>
        </w:rPr>
        <w:t xml:space="preserve"> государственной программы Респ</w:t>
      </w:r>
      <w:r w:rsidR="009C5FD8" w:rsidRPr="00093E88">
        <w:rPr>
          <w:rFonts w:ascii="Times New Roman" w:hAnsi="Times New Roman" w:cs="Times New Roman"/>
          <w:sz w:val="28"/>
          <w:szCs w:val="28"/>
        </w:rPr>
        <w:t>ублики Тыва</w:t>
      </w:r>
      <w:r w:rsidR="00F0661F" w:rsidRPr="00093E88">
        <w:rPr>
          <w:rFonts w:ascii="Times New Roman" w:hAnsi="Times New Roman" w:cs="Times New Roman"/>
          <w:sz w:val="28"/>
          <w:szCs w:val="28"/>
        </w:rPr>
        <w:t xml:space="preserve"> «Обращение с отходами производства и потребления, в том числе с твердыми коммунальными отходами, в Республике Тыва на 2018-2026 годы</w:t>
      </w:r>
      <w:r w:rsidR="009C5FD8" w:rsidRPr="00093E88">
        <w:rPr>
          <w:rFonts w:ascii="Times New Roman" w:hAnsi="Times New Roman" w:cs="Times New Roman"/>
          <w:sz w:val="28"/>
          <w:szCs w:val="28"/>
        </w:rPr>
        <w:t>»</w:t>
      </w:r>
      <w:r w:rsidRPr="00093E88">
        <w:rPr>
          <w:rFonts w:ascii="Times New Roman" w:hAnsi="Times New Roman" w:cs="Times New Roman"/>
          <w:sz w:val="28"/>
          <w:szCs w:val="28"/>
        </w:rPr>
        <w:t xml:space="preserve"> за период</w:t>
      </w:r>
      <w:r w:rsidR="009C5FD8" w:rsidRPr="00093E88">
        <w:rPr>
          <w:rFonts w:ascii="Times New Roman" w:hAnsi="Times New Roman" w:cs="Times New Roman"/>
          <w:sz w:val="28"/>
          <w:szCs w:val="28"/>
        </w:rPr>
        <w:t xml:space="preserve"> с 2021 по 2023 год</w:t>
      </w:r>
      <w:r w:rsidR="00BE72BE">
        <w:rPr>
          <w:rFonts w:ascii="Times New Roman" w:hAnsi="Times New Roman" w:cs="Times New Roman"/>
          <w:sz w:val="28"/>
          <w:szCs w:val="28"/>
        </w:rPr>
        <w:t>ы</w:t>
      </w:r>
    </w:p>
    <w:p w14:paraId="3A3B7047" w14:textId="77777777" w:rsidR="00D61637" w:rsidRPr="000F53BE" w:rsidRDefault="00D61637" w:rsidP="004337F6">
      <w:pPr>
        <w:pStyle w:val="ConsPlusTitle"/>
        <w:spacing w:line="276" w:lineRule="auto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178D328C" w14:textId="3AA38689" w:rsidR="00C43919" w:rsidRPr="000F53BE" w:rsidRDefault="007A7548" w:rsidP="004337F6">
      <w:pPr>
        <w:autoSpaceDE w:val="0"/>
        <w:autoSpaceDN w:val="0"/>
        <w:adjustRightInd w:val="0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3BE">
        <w:rPr>
          <w:rFonts w:ascii="Times New Roman" w:hAnsi="Times New Roman" w:cs="Times New Roman"/>
          <w:sz w:val="28"/>
          <w:szCs w:val="28"/>
        </w:rPr>
        <w:t>В соответствии с</w:t>
      </w:r>
      <w:r w:rsidR="00C43919" w:rsidRPr="000F53BE">
        <w:rPr>
          <w:rFonts w:ascii="Times New Roman" w:hAnsi="Times New Roman" w:cs="Times New Roman"/>
          <w:sz w:val="28"/>
          <w:szCs w:val="28"/>
        </w:rPr>
        <w:t xml:space="preserve"> Порядком разработки, реализации и оценки эффективности государственных программ Республики Тыва, утвержденным постановлением Правительства Республики Тыва </w:t>
      </w:r>
      <w:r w:rsidR="006B54FA" w:rsidRPr="006B54FA">
        <w:rPr>
          <w:rFonts w:ascii="Times New Roman" w:hAnsi="Times New Roman" w:cs="Times New Roman"/>
          <w:sz w:val="28"/>
          <w:szCs w:val="28"/>
        </w:rPr>
        <w:t>от 19 июля 2023 г. № 528</w:t>
      </w:r>
      <w:r w:rsidR="00C43919" w:rsidRPr="000F53BE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ПОСТАНОВЛЯЕТ:</w:t>
      </w:r>
    </w:p>
    <w:p w14:paraId="1ED8F256" w14:textId="6974F06D" w:rsidR="00C43919" w:rsidRPr="000F53BE" w:rsidRDefault="00C43919" w:rsidP="004337F6">
      <w:pPr>
        <w:pStyle w:val="ConsPlusTitle"/>
        <w:spacing w:line="276" w:lineRule="auto"/>
        <w:ind w:firstLine="567"/>
        <w:contextualSpacing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0F53BE">
        <w:rPr>
          <w:rFonts w:ascii="Times New Roman" w:hAnsi="Times New Roman" w:cs="Times New Roman"/>
          <w:b w:val="0"/>
          <w:sz w:val="28"/>
          <w:szCs w:val="28"/>
        </w:rPr>
        <w:t xml:space="preserve">1. Утвердить прилагаемый доклад </w:t>
      </w:r>
      <w:r w:rsidR="00702D36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0F53BE">
        <w:rPr>
          <w:rFonts w:ascii="Times New Roman" w:hAnsi="Times New Roman" w:cs="Times New Roman"/>
          <w:b w:val="0"/>
          <w:bCs/>
          <w:sz w:val="28"/>
          <w:szCs w:val="28"/>
        </w:rPr>
        <w:t xml:space="preserve"> реализации государственной программы Республики Тыва </w:t>
      </w:r>
      <w:r w:rsidR="00D21545" w:rsidRPr="00D21545">
        <w:rPr>
          <w:rFonts w:ascii="Times New Roman" w:hAnsi="Times New Roman" w:cs="Times New Roman"/>
          <w:b w:val="0"/>
          <w:bCs/>
          <w:sz w:val="28"/>
          <w:szCs w:val="28"/>
        </w:rPr>
        <w:t>«Обращение с отходами производства и потребления, в том числе с твердыми коммунальными отходами, в Республике Тыва на 2018-2026 годы»</w:t>
      </w:r>
      <w:r w:rsidR="006B54FA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6B54FA" w:rsidRPr="006B54FA">
        <w:rPr>
          <w:rFonts w:ascii="Times New Roman" w:hAnsi="Times New Roman" w:cs="Times New Roman"/>
          <w:b w:val="0"/>
          <w:bCs/>
          <w:sz w:val="28"/>
          <w:szCs w:val="28"/>
        </w:rPr>
        <w:t>за период с 2021 по 2023 год</w:t>
      </w:r>
      <w:r w:rsidR="00BE72BE">
        <w:rPr>
          <w:rFonts w:ascii="Times New Roman" w:hAnsi="Times New Roman" w:cs="Times New Roman"/>
          <w:b w:val="0"/>
          <w:bCs/>
          <w:sz w:val="28"/>
          <w:szCs w:val="28"/>
        </w:rPr>
        <w:t>ы</w:t>
      </w:r>
      <w:r w:rsidR="00D21545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14:paraId="03D5A00B" w14:textId="77777777" w:rsidR="00C43919" w:rsidRPr="000F53BE" w:rsidRDefault="00C43919" w:rsidP="004337F6">
      <w:pPr>
        <w:pStyle w:val="ConsPlusNormal"/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3BE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79381AF1" w14:textId="35696E75" w:rsidR="007A7548" w:rsidRPr="000F53BE" w:rsidRDefault="007A7548" w:rsidP="004337F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6E864F" w14:textId="77777777" w:rsidR="007A7548" w:rsidRPr="000F53BE" w:rsidRDefault="007A7548" w:rsidP="004337F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642531" w14:textId="77777777" w:rsidR="00F3226B" w:rsidRPr="000F53BE" w:rsidRDefault="00F3226B" w:rsidP="004337F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1EAA22" w14:textId="2904F942" w:rsidR="007A7548" w:rsidRPr="000F53BE" w:rsidRDefault="007A7548" w:rsidP="004337F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53BE">
        <w:rPr>
          <w:rFonts w:ascii="Times New Roman" w:hAnsi="Times New Roman" w:cs="Times New Roman"/>
          <w:sz w:val="28"/>
          <w:szCs w:val="28"/>
        </w:rPr>
        <w:t>Глава Республики Тыва</w:t>
      </w:r>
      <w:r w:rsidR="00F11821">
        <w:rPr>
          <w:rFonts w:ascii="Times New Roman" w:hAnsi="Times New Roman" w:cs="Times New Roman"/>
          <w:sz w:val="28"/>
          <w:szCs w:val="28"/>
        </w:rPr>
        <w:tab/>
      </w:r>
      <w:r w:rsidR="00F11821">
        <w:rPr>
          <w:rFonts w:ascii="Times New Roman" w:hAnsi="Times New Roman" w:cs="Times New Roman"/>
          <w:sz w:val="28"/>
          <w:szCs w:val="28"/>
        </w:rPr>
        <w:tab/>
      </w:r>
      <w:r w:rsidR="00F11821">
        <w:rPr>
          <w:rFonts w:ascii="Times New Roman" w:hAnsi="Times New Roman" w:cs="Times New Roman"/>
          <w:sz w:val="28"/>
          <w:szCs w:val="28"/>
        </w:rPr>
        <w:tab/>
      </w:r>
      <w:r w:rsidR="00F11821">
        <w:rPr>
          <w:rFonts w:ascii="Times New Roman" w:hAnsi="Times New Roman" w:cs="Times New Roman"/>
          <w:sz w:val="28"/>
          <w:szCs w:val="28"/>
        </w:rPr>
        <w:tab/>
      </w:r>
      <w:r w:rsidR="00F11821">
        <w:rPr>
          <w:rFonts w:ascii="Times New Roman" w:hAnsi="Times New Roman" w:cs="Times New Roman"/>
          <w:sz w:val="28"/>
          <w:szCs w:val="28"/>
        </w:rPr>
        <w:tab/>
      </w:r>
      <w:r w:rsidR="00702D36">
        <w:rPr>
          <w:rFonts w:ascii="Times New Roman" w:hAnsi="Times New Roman" w:cs="Times New Roman"/>
          <w:sz w:val="28"/>
          <w:szCs w:val="28"/>
        </w:rPr>
        <w:tab/>
      </w:r>
      <w:r w:rsidR="00702D36">
        <w:rPr>
          <w:rFonts w:ascii="Times New Roman" w:hAnsi="Times New Roman" w:cs="Times New Roman"/>
          <w:sz w:val="28"/>
          <w:szCs w:val="28"/>
        </w:rPr>
        <w:tab/>
      </w:r>
      <w:r w:rsidR="00702D3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F53BE">
        <w:rPr>
          <w:rFonts w:ascii="Times New Roman" w:hAnsi="Times New Roman" w:cs="Times New Roman"/>
          <w:sz w:val="28"/>
          <w:szCs w:val="28"/>
        </w:rPr>
        <w:t>В. Ховалыг</w:t>
      </w:r>
    </w:p>
    <w:p w14:paraId="071BDA1D" w14:textId="77777777" w:rsidR="009E760D" w:rsidRPr="000F53BE" w:rsidRDefault="009E760D" w:rsidP="004337F6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28B50E4" w14:textId="77777777" w:rsidR="009E760D" w:rsidRPr="000F53BE" w:rsidRDefault="009E760D" w:rsidP="004337F6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0165C67" w14:textId="1515A5BF" w:rsidR="00C43919" w:rsidRDefault="00C43919" w:rsidP="004337F6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A845B03" w14:textId="77777777" w:rsidR="00093E88" w:rsidRPr="000F53BE" w:rsidRDefault="00093E88" w:rsidP="004337F6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392BE43" w14:textId="2B13B9E2" w:rsidR="00C43919" w:rsidRDefault="00C43919" w:rsidP="004337F6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ECEE3F3" w14:textId="520BBABE" w:rsidR="00702D36" w:rsidRDefault="00702D36" w:rsidP="004337F6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707E038" w14:textId="74318BF9" w:rsidR="00702D36" w:rsidRDefault="00702D36" w:rsidP="004337F6">
      <w:pPr>
        <w:pStyle w:val="ConsPlusNormal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6A2683F" w14:textId="43D5085D" w:rsidR="007A7548" w:rsidRPr="007036DB" w:rsidRDefault="00491621" w:rsidP="004337F6">
      <w:pPr>
        <w:pStyle w:val="ConsPlusNormal"/>
        <w:spacing w:line="276" w:lineRule="auto"/>
        <w:ind w:left="637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036DB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0F860DB5" w14:textId="77777777" w:rsidR="007A7548" w:rsidRPr="007036DB" w:rsidRDefault="007A7548" w:rsidP="004337F6">
      <w:pPr>
        <w:pStyle w:val="ConsPlusNormal"/>
        <w:spacing w:line="276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7036DB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24C8A3E9" w14:textId="77777777" w:rsidR="007A7548" w:rsidRPr="007036DB" w:rsidRDefault="007A7548" w:rsidP="004337F6">
      <w:pPr>
        <w:pStyle w:val="ConsPlusNormal"/>
        <w:spacing w:line="276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7036DB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4044DC3D" w14:textId="2932A602" w:rsidR="007A7548" w:rsidRPr="007036DB" w:rsidRDefault="007A7548" w:rsidP="004337F6">
      <w:pPr>
        <w:pStyle w:val="ConsPlusNormal"/>
        <w:spacing w:line="276" w:lineRule="auto"/>
        <w:ind w:left="6379"/>
        <w:jc w:val="center"/>
        <w:rPr>
          <w:rFonts w:ascii="Times New Roman" w:hAnsi="Times New Roman" w:cs="Times New Roman"/>
          <w:sz w:val="28"/>
          <w:szCs w:val="28"/>
        </w:rPr>
      </w:pPr>
      <w:r w:rsidRPr="007036DB">
        <w:rPr>
          <w:rFonts w:ascii="Times New Roman" w:hAnsi="Times New Roman" w:cs="Times New Roman"/>
          <w:sz w:val="28"/>
          <w:szCs w:val="28"/>
        </w:rPr>
        <w:t xml:space="preserve">от </w:t>
      </w:r>
      <w:r w:rsidR="00E024C4" w:rsidRPr="007036DB">
        <w:rPr>
          <w:rFonts w:ascii="Times New Roman" w:hAnsi="Times New Roman" w:cs="Times New Roman"/>
          <w:sz w:val="28"/>
          <w:szCs w:val="28"/>
        </w:rPr>
        <w:t>«___»</w:t>
      </w:r>
      <w:r w:rsidRPr="007036DB">
        <w:rPr>
          <w:rFonts w:ascii="Times New Roman" w:hAnsi="Times New Roman" w:cs="Times New Roman"/>
          <w:sz w:val="28"/>
          <w:szCs w:val="28"/>
        </w:rPr>
        <w:t xml:space="preserve"> </w:t>
      </w:r>
      <w:r w:rsidR="00E024C4" w:rsidRPr="007036DB">
        <w:rPr>
          <w:rFonts w:ascii="Times New Roman" w:hAnsi="Times New Roman" w:cs="Times New Roman"/>
          <w:sz w:val="28"/>
          <w:szCs w:val="28"/>
        </w:rPr>
        <w:t>______ 2024 г.</w:t>
      </w:r>
      <w:r w:rsidR="009430D9">
        <w:rPr>
          <w:rFonts w:ascii="Times New Roman" w:hAnsi="Times New Roman" w:cs="Times New Roman"/>
          <w:sz w:val="28"/>
          <w:szCs w:val="28"/>
        </w:rPr>
        <w:t xml:space="preserve"> №</w:t>
      </w:r>
      <w:r w:rsidR="00093E88" w:rsidRPr="007036DB">
        <w:rPr>
          <w:rFonts w:ascii="Times New Roman" w:hAnsi="Times New Roman" w:cs="Times New Roman"/>
          <w:sz w:val="28"/>
          <w:szCs w:val="28"/>
        </w:rPr>
        <w:t>__</w:t>
      </w:r>
    </w:p>
    <w:p w14:paraId="2CC1EBA6" w14:textId="336877E6" w:rsidR="007A7548" w:rsidRDefault="007A7548" w:rsidP="004337F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CC9336" w14:textId="77777777" w:rsidR="000D3D16" w:rsidRPr="007036DB" w:rsidRDefault="000D3D16" w:rsidP="004337F6">
      <w:pPr>
        <w:pStyle w:val="ConsPlusNormal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42C28F" w14:textId="4BE4E5FC" w:rsidR="00D61637" w:rsidRPr="007036DB" w:rsidRDefault="00093E88" w:rsidP="004337F6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36DB">
        <w:rPr>
          <w:rFonts w:ascii="Times New Roman" w:hAnsi="Times New Roman" w:cs="Times New Roman"/>
          <w:sz w:val="28"/>
          <w:szCs w:val="28"/>
        </w:rPr>
        <w:t>ДОКЛАД</w:t>
      </w:r>
    </w:p>
    <w:p w14:paraId="6377C3A5" w14:textId="740BD4CC" w:rsidR="00D61637" w:rsidRPr="007036DB" w:rsidRDefault="00093E88" w:rsidP="004337F6">
      <w:pPr>
        <w:tabs>
          <w:tab w:val="left" w:pos="5490"/>
        </w:tabs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36DB">
        <w:rPr>
          <w:rFonts w:ascii="Times New Roman" w:hAnsi="Times New Roman" w:cs="Times New Roman"/>
          <w:bCs/>
          <w:sz w:val="28"/>
          <w:szCs w:val="28"/>
        </w:rPr>
        <w:t>о</w:t>
      </w:r>
      <w:r w:rsidR="00303504" w:rsidRPr="007036DB">
        <w:rPr>
          <w:rFonts w:ascii="Times New Roman" w:hAnsi="Times New Roman" w:cs="Times New Roman"/>
          <w:bCs/>
          <w:sz w:val="28"/>
          <w:szCs w:val="28"/>
        </w:rPr>
        <w:t xml:space="preserve"> реализации </w:t>
      </w:r>
      <w:r w:rsidR="00D61637" w:rsidRPr="007036DB">
        <w:rPr>
          <w:rFonts w:ascii="Times New Roman" w:hAnsi="Times New Roman" w:cs="Times New Roman"/>
          <w:bCs/>
          <w:sz w:val="28"/>
          <w:szCs w:val="28"/>
        </w:rPr>
        <w:t>государственной программы Р</w:t>
      </w:r>
      <w:r w:rsidR="00303504" w:rsidRPr="007036DB">
        <w:rPr>
          <w:rFonts w:ascii="Times New Roman" w:hAnsi="Times New Roman" w:cs="Times New Roman"/>
          <w:bCs/>
          <w:sz w:val="28"/>
          <w:szCs w:val="28"/>
        </w:rPr>
        <w:t xml:space="preserve">еспублики Тыва </w:t>
      </w:r>
      <w:r w:rsidR="00824C0E" w:rsidRPr="007036DB">
        <w:rPr>
          <w:rFonts w:ascii="Times New Roman" w:hAnsi="Times New Roman" w:cs="Times New Roman"/>
          <w:bCs/>
          <w:sz w:val="28"/>
          <w:szCs w:val="28"/>
        </w:rPr>
        <w:t xml:space="preserve">«Обращение с отходами производства и потребления, в том числе с твердыми коммунальными отходами, в Республике Тыва на 2018-2026 годы» </w:t>
      </w:r>
      <w:r w:rsidR="00303504" w:rsidRPr="007036DB">
        <w:rPr>
          <w:rFonts w:ascii="Times New Roman" w:hAnsi="Times New Roman" w:cs="Times New Roman"/>
          <w:bCs/>
          <w:sz w:val="28"/>
          <w:szCs w:val="28"/>
        </w:rPr>
        <w:t>за период с 2021</w:t>
      </w:r>
      <w:r w:rsidR="00665669">
        <w:rPr>
          <w:rFonts w:ascii="Times New Roman" w:hAnsi="Times New Roman" w:cs="Times New Roman"/>
          <w:bCs/>
          <w:sz w:val="28"/>
          <w:szCs w:val="28"/>
        </w:rPr>
        <w:t xml:space="preserve"> по</w:t>
      </w:r>
      <w:r w:rsidR="00303504" w:rsidRPr="007036DB">
        <w:rPr>
          <w:rFonts w:ascii="Times New Roman" w:hAnsi="Times New Roman" w:cs="Times New Roman"/>
          <w:bCs/>
          <w:sz w:val="28"/>
          <w:szCs w:val="28"/>
        </w:rPr>
        <w:t xml:space="preserve"> 2023 год</w:t>
      </w:r>
      <w:r w:rsidR="00D10D58">
        <w:rPr>
          <w:rFonts w:ascii="Times New Roman" w:hAnsi="Times New Roman" w:cs="Times New Roman"/>
          <w:bCs/>
          <w:sz w:val="28"/>
          <w:szCs w:val="28"/>
        </w:rPr>
        <w:t>ы</w:t>
      </w:r>
    </w:p>
    <w:p w14:paraId="7624D999" w14:textId="0E2B4DD4" w:rsidR="00303504" w:rsidRPr="00CD5BA2" w:rsidRDefault="00EC4C2F" w:rsidP="004337F6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D5BA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Общая часть</w:t>
      </w:r>
    </w:p>
    <w:p w14:paraId="011B7E0B" w14:textId="77777777" w:rsidR="00DF6954" w:rsidRPr="007036DB" w:rsidRDefault="00DF6954" w:rsidP="00DF69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6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Государственным заказчиком государственной программы Республики </w:t>
      </w:r>
      <w:r w:rsidRPr="007036D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Тыва «Обращение с отходами производства и потребления, в том числе с твердыми коммунальными отходами, в Республике Тыва на 2018-2026 годы» </w:t>
      </w:r>
      <w:r w:rsidRPr="007036DB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государственная программа) является Министерство лесного хозяйства и природопользования Республики Тыва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Минлесхоз РТ), в </w:t>
      </w:r>
      <w:r>
        <w:rPr>
          <w:rFonts w:ascii="Times New Roman" w:hAnsi="Times New Roman" w:cs="Times New Roman"/>
          <w:bCs/>
          <w:sz w:val="28"/>
          <w:szCs w:val="28"/>
        </w:rPr>
        <w:t xml:space="preserve">2022-2023 </w:t>
      </w:r>
      <w:r w:rsidRPr="002412B4">
        <w:rPr>
          <w:rFonts w:ascii="Times New Roman" w:hAnsi="Times New Roman" w:cs="Times New Roman"/>
          <w:bCs/>
          <w:sz w:val="28"/>
          <w:szCs w:val="28"/>
        </w:rPr>
        <w:t>года</w:t>
      </w:r>
      <w:r>
        <w:rPr>
          <w:rFonts w:ascii="Times New Roman" w:hAnsi="Times New Roman" w:cs="Times New Roman"/>
          <w:bCs/>
          <w:sz w:val="28"/>
          <w:szCs w:val="28"/>
        </w:rPr>
        <w:t>х</w:t>
      </w:r>
      <w:r w:rsidRPr="002412B4">
        <w:rPr>
          <w:rFonts w:ascii="Times New Roman" w:hAnsi="Times New Roman" w:cs="Times New Roman"/>
          <w:bCs/>
          <w:sz w:val="28"/>
          <w:szCs w:val="28"/>
        </w:rPr>
        <w:t xml:space="preserve"> Министерств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2412B4">
        <w:rPr>
          <w:rFonts w:ascii="Times New Roman" w:hAnsi="Times New Roman" w:cs="Times New Roman"/>
          <w:bCs/>
          <w:sz w:val="28"/>
          <w:szCs w:val="28"/>
        </w:rPr>
        <w:t xml:space="preserve"> жилищно-коммунального хозяйства Республики Тыва</w:t>
      </w:r>
      <w:r w:rsidRPr="007036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6BF2F49" w14:textId="77777777" w:rsidR="00DF6954" w:rsidRPr="007036DB" w:rsidRDefault="00DF6954" w:rsidP="00DF6954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36DB">
        <w:rPr>
          <w:rFonts w:ascii="Times New Roman" w:eastAsia="Calibri" w:hAnsi="Times New Roman" w:cs="Times New Roman"/>
          <w:sz w:val="28"/>
          <w:szCs w:val="28"/>
          <w:lang w:eastAsia="ru-RU"/>
        </w:rPr>
        <w:t>Сроками реализации государственной программы установлены 2021 - 2026 годы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(э</w:t>
      </w:r>
      <w:r w:rsidRPr="007036DB">
        <w:rPr>
          <w:rFonts w:ascii="Times New Roman" w:eastAsia="Calibri" w:hAnsi="Times New Roman" w:cs="Times New Roman"/>
          <w:sz w:val="28"/>
          <w:szCs w:val="28"/>
          <w:lang w:eastAsia="ru-RU"/>
        </w:rPr>
        <w:t>тапы не устанавливались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14:paraId="3F85BB58" w14:textId="77777777" w:rsidR="00DF6954" w:rsidRPr="007036DB" w:rsidRDefault="00DF6954" w:rsidP="00DF6954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государственной программы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036DB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тся:</w:t>
      </w:r>
    </w:p>
    <w:p w14:paraId="0870EA50" w14:textId="77777777" w:rsidR="00DF6954" w:rsidRPr="00702D36" w:rsidRDefault="00DF6954" w:rsidP="00DF69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приоритетных направлений социально-экономического развития Республики Тыва в сфере обращения с отходами производства и потребления, в том числе с твердыми коммунальными отходами (далее - отходы);</w:t>
      </w:r>
    </w:p>
    <w:p w14:paraId="6ED9B7DB" w14:textId="77777777" w:rsidR="00DF6954" w:rsidRPr="00702D36" w:rsidRDefault="00DF6954" w:rsidP="00DF69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негативного воздействия отходов на окружающую среду и здоровье населения, обеспечение санитарно-эпидемиологического и экологического благополучия на территории Республики Тыва;</w:t>
      </w:r>
    </w:p>
    <w:p w14:paraId="316F40A0" w14:textId="77777777" w:rsidR="00DF6954" w:rsidRPr="00702D36" w:rsidRDefault="00DF6954" w:rsidP="00DF69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системы обращения с отходами;</w:t>
      </w:r>
    </w:p>
    <w:p w14:paraId="140EFB8A" w14:textId="77777777" w:rsidR="00DF6954" w:rsidRPr="00702D36" w:rsidRDefault="00DF6954" w:rsidP="00DF69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инвестиций в развитие отрасли по обращению с отходами;</w:t>
      </w:r>
    </w:p>
    <w:p w14:paraId="1DD4A691" w14:textId="77777777" w:rsidR="00DF6954" w:rsidRPr="00702D36" w:rsidRDefault="00DF6954" w:rsidP="00DF69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D3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вовлечение отходов в хозяйственный оборот.</w:t>
      </w:r>
    </w:p>
    <w:p w14:paraId="0206BC75" w14:textId="77777777" w:rsidR="00DF6954" w:rsidRPr="007036DB" w:rsidRDefault="00DF6954" w:rsidP="00DF69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DB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государственной п</w:t>
      </w:r>
      <w:r w:rsidRPr="007036DB">
        <w:rPr>
          <w:rFonts w:ascii="Times New Roman" w:hAnsi="Times New Roman" w:cs="Times New Roman"/>
          <w:sz w:val="28"/>
          <w:szCs w:val="28"/>
        </w:rPr>
        <w:t>рограммы предусматривается решение следующих задач:</w:t>
      </w:r>
    </w:p>
    <w:p w14:paraId="57787552" w14:textId="77777777" w:rsidR="00DF6954" w:rsidRPr="007036DB" w:rsidRDefault="00DF6954" w:rsidP="00DF6954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DB">
        <w:rPr>
          <w:rFonts w:ascii="Times New Roman" w:hAnsi="Times New Roman" w:cs="Times New Roman"/>
          <w:sz w:val="28"/>
          <w:szCs w:val="28"/>
        </w:rPr>
        <w:t>совершенствование нормативной правовой базы, регулирующей вопросы обращения с отходами; организация эффективной системы управления отходами;</w:t>
      </w:r>
    </w:p>
    <w:p w14:paraId="4339BA0F" w14:textId="77777777" w:rsidR="00DF6954" w:rsidRPr="007036DB" w:rsidRDefault="00DF6954" w:rsidP="00DF6954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DB">
        <w:rPr>
          <w:rFonts w:ascii="Times New Roman" w:hAnsi="Times New Roman" w:cs="Times New Roman"/>
          <w:sz w:val="28"/>
          <w:szCs w:val="28"/>
        </w:rPr>
        <w:t>создание и развитие системы обращения с отходами на основе селективного сбора, предусматривающей размещение межмуниципальных зональных центров, подготовку квалифицированных кадров для работы в отрасли;</w:t>
      </w:r>
    </w:p>
    <w:p w14:paraId="18A3B82E" w14:textId="77777777" w:rsidR="00DF6954" w:rsidRPr="007036DB" w:rsidRDefault="00DF6954" w:rsidP="00DF6954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DB">
        <w:rPr>
          <w:rFonts w:ascii="Times New Roman" w:hAnsi="Times New Roman" w:cs="Times New Roman"/>
          <w:sz w:val="28"/>
          <w:szCs w:val="28"/>
        </w:rPr>
        <w:t>организация селективного сбора твердых коммунальных и опасных (ртутьсодержащих и др.) отходов в местах их образования;</w:t>
      </w:r>
    </w:p>
    <w:p w14:paraId="5BDD714F" w14:textId="77777777" w:rsidR="00DF6954" w:rsidRPr="007036DB" w:rsidRDefault="00DF6954" w:rsidP="00DF6954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DB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материально-техническое обеспечение сбора и вывоза отходов;</w:t>
      </w:r>
    </w:p>
    <w:p w14:paraId="5950D12B" w14:textId="77777777" w:rsidR="00DF6954" w:rsidRPr="007036DB" w:rsidRDefault="00DF6954" w:rsidP="00DF6954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36DB">
        <w:rPr>
          <w:rFonts w:ascii="Times New Roman" w:hAnsi="Times New Roman" w:cs="Times New Roman"/>
          <w:sz w:val="28"/>
          <w:szCs w:val="28"/>
        </w:rPr>
        <w:t>ликвидация несанкционированных объектов размещения отходов, рекультивация муниципальных свалок;</w:t>
      </w:r>
    </w:p>
    <w:p w14:paraId="0C7546ED" w14:textId="77777777" w:rsidR="00DF6954" w:rsidRPr="007036DB" w:rsidRDefault="00DF6954" w:rsidP="00DF6954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контроля соблюдения</w:t>
      </w:r>
      <w:r w:rsidRPr="007036DB">
        <w:rPr>
          <w:rFonts w:ascii="Times New Roman" w:hAnsi="Times New Roman" w:cs="Times New Roman"/>
          <w:sz w:val="28"/>
          <w:szCs w:val="28"/>
        </w:rPr>
        <w:t xml:space="preserve"> правил сбора, транспортировки, размещения отходов, осуществление государственного экологического мониторинга;</w:t>
      </w:r>
    </w:p>
    <w:p w14:paraId="0A2E9F95" w14:textId="77777777" w:rsidR="00DF6954" w:rsidRPr="002412B4" w:rsidRDefault="00DF6954" w:rsidP="00DF6954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B4">
        <w:rPr>
          <w:rFonts w:ascii="Times New Roman" w:hAnsi="Times New Roman" w:cs="Times New Roman"/>
          <w:sz w:val="28"/>
          <w:szCs w:val="28"/>
        </w:rPr>
        <w:t>совершенствование системы экологического образования и просвещения, повышение уровня экологической культуры и грамотности населения.</w:t>
      </w:r>
    </w:p>
    <w:p w14:paraId="39ACD46C" w14:textId="77777777" w:rsidR="00DF6954" w:rsidRPr="002412B4" w:rsidRDefault="00DF6954" w:rsidP="00DF6954">
      <w:pPr>
        <w:pStyle w:val="a9"/>
        <w:autoSpaceDE w:val="0"/>
        <w:autoSpaceDN w:val="0"/>
        <w:adjustRightInd w:val="0"/>
        <w:spacing w:after="0" w:line="276" w:lineRule="auto"/>
        <w:ind w:left="1260"/>
        <w:rPr>
          <w:rFonts w:ascii="Times New Roman" w:hAnsi="Times New Roman" w:cs="Times New Roman"/>
          <w:b/>
          <w:sz w:val="28"/>
          <w:szCs w:val="28"/>
        </w:rPr>
      </w:pPr>
    </w:p>
    <w:p w14:paraId="365DFD0A" w14:textId="77777777" w:rsidR="00DF6954" w:rsidRPr="002412B4" w:rsidRDefault="00DF6954" w:rsidP="00DF6954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2B4">
        <w:rPr>
          <w:rFonts w:ascii="Times New Roman" w:hAnsi="Times New Roman" w:cs="Times New Roman"/>
          <w:b/>
          <w:sz w:val="28"/>
          <w:szCs w:val="28"/>
        </w:rPr>
        <w:t>Финансирование государственной программы</w:t>
      </w:r>
    </w:p>
    <w:p w14:paraId="4EC13F40" w14:textId="77777777" w:rsidR="00DF6954" w:rsidRPr="002412B4" w:rsidRDefault="00DF6954" w:rsidP="00DF6954">
      <w:pPr>
        <w:pStyle w:val="a9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66A45330" w14:textId="77777777" w:rsidR="00DF6954" w:rsidRPr="002412B4" w:rsidRDefault="00DF6954" w:rsidP="00DF6954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B4">
        <w:rPr>
          <w:rFonts w:ascii="Times New Roman" w:hAnsi="Times New Roman" w:cs="Times New Roman"/>
          <w:bCs/>
          <w:sz w:val="28"/>
          <w:szCs w:val="28"/>
        </w:rPr>
        <w:t>Общий объем финансирования государственной программы за период с 2021 по 2023 год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2412B4">
        <w:rPr>
          <w:rFonts w:ascii="Times New Roman" w:hAnsi="Times New Roman" w:cs="Times New Roman"/>
          <w:bCs/>
          <w:sz w:val="28"/>
          <w:szCs w:val="28"/>
        </w:rPr>
        <w:t xml:space="preserve"> составляет 461 254,6 тыс. рублей, в том числе из федерального бюджета – 139 402,8 тыс. рублей, республиканского бюджета – </w:t>
      </w:r>
      <w:r w:rsidRPr="002412B4">
        <w:rPr>
          <w:rFonts w:ascii="Times New Roman" w:hAnsi="Times New Roman" w:cs="Times New Roman"/>
          <w:sz w:val="28"/>
          <w:szCs w:val="28"/>
        </w:rPr>
        <w:t xml:space="preserve">321 631,1 </w:t>
      </w:r>
      <w:r w:rsidRPr="002412B4">
        <w:rPr>
          <w:rFonts w:ascii="Times New Roman" w:hAnsi="Times New Roman" w:cs="Times New Roman"/>
          <w:bCs/>
          <w:sz w:val="28"/>
          <w:szCs w:val="28"/>
        </w:rPr>
        <w:t>тыс. рублей.</w:t>
      </w:r>
      <w:r w:rsidRPr="002412B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Кассовый расход составляет 461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 w:rsidRPr="002412B4">
        <w:rPr>
          <w:rFonts w:ascii="Times New Roman" w:eastAsia="Times New Roman" w:hAnsi="Times New Roman"/>
          <w:bCs/>
          <w:sz w:val="28"/>
          <w:szCs w:val="28"/>
          <w:lang w:eastAsia="ru-RU"/>
        </w:rPr>
        <w:t>254,6</w:t>
      </w:r>
      <w:r w:rsidRPr="002412B4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Pr="002412B4">
        <w:rPr>
          <w:rFonts w:ascii="Times New Roman" w:eastAsia="Times New Roman" w:hAnsi="Times New Roman"/>
          <w:bCs/>
          <w:sz w:val="28"/>
          <w:szCs w:val="28"/>
          <w:lang w:eastAsia="ru-RU"/>
        </w:rPr>
        <w:t>. рублей или 100%</w:t>
      </w:r>
      <w:r w:rsidRPr="002412B4">
        <w:rPr>
          <w:rFonts w:ascii="Times New Roman" w:hAnsi="Times New Roman"/>
          <w:sz w:val="28"/>
          <w:szCs w:val="28"/>
        </w:rPr>
        <w:t xml:space="preserve">, </w:t>
      </w:r>
      <w:r w:rsidRPr="002412B4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14:paraId="49184994" w14:textId="77777777" w:rsidR="00DF6954" w:rsidRPr="002412B4" w:rsidRDefault="00DF6954" w:rsidP="00DF69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B4">
        <w:rPr>
          <w:rFonts w:ascii="Times New Roman" w:hAnsi="Times New Roman" w:cs="Times New Roman"/>
          <w:sz w:val="28"/>
          <w:szCs w:val="28"/>
        </w:rPr>
        <w:t>за счё</w:t>
      </w:r>
      <w:r>
        <w:rPr>
          <w:rFonts w:ascii="Times New Roman" w:hAnsi="Times New Roman" w:cs="Times New Roman"/>
          <w:sz w:val="28"/>
          <w:szCs w:val="28"/>
        </w:rPr>
        <w:t>т средств федерального бюджета:</w:t>
      </w:r>
    </w:p>
    <w:p w14:paraId="43CB973F" w14:textId="77777777" w:rsidR="00DF6954" w:rsidRPr="002412B4" w:rsidRDefault="00DF6954" w:rsidP="00DF69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B4">
        <w:rPr>
          <w:rFonts w:ascii="Times New Roman" w:hAnsi="Times New Roman" w:cs="Times New Roman"/>
          <w:sz w:val="28"/>
          <w:szCs w:val="28"/>
        </w:rPr>
        <w:t>в 2021 году – 139 402,8 тыс. рублей (или 100% при плане 139 402,8 тыс. рублей);</w:t>
      </w:r>
    </w:p>
    <w:p w14:paraId="7476159D" w14:textId="77777777" w:rsidR="00DF6954" w:rsidRPr="002412B4" w:rsidRDefault="00DF6954" w:rsidP="00DF69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B4">
        <w:rPr>
          <w:rFonts w:ascii="Times New Roman" w:hAnsi="Times New Roman" w:cs="Times New Roman"/>
          <w:sz w:val="28"/>
          <w:szCs w:val="28"/>
        </w:rPr>
        <w:t xml:space="preserve">за счёт средств республиканского бюджета: </w:t>
      </w:r>
    </w:p>
    <w:p w14:paraId="71281E0B" w14:textId="77777777" w:rsidR="00DF6954" w:rsidRPr="002412B4" w:rsidRDefault="00DF6954" w:rsidP="00DF69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B4">
        <w:rPr>
          <w:rFonts w:ascii="Times New Roman" w:hAnsi="Times New Roman" w:cs="Times New Roman"/>
          <w:sz w:val="28"/>
          <w:szCs w:val="28"/>
        </w:rPr>
        <w:t>в 2021 году – 297 642,5 тыс. рублей (или 99,9% при плане 297 894,5 тыс. рублей);</w:t>
      </w:r>
    </w:p>
    <w:p w14:paraId="2B158F7F" w14:textId="77777777" w:rsidR="00DF6954" w:rsidRPr="002412B4" w:rsidRDefault="00DF6954" w:rsidP="00DF69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B4">
        <w:rPr>
          <w:rFonts w:ascii="Times New Roman" w:hAnsi="Times New Roman" w:cs="Times New Roman"/>
          <w:sz w:val="28"/>
          <w:szCs w:val="28"/>
        </w:rPr>
        <w:t>в 2022 году – 13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412B4">
        <w:rPr>
          <w:rFonts w:ascii="Times New Roman" w:hAnsi="Times New Roman" w:cs="Times New Roman"/>
          <w:sz w:val="28"/>
          <w:szCs w:val="28"/>
        </w:rPr>
        <w:t>488,6 тыс. рублей (или 56% при плане 23 988,6 тыс. рублей);</w:t>
      </w:r>
    </w:p>
    <w:p w14:paraId="752ECC95" w14:textId="77777777" w:rsidR="00DF6954" w:rsidRPr="002412B4" w:rsidRDefault="00DF6954" w:rsidP="00DF69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B4">
        <w:rPr>
          <w:rFonts w:ascii="Times New Roman" w:hAnsi="Times New Roman" w:cs="Times New Roman"/>
          <w:sz w:val="28"/>
          <w:szCs w:val="28"/>
        </w:rPr>
        <w:t>в 2023 году – 10 500 тыс. рублей (или 70% при плане 15 100 тыс. рублей);</w:t>
      </w:r>
    </w:p>
    <w:p w14:paraId="1F6B5AFB" w14:textId="77777777" w:rsidR="00DF6954" w:rsidRPr="002412B4" w:rsidRDefault="00DF6954" w:rsidP="00DF695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B4">
        <w:rPr>
          <w:rFonts w:ascii="Times New Roman" w:hAnsi="Times New Roman" w:cs="Times New Roman"/>
          <w:sz w:val="28"/>
          <w:szCs w:val="28"/>
        </w:rPr>
        <w:t>за счёт местного бюджета – 220,7 тыс. рублей (или 100% при плане 220,7 тыс. рублей).</w:t>
      </w:r>
    </w:p>
    <w:p w14:paraId="748E038E" w14:textId="3149F0D7" w:rsidR="00DF6954" w:rsidRPr="002412B4" w:rsidRDefault="00DF6954" w:rsidP="00DF6954">
      <w:pPr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12B4">
        <w:rPr>
          <w:rFonts w:ascii="Times New Roman" w:hAnsi="Times New Roman" w:cs="Times New Roman"/>
          <w:bCs/>
          <w:sz w:val="28"/>
          <w:szCs w:val="28"/>
        </w:rPr>
        <w:t>Справочно: финансирование государственной программы в периоды с октября 2022 года по март 2023 года производились из бюджета Министерства жилищно-коммунального хозяйства Республики Тыва.</w:t>
      </w:r>
    </w:p>
    <w:p w14:paraId="072B5D85" w14:textId="77777777" w:rsidR="00DF6954" w:rsidRPr="002412B4" w:rsidRDefault="00DF6954" w:rsidP="00DF6954">
      <w:pPr>
        <w:pStyle w:val="ConsPlusNormal"/>
        <w:numPr>
          <w:ilvl w:val="0"/>
          <w:numId w:val="14"/>
        </w:numPr>
        <w:spacing w:before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2B4">
        <w:rPr>
          <w:rFonts w:ascii="Times New Roman" w:hAnsi="Times New Roman" w:cs="Times New Roman"/>
          <w:b/>
          <w:sz w:val="28"/>
          <w:szCs w:val="28"/>
        </w:rPr>
        <w:t>Результаты реализации государственной программы</w:t>
      </w:r>
    </w:p>
    <w:p w14:paraId="25AF5F68" w14:textId="77777777" w:rsidR="00DF6954" w:rsidRPr="002412B4" w:rsidRDefault="00DF6954" w:rsidP="00DF695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период реализации государственной программы в республике </w:t>
      </w:r>
      <w:r>
        <w:rPr>
          <w:rFonts w:ascii="Times New Roman" w:hAnsi="Times New Roman" w:cs="Times New Roman"/>
          <w:sz w:val="28"/>
          <w:szCs w:val="28"/>
        </w:rPr>
        <w:t xml:space="preserve">начата организация </w:t>
      </w:r>
      <w:r w:rsidRPr="007036DB">
        <w:rPr>
          <w:rFonts w:ascii="Times New Roman" w:hAnsi="Times New Roman" w:cs="Times New Roman"/>
          <w:sz w:val="28"/>
          <w:szCs w:val="28"/>
        </w:rPr>
        <w:t xml:space="preserve">селективного сбора твердых коммунальных </w:t>
      </w:r>
      <w:r>
        <w:rPr>
          <w:rFonts w:ascii="Times New Roman" w:hAnsi="Times New Roman" w:cs="Times New Roman"/>
          <w:sz w:val="28"/>
          <w:szCs w:val="28"/>
        </w:rPr>
        <w:t xml:space="preserve">отходов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412B4">
        <w:rPr>
          <w:rFonts w:ascii="Times New Roman" w:hAnsi="Times New Roman"/>
          <w:sz w:val="28"/>
          <w:szCs w:val="28"/>
        </w:rPr>
        <w:t>в 2021 году были приобретены экосетк</w:t>
      </w:r>
      <w:r>
        <w:rPr>
          <w:rFonts w:ascii="Times New Roman" w:hAnsi="Times New Roman"/>
          <w:sz w:val="28"/>
          <w:szCs w:val="28"/>
        </w:rPr>
        <w:t>и</w:t>
      </w:r>
      <w:r w:rsidRPr="002412B4">
        <w:rPr>
          <w:rFonts w:ascii="Times New Roman" w:hAnsi="Times New Roman"/>
          <w:sz w:val="28"/>
          <w:szCs w:val="28"/>
        </w:rPr>
        <w:t xml:space="preserve"> для раздельного сбора </w:t>
      </w:r>
      <w:r>
        <w:rPr>
          <w:rFonts w:ascii="Times New Roman" w:hAnsi="Times New Roman"/>
          <w:sz w:val="28"/>
          <w:szCs w:val="28"/>
        </w:rPr>
        <w:t>отходов, которые</w:t>
      </w:r>
      <w:r w:rsidRPr="002412B4">
        <w:rPr>
          <w:rFonts w:ascii="Times New Roman" w:hAnsi="Times New Roman"/>
          <w:sz w:val="28"/>
          <w:szCs w:val="28"/>
        </w:rPr>
        <w:t xml:space="preserve"> распределены по г</w:t>
      </w:r>
      <w:r>
        <w:rPr>
          <w:rFonts w:ascii="Times New Roman" w:hAnsi="Times New Roman"/>
          <w:sz w:val="28"/>
          <w:szCs w:val="28"/>
        </w:rPr>
        <w:t>г</w:t>
      </w:r>
      <w:r w:rsidRPr="002412B4">
        <w:rPr>
          <w:rFonts w:ascii="Times New Roman" w:hAnsi="Times New Roman"/>
          <w:sz w:val="28"/>
          <w:szCs w:val="28"/>
        </w:rPr>
        <w:t>. Ак-Довурак</w:t>
      </w:r>
      <w:r>
        <w:rPr>
          <w:rFonts w:ascii="Times New Roman" w:hAnsi="Times New Roman"/>
          <w:sz w:val="28"/>
          <w:szCs w:val="28"/>
        </w:rPr>
        <w:t>,</w:t>
      </w:r>
      <w:r w:rsidRPr="002412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Кызыл, Каа-Хемскому и Улуг-Хемскому</w:t>
      </w:r>
      <w:r w:rsidRPr="002412B4">
        <w:rPr>
          <w:rFonts w:ascii="Times New Roman" w:hAnsi="Times New Roman"/>
          <w:sz w:val="28"/>
          <w:szCs w:val="28"/>
        </w:rPr>
        <w:t xml:space="preserve"> кожуун</w:t>
      </w:r>
      <w:r>
        <w:rPr>
          <w:rFonts w:ascii="Times New Roman" w:hAnsi="Times New Roman"/>
          <w:sz w:val="28"/>
          <w:szCs w:val="28"/>
        </w:rPr>
        <w:t>ам.</w:t>
      </w:r>
    </w:p>
    <w:p w14:paraId="53EBD313" w14:textId="63A24482" w:rsidR="00DF6954" w:rsidRPr="002412B4" w:rsidRDefault="00DF6954" w:rsidP="00DF695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2021-2022 годах в целях предотвращения</w:t>
      </w:r>
      <w:r w:rsidRPr="003D1976">
        <w:rPr>
          <w:rFonts w:ascii="Times New Roman" w:eastAsia="Calibri" w:hAnsi="Times New Roman" w:cs="Times New Roman"/>
          <w:sz w:val="28"/>
          <w:szCs w:val="28"/>
        </w:rPr>
        <w:t xml:space="preserve"> негативного воздействия отходов на окружающую среду и здоровье населения, обеспечение санитарно-эпидемиологического и экологического благополучия на территории Республики Тыва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приобретены 529 контейнеров для твердых коммунальных отходов. Также впервые на территории частного сектора г. Кызыла, в Кызылском, Каа-Хемском,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Эрзинском районах были установлены 340 единиц бункера для крупногабаритных отходов. </w:t>
      </w:r>
      <w:r w:rsidRPr="00D13E9F">
        <w:rPr>
          <w:rFonts w:ascii="Times New Roman" w:eastAsia="Calibri" w:hAnsi="Times New Roman" w:cs="Times New Roman"/>
          <w:sz w:val="28"/>
          <w:szCs w:val="28"/>
        </w:rPr>
        <w:t>Данная мера позволила уменьшить количество несанкционированных свалок в черте города Кызыла, так в 2019-2020 гг. количество несанкционированных свалок оставался на уровне 100+, то начиная с 2022-2023 гг. не обнаружено образование новых свалок.</w:t>
      </w:r>
    </w:p>
    <w:p w14:paraId="190D65E2" w14:textId="22E381DA" w:rsidR="00DF6954" w:rsidRPr="002412B4" w:rsidRDefault="00DF6954" w:rsidP="00DF6954">
      <w:pPr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государственной программы п</w:t>
      </w:r>
      <w:r w:rsidRPr="002412B4">
        <w:rPr>
          <w:rFonts w:ascii="Times New Roman" w:eastAsia="Calibri" w:hAnsi="Times New Roman" w:cs="Times New Roman"/>
          <w:sz w:val="28"/>
          <w:szCs w:val="28"/>
        </w:rPr>
        <w:t>риобретен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3A3185">
        <w:rPr>
          <w:rFonts w:ascii="Times New Roman" w:eastAsia="Calibri" w:hAnsi="Times New Roman" w:cs="Times New Roman"/>
          <w:sz w:val="28"/>
          <w:szCs w:val="28"/>
        </w:rPr>
        <w:t>41 единица специализированной техники для сбора твердых коммунальных отходов</w:t>
      </w:r>
      <w:r w:rsidRPr="002412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</w:t>
      </w:r>
      <w:r w:rsidRPr="002412B4">
        <w:rPr>
          <w:rFonts w:ascii="Times New Roman" w:eastAsia="Calibri" w:hAnsi="Times New Roman" w:cs="Times New Roman"/>
          <w:sz w:val="28"/>
          <w:szCs w:val="28"/>
        </w:rPr>
        <w:t xml:space="preserve"> общ</w:t>
      </w:r>
      <w:r>
        <w:rPr>
          <w:rFonts w:ascii="Times New Roman" w:eastAsia="Calibri" w:hAnsi="Times New Roman" w:cs="Times New Roman"/>
          <w:sz w:val="28"/>
          <w:szCs w:val="28"/>
        </w:rPr>
        <w:t>ую</w:t>
      </w:r>
      <w:r w:rsidRPr="002412B4">
        <w:rPr>
          <w:rFonts w:ascii="Times New Roman" w:eastAsia="Calibri" w:hAnsi="Times New Roman" w:cs="Times New Roman"/>
          <w:sz w:val="28"/>
          <w:szCs w:val="28"/>
        </w:rPr>
        <w:t xml:space="preserve"> сумм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2412B4">
        <w:rPr>
          <w:rFonts w:ascii="Times New Roman" w:eastAsia="Calibri" w:hAnsi="Times New Roman" w:cs="Times New Roman"/>
          <w:sz w:val="28"/>
          <w:szCs w:val="28"/>
        </w:rPr>
        <w:t xml:space="preserve"> 281 082,4 тыс. рублей. Переданы спецтехники на баланс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60E8" w:rsidRPr="002412B4">
        <w:rPr>
          <w:rFonts w:ascii="Times New Roman" w:hAnsi="Times New Roman" w:cs="Times New Roman"/>
          <w:bCs/>
          <w:sz w:val="28"/>
          <w:szCs w:val="28"/>
        </w:rPr>
        <w:t>Министерств</w:t>
      </w:r>
      <w:r w:rsidR="005B60E8">
        <w:rPr>
          <w:rFonts w:ascii="Times New Roman" w:hAnsi="Times New Roman" w:cs="Times New Roman"/>
          <w:bCs/>
          <w:sz w:val="28"/>
          <w:szCs w:val="28"/>
        </w:rPr>
        <w:t>у</w:t>
      </w:r>
      <w:r w:rsidR="005B60E8" w:rsidRPr="002412B4">
        <w:rPr>
          <w:rFonts w:ascii="Times New Roman" w:hAnsi="Times New Roman" w:cs="Times New Roman"/>
          <w:bCs/>
          <w:sz w:val="28"/>
          <w:szCs w:val="28"/>
        </w:rPr>
        <w:t xml:space="preserve"> жилищно-коммунального хозяйства Республики Тыва</w:t>
      </w:r>
      <w:r w:rsidR="005B60E8" w:rsidRPr="002412B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12B4">
        <w:rPr>
          <w:rFonts w:ascii="Times New Roman" w:eastAsia="Calibri" w:hAnsi="Times New Roman" w:cs="Times New Roman"/>
          <w:sz w:val="28"/>
          <w:szCs w:val="28"/>
        </w:rPr>
        <w:t>на безвозмездной основе.</w:t>
      </w:r>
    </w:p>
    <w:p w14:paraId="320A4ABF" w14:textId="4041CA4C" w:rsidR="00DF6954" w:rsidRPr="000D24CE" w:rsidRDefault="00DF6954" w:rsidP="00DF695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положениями статьи 24.6 Федерального</w:t>
      </w:r>
      <w:r w:rsidRPr="0009681C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9681C">
        <w:rPr>
          <w:rFonts w:ascii="Times New Roman" w:eastAsia="Calibri" w:hAnsi="Times New Roman" w:cs="Times New Roman"/>
          <w:sz w:val="28"/>
          <w:szCs w:val="28"/>
        </w:rPr>
        <w:t xml:space="preserve"> от 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июня </w:t>
      </w:r>
      <w:r w:rsidRPr="0009681C">
        <w:rPr>
          <w:rFonts w:ascii="Times New Roman" w:eastAsia="Calibri" w:hAnsi="Times New Roman" w:cs="Times New Roman"/>
          <w:sz w:val="28"/>
          <w:szCs w:val="28"/>
        </w:rPr>
        <w:t>1998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г.</w:t>
      </w:r>
      <w:r w:rsidRPr="000968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09681C">
        <w:rPr>
          <w:rFonts w:ascii="Times New Roman" w:eastAsia="Calibri" w:hAnsi="Times New Roman" w:cs="Times New Roman"/>
          <w:sz w:val="28"/>
          <w:szCs w:val="28"/>
        </w:rPr>
        <w:t xml:space="preserve"> 89-ФЗ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09681C">
        <w:rPr>
          <w:rFonts w:ascii="Times New Roman" w:eastAsia="Calibri" w:hAnsi="Times New Roman" w:cs="Times New Roman"/>
          <w:sz w:val="28"/>
          <w:szCs w:val="28"/>
        </w:rPr>
        <w:t>Об отх</w:t>
      </w:r>
      <w:r>
        <w:rPr>
          <w:rFonts w:ascii="Times New Roman" w:eastAsia="Calibri" w:hAnsi="Times New Roman" w:cs="Times New Roman"/>
          <w:sz w:val="28"/>
          <w:szCs w:val="28"/>
        </w:rPr>
        <w:t>одах производства и потребления» в периоды с 2021 по 2023 годы на территории республики деятельность по обращению с твердыми коммунальными отходами</w:t>
      </w:r>
      <w:r w:rsidRPr="006C51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осуществляли</w:t>
      </w:r>
      <w:r w:rsidRPr="006C51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два региональных оператора </w:t>
      </w:r>
      <w:r w:rsidR="003766FA">
        <w:rPr>
          <w:rFonts w:ascii="Times New Roman" w:eastAsia="Calibri" w:hAnsi="Times New Roman" w:cs="Times New Roman"/>
          <w:sz w:val="28"/>
          <w:szCs w:val="28"/>
        </w:rPr>
        <w:t>МУП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«Благоустройство» и </w:t>
      </w:r>
      <w:r w:rsidR="003766FA">
        <w:rPr>
          <w:rFonts w:ascii="Times New Roman" w:eastAsia="Calibri" w:hAnsi="Times New Roman" w:cs="Times New Roman"/>
          <w:sz w:val="28"/>
          <w:szCs w:val="28"/>
        </w:rPr>
        <w:t>ГУП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«Транспортный сервис и проект».</w:t>
      </w:r>
    </w:p>
    <w:p w14:paraId="4FE24B57" w14:textId="3839E1FA" w:rsidR="00DF6954" w:rsidRDefault="00475F19" w:rsidP="00DF6954">
      <w:pPr>
        <w:pStyle w:val="a7"/>
        <w:spacing w:line="276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ГУП</w:t>
      </w:r>
      <w:r w:rsidR="00DF6954" w:rsidRPr="002412B4">
        <w:rPr>
          <w:rFonts w:ascii="Times New Roman" w:hAnsi="Times New Roman" w:cs="Times New Roman"/>
          <w:sz w:val="28"/>
          <w:szCs w:val="28"/>
        </w:rPr>
        <w:t xml:space="preserve"> «Транспортный сервис и проект» статус регионального оператора по обращению с </w:t>
      </w:r>
      <w:r w:rsidR="00DF6954">
        <w:rPr>
          <w:rFonts w:ascii="Times New Roman" w:hAnsi="Times New Roman" w:cs="Times New Roman"/>
          <w:sz w:val="28"/>
          <w:szCs w:val="28"/>
        </w:rPr>
        <w:t>твердыми коммунальными отходами</w:t>
      </w:r>
      <w:r w:rsidR="00DF6954" w:rsidRPr="002412B4">
        <w:rPr>
          <w:rFonts w:ascii="Times New Roman" w:hAnsi="Times New Roman" w:cs="Times New Roman"/>
          <w:sz w:val="28"/>
          <w:szCs w:val="28"/>
        </w:rPr>
        <w:t xml:space="preserve"> на территории Республики Тыва присвоен 7 апреля 2022 г. сроком на 10 лет </w:t>
      </w:r>
      <w:r w:rsidR="00DF6954">
        <w:rPr>
          <w:rFonts w:ascii="Times New Roman" w:hAnsi="Times New Roman" w:cs="Times New Roman"/>
          <w:sz w:val="28"/>
          <w:szCs w:val="28"/>
        </w:rPr>
        <w:t>п</w:t>
      </w:r>
      <w:r w:rsidR="00DF6954" w:rsidRPr="002412B4">
        <w:rPr>
          <w:rFonts w:ascii="Times New Roman" w:hAnsi="Times New Roman" w:cs="Times New Roman"/>
          <w:sz w:val="28"/>
          <w:szCs w:val="28"/>
        </w:rPr>
        <w:t>риказом Министерства лесного хозяйства и природопользования</w:t>
      </w:r>
      <w:r w:rsidR="00DF6954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 w:rsidR="00DF6954" w:rsidRPr="002412B4">
        <w:rPr>
          <w:rFonts w:ascii="Times New Roman" w:hAnsi="Times New Roman" w:cs="Times New Roman"/>
          <w:sz w:val="28"/>
          <w:szCs w:val="28"/>
        </w:rPr>
        <w:t xml:space="preserve"> № 185.</w:t>
      </w:r>
    </w:p>
    <w:p w14:paraId="37712D29" w14:textId="77777777" w:rsidR="00DF6954" w:rsidRDefault="00DF6954" w:rsidP="00DF6954">
      <w:pPr>
        <w:pStyle w:val="a7"/>
        <w:spacing w:line="276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оператор осуществляет свою деятельность </w:t>
      </w:r>
      <w:r w:rsidRPr="00CE462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пределах зон</w:t>
      </w:r>
      <w:r w:rsidRPr="00CE4626">
        <w:rPr>
          <w:rFonts w:ascii="Times New Roman" w:hAnsi="Times New Roman" w:cs="Times New Roman"/>
          <w:sz w:val="28"/>
          <w:szCs w:val="28"/>
        </w:rPr>
        <w:t xml:space="preserve"> «Восточная» и «Западная» в соответствии с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E4626">
        <w:rPr>
          <w:rFonts w:ascii="Times New Roman" w:hAnsi="Times New Roman" w:cs="Times New Roman"/>
          <w:sz w:val="28"/>
          <w:szCs w:val="28"/>
        </w:rPr>
        <w:t>ерриториальной схемой обращения с отходами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производства и потребления на территории Республики Тыва, утвержденной приказом </w:t>
      </w:r>
      <w:r w:rsidRPr="002412B4">
        <w:rPr>
          <w:rFonts w:ascii="Times New Roman" w:hAnsi="Times New Roman" w:cs="Times New Roman"/>
          <w:sz w:val="28"/>
          <w:szCs w:val="28"/>
        </w:rPr>
        <w:t>Министерства лесного хозяйства и природопользования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Тыва от 11 июня 2024 г. № 250. </w:t>
      </w:r>
    </w:p>
    <w:p w14:paraId="0BDE4E99" w14:textId="77777777" w:rsidR="00DF6954" w:rsidRPr="002412B4" w:rsidRDefault="00DF6954" w:rsidP="00DF6954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412B4">
        <w:rPr>
          <w:rFonts w:ascii="Times New Roman" w:hAnsi="Times New Roman"/>
          <w:sz w:val="28"/>
          <w:szCs w:val="28"/>
          <w:lang w:eastAsia="zh-CN" w:bidi="hi-IN"/>
        </w:rPr>
        <w:t xml:space="preserve">В соответствии с Федеральным законом от 24 июня 1998 г. № 89-ФЗ «Об отходах производства и потребления», правилами разработки, общественного обсуждения, утверждения, корректировки территориальных схем в области обращения с отходами производства и потребления, в том числе с твердыми коммунальными отходами, а также требованиями к составу и содержанию таких схем, утвержденными постановлением Правительства Российской Федерации от 22 сентября 2018 г. № 1130, </w:t>
      </w:r>
      <w:r>
        <w:rPr>
          <w:rFonts w:ascii="Times New Roman" w:hAnsi="Times New Roman"/>
          <w:sz w:val="28"/>
          <w:szCs w:val="28"/>
          <w:lang w:eastAsia="zh-CN" w:bidi="hi-IN"/>
        </w:rPr>
        <w:t>Министерством лесного хозяйства и природопользования Республики Тыва</w:t>
      </w:r>
      <w:r w:rsidRPr="002412B4">
        <w:rPr>
          <w:rFonts w:ascii="Times New Roman" w:hAnsi="Times New Roman"/>
          <w:sz w:val="28"/>
          <w:szCs w:val="28"/>
          <w:lang w:eastAsia="zh-CN" w:bidi="hi-IN"/>
        </w:rPr>
        <w:t xml:space="preserve"> проведена ра</w:t>
      </w:r>
      <w:r>
        <w:rPr>
          <w:rFonts w:ascii="Times New Roman" w:hAnsi="Times New Roman"/>
          <w:sz w:val="28"/>
          <w:szCs w:val="28"/>
          <w:lang w:eastAsia="zh-CN" w:bidi="hi-IN"/>
        </w:rPr>
        <w:t>бота по корректировке Т</w:t>
      </w:r>
      <w:r w:rsidRPr="002412B4">
        <w:rPr>
          <w:rFonts w:ascii="Times New Roman" w:hAnsi="Times New Roman"/>
          <w:sz w:val="28"/>
          <w:szCs w:val="28"/>
          <w:lang w:eastAsia="zh-CN" w:bidi="hi-IN"/>
        </w:rPr>
        <w:t>ерриториальной схемы обращения с отходами, в том числе твердыми коммунальными отходами на территории Республики Тыва.</w:t>
      </w:r>
    </w:p>
    <w:p w14:paraId="6A79E8BF" w14:textId="2111736B" w:rsidR="00DF6954" w:rsidRPr="002412B4" w:rsidRDefault="00DF6954" w:rsidP="00DF695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12B4">
        <w:rPr>
          <w:rFonts w:ascii="Times New Roman" w:hAnsi="Times New Roman"/>
          <w:sz w:val="28"/>
          <w:szCs w:val="28"/>
          <w:lang w:eastAsia="zh-CN" w:bidi="hi-IN"/>
        </w:rPr>
        <w:t xml:space="preserve">Скорректированная </w:t>
      </w:r>
      <w:r w:rsidR="00AF3421">
        <w:rPr>
          <w:rFonts w:ascii="Times New Roman" w:hAnsi="Times New Roman"/>
          <w:sz w:val="28"/>
          <w:szCs w:val="28"/>
          <w:lang w:eastAsia="zh-CN" w:bidi="hi-IN"/>
        </w:rPr>
        <w:t>Т</w:t>
      </w:r>
      <w:r w:rsidRPr="002412B4">
        <w:rPr>
          <w:rFonts w:ascii="Times New Roman" w:hAnsi="Times New Roman"/>
          <w:sz w:val="28"/>
          <w:szCs w:val="28"/>
          <w:lang w:eastAsia="zh-CN" w:bidi="hi-IN"/>
        </w:rPr>
        <w:t>ерриториальная схема утверждена приказом Министерства лесного хозяйства и природопользования Республики Тыва от 10 ноября 2021 г. № 588, размещена на официальном сайте в информационно-телекоммуникационной сети «Интернет» (</w:t>
      </w:r>
      <w:hyperlink r:id="rId6" w:history="1">
        <w:r w:rsidRPr="00B72E5C">
          <w:rPr>
            <w:rStyle w:val="ab"/>
            <w:rFonts w:ascii="Times New Roman" w:hAnsi="Times New Roman"/>
            <w:sz w:val="28"/>
            <w:szCs w:val="28"/>
            <w:lang w:eastAsia="zh-CN" w:bidi="hi-IN"/>
          </w:rPr>
          <w:t>http://mpr.rtyva.ru/node/10896/</w:t>
        </w:r>
      </w:hyperlink>
      <w:r w:rsidRPr="002412B4">
        <w:rPr>
          <w:rFonts w:ascii="Times New Roman" w:hAnsi="Times New Roman"/>
          <w:sz w:val="28"/>
          <w:szCs w:val="28"/>
          <w:lang w:eastAsia="zh-CN" w:bidi="hi-IN"/>
        </w:rPr>
        <w:t>).</w:t>
      </w:r>
      <w:r>
        <w:rPr>
          <w:rFonts w:ascii="Times New Roman" w:hAnsi="Times New Roman"/>
          <w:sz w:val="28"/>
          <w:szCs w:val="28"/>
          <w:lang w:eastAsia="zh-CN" w:bidi="hi-IN"/>
        </w:rPr>
        <w:t xml:space="preserve"> </w:t>
      </w:r>
      <w:r w:rsidRPr="002412B4">
        <w:rPr>
          <w:rFonts w:ascii="Times New Roman" w:hAnsi="Times New Roman"/>
          <w:sz w:val="28"/>
          <w:szCs w:val="28"/>
          <w:lang w:eastAsia="zh-CN" w:bidi="hi-IN"/>
        </w:rPr>
        <w:t>Электр</w:t>
      </w:r>
      <w:r>
        <w:rPr>
          <w:rFonts w:ascii="Times New Roman" w:hAnsi="Times New Roman"/>
          <w:sz w:val="28"/>
          <w:szCs w:val="28"/>
          <w:lang w:eastAsia="zh-CN" w:bidi="hi-IN"/>
        </w:rPr>
        <w:t>онная модель актуализированной Т</w:t>
      </w:r>
      <w:r w:rsidRPr="002412B4">
        <w:rPr>
          <w:rFonts w:ascii="Times New Roman" w:hAnsi="Times New Roman"/>
          <w:sz w:val="28"/>
          <w:szCs w:val="28"/>
          <w:lang w:eastAsia="zh-CN" w:bidi="hi-IN"/>
        </w:rPr>
        <w:t>ерриториальной схемы опубликована на портале http://tso-rtyva.ru/</w:t>
      </w:r>
      <w:r w:rsidRPr="002412B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1E2C4D2" w14:textId="77777777" w:rsidR="00DF6954" w:rsidRDefault="00DF6954" w:rsidP="00DF6954">
      <w:pPr>
        <w:spacing w:after="0" w:line="276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lastRenderedPageBreak/>
        <w:t xml:space="preserve">В целях реализации </w:t>
      </w:r>
      <w:r w:rsidRPr="005C7CDA">
        <w:rPr>
          <w:rFonts w:ascii="Times New Roman" w:eastAsia="Times New Roman" w:hAnsi="Times New Roman"/>
          <w:bCs/>
          <w:sz w:val="28"/>
          <w:szCs w:val="28"/>
        </w:rPr>
        <w:t>Указ</w:t>
      </w:r>
      <w:r>
        <w:rPr>
          <w:rFonts w:ascii="Times New Roman" w:eastAsia="Times New Roman" w:hAnsi="Times New Roman"/>
          <w:bCs/>
          <w:sz w:val="28"/>
          <w:szCs w:val="28"/>
        </w:rPr>
        <w:t>а</w:t>
      </w:r>
      <w:r w:rsidRPr="005C7CDA">
        <w:rPr>
          <w:rFonts w:ascii="Times New Roman" w:eastAsia="Times New Roman" w:hAnsi="Times New Roman"/>
          <w:bCs/>
          <w:sz w:val="28"/>
          <w:szCs w:val="28"/>
        </w:rPr>
        <w:t xml:space="preserve"> Президента Российской Федерации от 21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июля </w:t>
      </w:r>
      <w:r w:rsidRPr="005C7CDA">
        <w:rPr>
          <w:rFonts w:ascii="Times New Roman" w:eastAsia="Times New Roman" w:hAnsi="Times New Roman"/>
          <w:bCs/>
          <w:sz w:val="28"/>
          <w:szCs w:val="28"/>
        </w:rPr>
        <w:t>2020</w:t>
      </w:r>
      <w:r>
        <w:rPr>
          <w:rFonts w:ascii="Times New Roman" w:eastAsia="Times New Roman" w:hAnsi="Times New Roman"/>
          <w:bCs/>
          <w:sz w:val="28"/>
          <w:szCs w:val="28"/>
        </w:rPr>
        <w:t> </w:t>
      </w:r>
      <w:r w:rsidRPr="005C7CDA">
        <w:rPr>
          <w:rFonts w:ascii="Times New Roman" w:eastAsia="Times New Roman" w:hAnsi="Times New Roman"/>
          <w:bCs/>
          <w:sz w:val="28"/>
          <w:szCs w:val="28"/>
        </w:rPr>
        <w:t>г. №474 «О национальных целях развития Российской Федерации на период до 2030 года»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8D1DC5">
        <w:rPr>
          <w:rFonts w:ascii="Times New Roman" w:eastAsia="Times New Roman" w:hAnsi="Times New Roman"/>
          <w:bCs/>
          <w:sz w:val="28"/>
          <w:szCs w:val="28"/>
        </w:rPr>
        <w:t>в рамках национа</w:t>
      </w:r>
      <w:r>
        <w:rPr>
          <w:rFonts w:ascii="Times New Roman" w:eastAsia="Times New Roman" w:hAnsi="Times New Roman"/>
          <w:bCs/>
          <w:sz w:val="28"/>
          <w:szCs w:val="28"/>
        </w:rPr>
        <w:t>льной цели «</w:t>
      </w:r>
      <w:r w:rsidRPr="008D1DC5">
        <w:rPr>
          <w:rFonts w:ascii="Times New Roman" w:eastAsia="Times New Roman" w:hAnsi="Times New Roman"/>
          <w:bCs/>
          <w:sz w:val="28"/>
          <w:szCs w:val="28"/>
        </w:rPr>
        <w:t>Комфортн</w:t>
      </w:r>
      <w:r>
        <w:rPr>
          <w:rFonts w:ascii="Times New Roman" w:eastAsia="Times New Roman" w:hAnsi="Times New Roman"/>
          <w:bCs/>
          <w:sz w:val="28"/>
          <w:szCs w:val="28"/>
        </w:rPr>
        <w:t>ая и безопасная среда для жизни» необходимо создать</w:t>
      </w:r>
      <w:r w:rsidRPr="008D1DC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</w:rPr>
        <w:t>устойчивую</w:t>
      </w:r>
      <w:r w:rsidRPr="008D1DC5">
        <w:rPr>
          <w:rFonts w:ascii="Times New Roman" w:eastAsia="Times New Roman" w:hAnsi="Times New Roman"/>
          <w:bCs/>
          <w:sz w:val="28"/>
          <w:szCs w:val="28"/>
        </w:rPr>
        <w:t xml:space="preserve"> систем</w:t>
      </w:r>
      <w:r>
        <w:rPr>
          <w:rFonts w:ascii="Times New Roman" w:eastAsia="Times New Roman" w:hAnsi="Times New Roman"/>
          <w:bCs/>
          <w:sz w:val="28"/>
          <w:szCs w:val="28"/>
        </w:rPr>
        <w:t>у</w:t>
      </w:r>
      <w:r w:rsidRPr="008D1DC5">
        <w:rPr>
          <w:rFonts w:ascii="Times New Roman" w:eastAsia="Times New Roman" w:hAnsi="Times New Roman"/>
          <w:bCs/>
          <w:sz w:val="28"/>
          <w:szCs w:val="28"/>
        </w:rPr>
        <w:t xml:space="preserve"> обращения с твердыми комму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нальными отходами, обеспечивающую 100 % </w:t>
      </w:r>
      <w:r w:rsidRPr="008D1DC5">
        <w:rPr>
          <w:rFonts w:ascii="Times New Roman" w:eastAsia="Times New Roman" w:hAnsi="Times New Roman"/>
          <w:bCs/>
          <w:sz w:val="28"/>
          <w:szCs w:val="28"/>
        </w:rPr>
        <w:t xml:space="preserve">сортировку отходов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и </w:t>
      </w:r>
      <w:r w:rsidRPr="008D1DC5">
        <w:rPr>
          <w:rFonts w:ascii="Times New Roman" w:eastAsia="Times New Roman" w:hAnsi="Times New Roman"/>
          <w:bCs/>
          <w:sz w:val="28"/>
          <w:szCs w:val="28"/>
        </w:rPr>
        <w:t xml:space="preserve">снижение объема отходов, направляемых на 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захоронение в </w:t>
      </w:r>
      <w:r w:rsidRPr="008D1DC5">
        <w:rPr>
          <w:rFonts w:ascii="Times New Roman" w:eastAsia="Times New Roman" w:hAnsi="Times New Roman"/>
          <w:bCs/>
          <w:sz w:val="28"/>
          <w:szCs w:val="28"/>
        </w:rPr>
        <w:t>полигоны, в два раза</w:t>
      </w:r>
      <w:r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53A59989" w14:textId="035E0159" w:rsidR="00DF6954" w:rsidRPr="002412B4" w:rsidRDefault="00DF6954" w:rsidP="00DF6954">
      <w:pPr>
        <w:pStyle w:val="a9"/>
        <w:spacing w:after="0" w:line="276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Распоряжением Правительства Республики Тыва от 13 октября 2023 г. № 592 м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ежду </w:t>
      </w:r>
      <w:r w:rsidR="00885CCA">
        <w:rPr>
          <w:rFonts w:ascii="Times New Roman" w:hAnsi="Times New Roman" w:cs="Times New Roman"/>
          <w:sz w:val="28"/>
          <w:szCs w:val="28"/>
        </w:rPr>
        <w:t>Министерством лесного хозяйства и природопользования Республики Тыва</w:t>
      </w:r>
      <w:r w:rsidR="00885CCA" w:rsidRPr="002412B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>и ООО «Вторэкопром» заключено концессионное соглашение в отношении создания и эксплуатации объектов, на которых осуществляется обработка, утилизация и захоронение отходов, расположенных на территории Республики Тыва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(далее – Комплекс)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2FFF02B" w14:textId="77777777" w:rsidR="00DF6954" w:rsidRPr="002412B4" w:rsidRDefault="00DF6954" w:rsidP="00DF6954">
      <w:pPr>
        <w:pStyle w:val="a9"/>
        <w:spacing w:after="0" w:line="276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Определен з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емельный участок под строительство </w:t>
      </w:r>
      <w:r>
        <w:rPr>
          <w:rFonts w:ascii="Times New Roman" w:eastAsia="Times New Roman" w:hAnsi="Times New Roman"/>
          <w:bCs/>
          <w:sz w:val="28"/>
          <w:szCs w:val="28"/>
        </w:rPr>
        <w:t>Комплекса и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 поставлен на го</w:t>
      </w:r>
      <w:r>
        <w:rPr>
          <w:rFonts w:ascii="Times New Roman" w:eastAsia="Times New Roman" w:hAnsi="Times New Roman"/>
          <w:bCs/>
          <w:sz w:val="28"/>
          <w:szCs w:val="28"/>
        </w:rPr>
        <w:t>сударственный кадастровый учет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Cs/>
          <w:sz w:val="28"/>
          <w:szCs w:val="28"/>
        </w:rPr>
        <w:t>Также в 2023 начата р</w:t>
      </w:r>
      <w:r w:rsidRPr="00BA331F">
        <w:rPr>
          <w:rFonts w:ascii="Times New Roman" w:eastAsia="Times New Roman" w:hAnsi="Times New Roman"/>
          <w:sz w:val="28"/>
          <w:szCs w:val="28"/>
        </w:rPr>
        <w:t>азработк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BA331F">
        <w:rPr>
          <w:rFonts w:ascii="Times New Roman" w:eastAsia="Times New Roman" w:hAnsi="Times New Roman"/>
          <w:sz w:val="28"/>
          <w:szCs w:val="28"/>
        </w:rPr>
        <w:t xml:space="preserve"> проектно-сметной документации </w:t>
      </w:r>
      <w:r>
        <w:rPr>
          <w:rFonts w:ascii="Times New Roman" w:eastAsia="Times New Roman" w:hAnsi="Times New Roman"/>
          <w:sz w:val="28"/>
          <w:szCs w:val="28"/>
        </w:rPr>
        <w:t xml:space="preserve">указанного объекта </w:t>
      </w:r>
    </w:p>
    <w:p w14:paraId="7FAD5B76" w14:textId="0A7D5654" w:rsidR="00DF6954" w:rsidRDefault="00DF6954" w:rsidP="00DF695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Региональным </w:t>
      </w:r>
      <w:r w:rsidRPr="003E17A2">
        <w:rPr>
          <w:rFonts w:ascii="Times New Roman" w:eastAsia="Calibri" w:hAnsi="Times New Roman" w:cs="Times New Roman"/>
          <w:sz w:val="28"/>
          <w:szCs w:val="28"/>
        </w:rPr>
        <w:t>оператор</w:t>
      </w:r>
      <w:r>
        <w:rPr>
          <w:rFonts w:ascii="Times New Roman" w:eastAsia="Calibri" w:hAnsi="Times New Roman" w:cs="Times New Roman"/>
          <w:sz w:val="28"/>
          <w:szCs w:val="28"/>
        </w:rPr>
        <w:t>ом по обращению с твердыми коммунальными отходами ГУП «Транспортный сервис и проект»</w:t>
      </w:r>
      <w:r w:rsidRPr="003E17A2">
        <w:rPr>
          <w:rFonts w:ascii="Times New Roman" w:eastAsia="Calibri" w:hAnsi="Times New Roman" w:cs="Times New Roman"/>
          <w:sz w:val="28"/>
          <w:szCs w:val="28"/>
        </w:rPr>
        <w:t xml:space="preserve"> в 2022-2023 гг. были ликвидированы места несанкционированных размещения отходов на территории Каа-Хемского, Дзун-Хемчикского, Чаа-Х</w:t>
      </w:r>
      <w:r>
        <w:rPr>
          <w:rFonts w:ascii="Times New Roman" w:eastAsia="Calibri" w:hAnsi="Times New Roman" w:cs="Times New Roman"/>
          <w:sz w:val="28"/>
          <w:szCs w:val="28"/>
        </w:rPr>
        <w:t>ольского, Улуг-Хемского кожуунов и</w:t>
      </w:r>
      <w:r w:rsidRPr="003E17A2">
        <w:rPr>
          <w:rFonts w:ascii="Times New Roman" w:eastAsia="Calibri" w:hAnsi="Times New Roman" w:cs="Times New Roman"/>
          <w:sz w:val="28"/>
          <w:szCs w:val="28"/>
        </w:rPr>
        <w:t xml:space="preserve"> гг. Кызыл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3E17A2">
        <w:rPr>
          <w:rFonts w:ascii="Times New Roman" w:eastAsia="Calibri" w:hAnsi="Times New Roman" w:cs="Times New Roman"/>
          <w:sz w:val="28"/>
          <w:szCs w:val="28"/>
        </w:rPr>
        <w:t xml:space="preserve"> Ак-Довурак.</w:t>
      </w:r>
    </w:p>
    <w:p w14:paraId="389AC6C3" w14:textId="77777777" w:rsidR="00DF6954" w:rsidRDefault="00DF6954" w:rsidP="00DF6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2B4">
        <w:rPr>
          <w:rFonts w:ascii="Times New Roman" w:hAnsi="Times New Roman" w:cs="Times New Roman"/>
          <w:sz w:val="28"/>
          <w:szCs w:val="28"/>
        </w:rPr>
        <w:t xml:space="preserve">В рамках регионального проекта «Чистая страна» </w:t>
      </w:r>
      <w:r>
        <w:rPr>
          <w:rFonts w:ascii="Times New Roman" w:hAnsi="Times New Roman" w:cs="Times New Roman"/>
          <w:sz w:val="28"/>
          <w:szCs w:val="28"/>
        </w:rPr>
        <w:t xml:space="preserve">национального проекта «Экология» в 2021 г. </w:t>
      </w:r>
      <w:r w:rsidRPr="002412B4">
        <w:rPr>
          <w:rFonts w:ascii="Times New Roman" w:hAnsi="Times New Roman" w:cs="Times New Roman"/>
          <w:sz w:val="28"/>
          <w:szCs w:val="28"/>
        </w:rPr>
        <w:t>реализован</w:t>
      </w:r>
      <w:r>
        <w:rPr>
          <w:rFonts w:ascii="Times New Roman" w:hAnsi="Times New Roman" w:cs="Times New Roman"/>
          <w:sz w:val="28"/>
          <w:szCs w:val="28"/>
        </w:rPr>
        <w:t xml:space="preserve"> масштабный проект по т</w:t>
      </w:r>
      <w:r w:rsidRPr="002412B4">
        <w:rPr>
          <w:rFonts w:ascii="Times New Roman" w:hAnsi="Times New Roman" w:cs="Times New Roman"/>
          <w:sz w:val="28"/>
          <w:szCs w:val="28"/>
        </w:rPr>
        <w:t>ехническ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412B4">
        <w:rPr>
          <w:rFonts w:ascii="Times New Roman" w:hAnsi="Times New Roman" w:cs="Times New Roman"/>
          <w:sz w:val="28"/>
          <w:szCs w:val="28"/>
        </w:rPr>
        <w:t xml:space="preserve"> рекультиваци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41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отходов бывшего комбината «Тувакобальт» на общую сумму 140 810,0 тыс. руб. наносящий длительное время вред жителям сс. Хову-Аксы и Сайлыг.</w:t>
      </w:r>
    </w:p>
    <w:p w14:paraId="24C7FB49" w14:textId="77777777" w:rsidR="00DF6954" w:rsidRPr="00D72470" w:rsidRDefault="00DF6954" w:rsidP="00DF6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470">
        <w:rPr>
          <w:rFonts w:ascii="Times New Roman" w:hAnsi="Times New Roman" w:cs="Times New Roman"/>
          <w:sz w:val="28"/>
          <w:szCs w:val="28"/>
        </w:rPr>
        <w:t xml:space="preserve">Подрядной организацией ООО «Геосинтетика» </w:t>
      </w:r>
      <w:r>
        <w:rPr>
          <w:rFonts w:ascii="Times New Roman" w:hAnsi="Times New Roman" w:cs="Times New Roman"/>
          <w:sz w:val="28"/>
          <w:szCs w:val="28"/>
        </w:rPr>
        <w:t>рекультивация</w:t>
      </w:r>
      <w:r w:rsidRPr="00D72470">
        <w:rPr>
          <w:rFonts w:ascii="Times New Roman" w:hAnsi="Times New Roman" w:cs="Times New Roman"/>
          <w:sz w:val="28"/>
          <w:szCs w:val="28"/>
        </w:rPr>
        <w:t xml:space="preserve"> земель </w:t>
      </w:r>
      <w:r>
        <w:rPr>
          <w:rFonts w:ascii="Times New Roman" w:hAnsi="Times New Roman" w:cs="Times New Roman"/>
          <w:sz w:val="28"/>
          <w:szCs w:val="28"/>
        </w:rPr>
        <w:t xml:space="preserve">выполнена </w:t>
      </w:r>
      <w:r w:rsidRPr="00D72470">
        <w:rPr>
          <w:rFonts w:ascii="Times New Roman" w:hAnsi="Times New Roman" w:cs="Times New Roman"/>
          <w:sz w:val="28"/>
          <w:szCs w:val="28"/>
        </w:rPr>
        <w:t>путем проведения двух этапов:</w:t>
      </w:r>
    </w:p>
    <w:p w14:paraId="26FFEE32" w14:textId="77777777" w:rsidR="00DF6954" w:rsidRPr="00D72470" w:rsidRDefault="00DF6954" w:rsidP="00DF6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</w:t>
      </w:r>
      <w:r w:rsidRPr="00D72470">
        <w:rPr>
          <w:rFonts w:ascii="Times New Roman" w:hAnsi="Times New Roman" w:cs="Times New Roman"/>
          <w:sz w:val="28"/>
          <w:szCs w:val="28"/>
        </w:rPr>
        <w:t>ехническ</w:t>
      </w:r>
      <w:r>
        <w:rPr>
          <w:rFonts w:ascii="Times New Roman" w:hAnsi="Times New Roman" w:cs="Times New Roman"/>
          <w:sz w:val="28"/>
          <w:szCs w:val="28"/>
        </w:rPr>
        <w:t>ом этапе выполнено</w:t>
      </w:r>
      <w:r w:rsidRPr="00D72470">
        <w:rPr>
          <w:rFonts w:ascii="Times New Roman" w:hAnsi="Times New Roman" w:cs="Times New Roman"/>
          <w:sz w:val="28"/>
          <w:szCs w:val="28"/>
        </w:rPr>
        <w:t xml:space="preserve"> устройство защитной </w:t>
      </w:r>
      <w:r>
        <w:rPr>
          <w:rFonts w:ascii="Times New Roman" w:hAnsi="Times New Roman" w:cs="Times New Roman"/>
          <w:sz w:val="28"/>
          <w:szCs w:val="28"/>
        </w:rPr>
        <w:t>гео</w:t>
      </w:r>
      <w:r w:rsidRPr="00D72470">
        <w:rPr>
          <w:rFonts w:ascii="Times New Roman" w:hAnsi="Times New Roman" w:cs="Times New Roman"/>
          <w:sz w:val="28"/>
          <w:szCs w:val="28"/>
        </w:rPr>
        <w:t xml:space="preserve">мембраны, </w:t>
      </w:r>
      <w:r>
        <w:rPr>
          <w:rFonts w:ascii="Times New Roman" w:hAnsi="Times New Roman" w:cs="Times New Roman"/>
          <w:sz w:val="28"/>
          <w:szCs w:val="28"/>
        </w:rPr>
        <w:t>планировка поверхности, нанесение</w:t>
      </w:r>
      <w:r w:rsidRPr="00D72470">
        <w:rPr>
          <w:rFonts w:ascii="Times New Roman" w:hAnsi="Times New Roman" w:cs="Times New Roman"/>
          <w:sz w:val="28"/>
          <w:szCs w:val="28"/>
        </w:rPr>
        <w:t xml:space="preserve"> плодородного слоя почвы, </w:t>
      </w:r>
      <w:r>
        <w:rPr>
          <w:rFonts w:ascii="Times New Roman" w:hAnsi="Times New Roman" w:cs="Times New Roman"/>
          <w:sz w:val="28"/>
          <w:szCs w:val="28"/>
        </w:rPr>
        <w:t>воз</w:t>
      </w:r>
      <w:r w:rsidRPr="00D72470">
        <w:rPr>
          <w:rFonts w:ascii="Times New Roman" w:hAnsi="Times New Roman" w:cs="Times New Roman"/>
          <w:sz w:val="28"/>
          <w:szCs w:val="28"/>
        </w:rPr>
        <w:t>ведение ог</w:t>
      </w:r>
      <w:r>
        <w:rPr>
          <w:rFonts w:ascii="Times New Roman" w:hAnsi="Times New Roman" w:cs="Times New Roman"/>
          <w:sz w:val="28"/>
          <w:szCs w:val="28"/>
        </w:rPr>
        <w:t>раждений</w:t>
      </w:r>
      <w:r w:rsidRPr="00D72470">
        <w:rPr>
          <w:rFonts w:ascii="Times New Roman" w:hAnsi="Times New Roman" w:cs="Times New Roman"/>
          <w:sz w:val="28"/>
          <w:szCs w:val="28"/>
        </w:rPr>
        <w:t>, создающих необходимые условия для проведения биологической рекультивации.</w:t>
      </w:r>
    </w:p>
    <w:p w14:paraId="4361C35D" w14:textId="77777777" w:rsidR="00DF6954" w:rsidRPr="00D72470" w:rsidRDefault="00DF6954" w:rsidP="00DF6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втором биологическом этапе осуществлен посев многолетних трав для</w:t>
      </w:r>
      <w:r w:rsidRPr="00D72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укрепления</w:t>
      </w:r>
      <w:r w:rsidRPr="00D72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почвы на поверхности карт.</w:t>
      </w:r>
    </w:p>
    <w:p w14:paraId="1890A067" w14:textId="77777777" w:rsidR="00DF6954" w:rsidRDefault="00DF6954" w:rsidP="00DF6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47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результате реализации проекта</w:t>
      </w:r>
      <w:r w:rsidRPr="00D724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рекультивировано</w:t>
      </w:r>
      <w:r w:rsidRPr="00D72470">
        <w:rPr>
          <w:rFonts w:ascii="Times New Roman" w:hAnsi="Times New Roman" w:cs="Times New Roman"/>
          <w:sz w:val="28"/>
          <w:szCs w:val="28"/>
        </w:rPr>
        <w:t xml:space="preserve"> 22,0 гектар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2470">
        <w:rPr>
          <w:rFonts w:ascii="Times New Roman" w:hAnsi="Times New Roman" w:cs="Times New Roman"/>
          <w:sz w:val="28"/>
          <w:szCs w:val="28"/>
        </w:rPr>
        <w:t xml:space="preserve"> земли и захоронены отходы производства I-II класс</w:t>
      </w:r>
      <w:r>
        <w:rPr>
          <w:rFonts w:ascii="Times New Roman" w:hAnsi="Times New Roman" w:cs="Times New Roman"/>
          <w:sz w:val="28"/>
          <w:szCs w:val="28"/>
        </w:rPr>
        <w:t xml:space="preserve">ов опасности в объеме 1,4 млн. </w:t>
      </w:r>
      <w:r w:rsidRPr="00D72470">
        <w:rPr>
          <w:rFonts w:ascii="Times New Roman" w:hAnsi="Times New Roman" w:cs="Times New Roman"/>
          <w:sz w:val="28"/>
          <w:szCs w:val="28"/>
        </w:rPr>
        <w:t>м</w:t>
      </w:r>
      <w:r w:rsidRPr="008D3282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2470">
        <w:rPr>
          <w:rFonts w:ascii="Times New Roman" w:hAnsi="Times New Roman" w:cs="Times New Roman"/>
          <w:sz w:val="28"/>
          <w:szCs w:val="28"/>
        </w:rPr>
        <w:t xml:space="preserve">улучшено качество жизни населения Чеди-Хольского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 w:rsidRPr="00D72470">
        <w:rPr>
          <w:rFonts w:ascii="Times New Roman" w:hAnsi="Times New Roman" w:cs="Times New Roman"/>
          <w:sz w:val="28"/>
          <w:szCs w:val="28"/>
        </w:rPr>
        <w:t>5307 человек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72470">
        <w:rPr>
          <w:rFonts w:ascii="Times New Roman" w:hAnsi="Times New Roman" w:cs="Times New Roman"/>
          <w:sz w:val="28"/>
          <w:szCs w:val="28"/>
        </w:rPr>
        <w:t>предотвращен ущерб в сумме 749 млн. рублей.</w:t>
      </w:r>
    </w:p>
    <w:p w14:paraId="7F664C2E" w14:textId="66224191" w:rsidR="00DF6954" w:rsidRDefault="00DF6954" w:rsidP="00DF695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04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настоящее время Министерством лесного хозяйства и природопользования Республики Тыва </w:t>
      </w:r>
      <w:r w:rsidRPr="0067504E">
        <w:rPr>
          <w:rFonts w:ascii="Times New Roman" w:hAnsi="Times New Roman" w:cs="Times New Roman"/>
          <w:sz w:val="28"/>
          <w:szCs w:val="28"/>
        </w:rPr>
        <w:t>осуществляется мониторинг по контролю состояния хвостохранилища и прилегающих к</w:t>
      </w:r>
      <w:r>
        <w:rPr>
          <w:rFonts w:ascii="Times New Roman" w:hAnsi="Times New Roman" w:cs="Times New Roman"/>
          <w:sz w:val="28"/>
          <w:szCs w:val="28"/>
        </w:rPr>
        <w:t xml:space="preserve"> ним территорий в течение 3 лет. </w:t>
      </w:r>
      <w:r w:rsidR="00103606" w:rsidRPr="0067504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03606" w:rsidRPr="0067504E">
        <w:rPr>
          <w:rFonts w:ascii="Times New Roman" w:hAnsi="Times New Roman" w:cs="Times New Roman"/>
          <w:sz w:val="28"/>
          <w:szCs w:val="28"/>
        </w:rPr>
        <w:lastRenderedPageBreak/>
        <w:t>отчетам,</w:t>
      </w:r>
      <w:r w:rsidRPr="0067504E">
        <w:rPr>
          <w:rFonts w:ascii="Times New Roman" w:hAnsi="Times New Roman" w:cs="Times New Roman"/>
          <w:sz w:val="28"/>
          <w:szCs w:val="28"/>
        </w:rPr>
        <w:t xml:space="preserve"> наблюдается постепенное снижение содержани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7504E">
        <w:rPr>
          <w:rFonts w:ascii="Times New Roman" w:hAnsi="Times New Roman" w:cs="Times New Roman"/>
          <w:sz w:val="28"/>
          <w:szCs w:val="28"/>
        </w:rPr>
        <w:t xml:space="preserve"> тяжелых металлов в растениях, в подземных и поверхностных водах содержание микроэлементов и тяжелых металлов не превышают установленные нормы.</w:t>
      </w:r>
    </w:p>
    <w:p w14:paraId="12858CD4" w14:textId="77777777" w:rsidR="00DF6954" w:rsidRPr="002412B4" w:rsidRDefault="00DF6954" w:rsidP="00DF695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Аналогичные работы по мониторингу ведется еще на двух объектах накопленного вреда окружающей среде: </w:t>
      </w:r>
      <w:r w:rsidRPr="002412B4">
        <w:rPr>
          <w:rFonts w:ascii="Times New Roman" w:eastAsia="Calibri" w:hAnsi="Times New Roman" w:cs="Times New Roman"/>
          <w:sz w:val="28"/>
          <w:szCs w:val="28"/>
        </w:rPr>
        <w:t xml:space="preserve">на территории заброшенных карьеров и подземных выработок бывшего ртутноперерабатывающего предприятия «Терлиг-Хая»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на </w:t>
      </w:r>
      <w:r w:rsidRPr="002412B4">
        <w:rPr>
          <w:rFonts w:ascii="Times New Roman" w:eastAsia="Calibri" w:hAnsi="Times New Roman" w:cs="Times New Roman"/>
          <w:sz w:val="28"/>
          <w:szCs w:val="28"/>
        </w:rPr>
        <w:t>территории бывшего полигона ядохимикатов</w:t>
      </w:r>
      <w:r w:rsidRPr="005254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12B4">
        <w:rPr>
          <w:rFonts w:ascii="Times New Roman" w:eastAsia="Calibri" w:hAnsi="Times New Roman" w:cs="Times New Roman"/>
          <w:sz w:val="28"/>
          <w:szCs w:val="28"/>
        </w:rPr>
        <w:t>в Кызылск</w:t>
      </w:r>
      <w:r>
        <w:rPr>
          <w:rFonts w:ascii="Times New Roman" w:eastAsia="Calibri" w:hAnsi="Times New Roman" w:cs="Times New Roman"/>
          <w:sz w:val="28"/>
          <w:szCs w:val="28"/>
        </w:rPr>
        <w:t>ом районе</w:t>
      </w:r>
      <w:r w:rsidRPr="002412B4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8786E45" w14:textId="77777777" w:rsidR="00DF6954" w:rsidRPr="002412B4" w:rsidRDefault="00DF6954" w:rsidP="00DF695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совершенствования</w:t>
      </w:r>
      <w:r w:rsidRPr="007F69AD">
        <w:rPr>
          <w:rFonts w:ascii="Times New Roman" w:hAnsi="Times New Roman"/>
          <w:sz w:val="28"/>
          <w:szCs w:val="28"/>
        </w:rPr>
        <w:t xml:space="preserve"> системы экологического обра</w:t>
      </w:r>
      <w:r>
        <w:rPr>
          <w:rFonts w:ascii="Times New Roman" w:hAnsi="Times New Roman"/>
          <w:sz w:val="28"/>
          <w:szCs w:val="28"/>
        </w:rPr>
        <w:t>зования и просвещения, повышения</w:t>
      </w:r>
      <w:r w:rsidRPr="007F69AD">
        <w:rPr>
          <w:rFonts w:ascii="Times New Roman" w:hAnsi="Times New Roman"/>
          <w:sz w:val="28"/>
          <w:szCs w:val="28"/>
        </w:rPr>
        <w:t xml:space="preserve"> уровня экологической культуры и грамотности населения</w:t>
      </w:r>
      <w:r>
        <w:rPr>
          <w:rFonts w:ascii="Times New Roman" w:hAnsi="Times New Roman"/>
          <w:sz w:val="28"/>
          <w:szCs w:val="28"/>
        </w:rPr>
        <w:t xml:space="preserve"> в 2021 г. была издана литература, ежегодно в республике проводится акция по сбору макулатуры «Бумбатл», экоуроки и акции по очистке берегов от мусора.</w:t>
      </w:r>
    </w:p>
    <w:p w14:paraId="2F2B0AF5" w14:textId="77777777" w:rsidR="00DF6954" w:rsidRPr="002412B4" w:rsidRDefault="00DF6954" w:rsidP="00DF6954">
      <w:pPr>
        <w:pStyle w:val="a9"/>
        <w:numPr>
          <w:ilvl w:val="0"/>
          <w:numId w:val="11"/>
        </w:numPr>
        <w:spacing w:before="240" w:line="276" w:lineRule="auto"/>
        <w:ind w:left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2B4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реализации государственной программы</w:t>
      </w:r>
    </w:p>
    <w:p w14:paraId="21503432" w14:textId="7E536FDA" w:rsidR="00DF6954" w:rsidRPr="002412B4" w:rsidRDefault="00DF6954" w:rsidP="00DF6954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2B4">
        <w:rPr>
          <w:rFonts w:ascii="Times New Roman" w:hAnsi="Times New Roman" w:cs="Times New Roman"/>
          <w:sz w:val="28"/>
          <w:szCs w:val="28"/>
        </w:rPr>
        <w:t xml:space="preserve">Государственной программой предусмотрено 16 целевых показателя, из них 3 показателя с установленными плановыми значениями на 2024-2026 годы. Исполненные целевые показатели, по годам: в 2021 году - 12 показателей, в 2022 году - 9 показателей, в 2023 году - </w:t>
      </w:r>
      <w:r w:rsidR="00306A86">
        <w:rPr>
          <w:rFonts w:ascii="Times New Roman" w:hAnsi="Times New Roman" w:cs="Times New Roman"/>
          <w:sz w:val="28"/>
          <w:szCs w:val="28"/>
        </w:rPr>
        <w:t>8</w:t>
      </w:r>
      <w:r w:rsidRPr="002412B4">
        <w:rPr>
          <w:rFonts w:ascii="Times New Roman" w:hAnsi="Times New Roman" w:cs="Times New Roman"/>
          <w:sz w:val="28"/>
          <w:szCs w:val="28"/>
        </w:rPr>
        <w:t xml:space="preserve"> показателя.</w:t>
      </w:r>
    </w:p>
    <w:p w14:paraId="1CEF17D1" w14:textId="202C3BC3" w:rsidR="00DF6954" w:rsidRPr="002412B4" w:rsidRDefault="00DF6954" w:rsidP="00DF6954">
      <w:pPr>
        <w:pStyle w:val="1"/>
        <w:shd w:val="clear" w:color="auto" w:fill="FFFFFF"/>
        <w:spacing w:before="161" w:beforeAutospacing="0" w:after="161" w:afterAutospacing="0" w:line="276" w:lineRule="auto"/>
        <w:ind w:firstLine="708"/>
        <w:jc w:val="both"/>
        <w:rPr>
          <w:b w:val="0"/>
          <w:sz w:val="28"/>
          <w:szCs w:val="28"/>
        </w:rPr>
      </w:pPr>
      <w:r w:rsidRPr="002412B4">
        <w:rPr>
          <w:b w:val="0"/>
          <w:sz w:val="28"/>
          <w:szCs w:val="28"/>
        </w:rPr>
        <w:t xml:space="preserve">По результатам реализации государственной программы </w:t>
      </w:r>
      <w:hyperlink w:anchor="P457">
        <w:r w:rsidRPr="002412B4">
          <w:rPr>
            <w:b w:val="0"/>
            <w:color w:val="0000FF"/>
            <w:sz w:val="28"/>
            <w:szCs w:val="28"/>
          </w:rPr>
          <w:t xml:space="preserve">(приложение </w:t>
        </w:r>
        <w:r w:rsidR="005244CD">
          <w:rPr>
            <w:b w:val="0"/>
            <w:color w:val="0000FF"/>
            <w:sz w:val="28"/>
            <w:szCs w:val="28"/>
          </w:rPr>
          <w:t xml:space="preserve">№ </w:t>
        </w:r>
        <w:r w:rsidRPr="002412B4">
          <w:rPr>
            <w:b w:val="0"/>
            <w:color w:val="0000FF"/>
            <w:sz w:val="28"/>
            <w:szCs w:val="28"/>
          </w:rPr>
          <w:t>3)</w:t>
        </w:r>
      </w:hyperlink>
      <w:r w:rsidRPr="002412B4">
        <w:rPr>
          <w:b w:val="0"/>
          <w:sz w:val="28"/>
          <w:szCs w:val="28"/>
        </w:rPr>
        <w:t>:</w:t>
      </w:r>
    </w:p>
    <w:p w14:paraId="1B716281" w14:textId="2B670340" w:rsidR="00DF6954" w:rsidRPr="00351A43" w:rsidRDefault="00DF6954" w:rsidP="00DF6954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 w:val="0"/>
          <w:color w:val="000000"/>
          <w:sz w:val="28"/>
          <w:szCs w:val="28"/>
        </w:rPr>
      </w:pPr>
      <w:r w:rsidRPr="00351A43">
        <w:rPr>
          <w:b w:val="0"/>
          <w:sz w:val="28"/>
          <w:szCs w:val="28"/>
        </w:rPr>
        <w:t>В 2021 году из 10 целевых показателей достигнуты 1</w:t>
      </w:r>
      <w:r w:rsidR="00F62E92" w:rsidRPr="00351A43">
        <w:rPr>
          <w:b w:val="0"/>
          <w:sz w:val="28"/>
          <w:szCs w:val="28"/>
        </w:rPr>
        <w:t>2</w:t>
      </w:r>
      <w:r w:rsidRPr="00351A43">
        <w:rPr>
          <w:b w:val="0"/>
          <w:sz w:val="28"/>
          <w:szCs w:val="28"/>
        </w:rPr>
        <w:t xml:space="preserve">. </w:t>
      </w:r>
      <w:r w:rsidRPr="00351A43">
        <w:rPr>
          <w:b w:val="0"/>
          <w:bCs w:val="0"/>
          <w:sz w:val="28"/>
          <w:szCs w:val="28"/>
        </w:rPr>
        <w:t>В рамках постановления Правительства Республики Тыва № 396 от 02.08.2021 г. дополнительно выделенных из 1,5 млрд. рублей были распределены средства</w:t>
      </w:r>
      <w:r w:rsidRPr="00351A43">
        <w:rPr>
          <w:b w:val="0"/>
          <w:sz w:val="28"/>
          <w:szCs w:val="28"/>
        </w:rPr>
        <w:t xml:space="preserve"> на 2 новые целевые показатели «Приобретение бункеров для сбора твердых коммунальных отходов и крупногабаритных отходов» и «Приобретение специализированной техники для сбора твердых коммунальных отходов». </w:t>
      </w:r>
    </w:p>
    <w:p w14:paraId="67DC9D77" w14:textId="77777777" w:rsidR="00DF6954" w:rsidRPr="00351A43" w:rsidRDefault="00DF6954" w:rsidP="004D0341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1A43">
        <w:rPr>
          <w:rFonts w:ascii="Times New Roman" w:hAnsi="Times New Roman" w:cs="Times New Roman"/>
          <w:sz w:val="28"/>
          <w:szCs w:val="28"/>
        </w:rPr>
        <w:t xml:space="preserve">В 2022 году из 9 показателей 9 достигнуты. </w:t>
      </w:r>
    </w:p>
    <w:p w14:paraId="1591DDB0" w14:textId="0AF884EB" w:rsidR="00DF6954" w:rsidRPr="00E9797C" w:rsidRDefault="00DF6954" w:rsidP="007E0E9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351A43">
        <w:rPr>
          <w:rFonts w:ascii="Times New Roman" w:hAnsi="Times New Roman" w:cs="Times New Roman"/>
          <w:sz w:val="28"/>
          <w:szCs w:val="28"/>
        </w:rPr>
        <w:t xml:space="preserve">В 2023 году из 8 показателей 4 достигнуты, частично </w:t>
      </w:r>
      <w:r w:rsidR="00D62F2D" w:rsidRPr="00351A43">
        <w:rPr>
          <w:rFonts w:ascii="Times New Roman" w:hAnsi="Times New Roman" w:cs="Times New Roman"/>
          <w:sz w:val="28"/>
          <w:szCs w:val="28"/>
        </w:rPr>
        <w:t xml:space="preserve">выполнены </w:t>
      </w:r>
      <w:r w:rsidRPr="00351A43">
        <w:rPr>
          <w:rFonts w:ascii="Times New Roman" w:hAnsi="Times New Roman" w:cs="Times New Roman"/>
          <w:sz w:val="28"/>
          <w:szCs w:val="28"/>
        </w:rPr>
        <w:t xml:space="preserve">2 показателя, </w:t>
      </w:r>
      <w:r w:rsidR="002743FE" w:rsidRPr="0035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="00E03A94" w:rsidRPr="0035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выполнены</w:t>
      </w:r>
      <w:r w:rsidR="00D62F2D" w:rsidRPr="00351A43">
        <w:rPr>
          <w:rFonts w:ascii="Times New Roman" w:hAnsi="Times New Roman" w:cs="Times New Roman"/>
          <w:sz w:val="28"/>
          <w:szCs w:val="28"/>
        </w:rPr>
        <w:t xml:space="preserve"> </w:t>
      </w:r>
      <w:r w:rsidRPr="00351A43">
        <w:rPr>
          <w:rFonts w:ascii="Times New Roman" w:hAnsi="Times New Roman" w:cs="Times New Roman"/>
          <w:sz w:val="28"/>
          <w:szCs w:val="28"/>
        </w:rPr>
        <w:t>2 показателя</w:t>
      </w:r>
      <w:r w:rsidR="00E9797C" w:rsidRPr="00351A43">
        <w:rPr>
          <w:rFonts w:ascii="Times New Roman" w:hAnsi="Times New Roman" w:cs="Times New Roman"/>
          <w:sz w:val="28"/>
          <w:szCs w:val="28"/>
        </w:rPr>
        <w:t xml:space="preserve"> </w:t>
      </w:r>
      <w:r w:rsidRPr="00351A43">
        <w:rPr>
          <w:rFonts w:ascii="Times New Roman" w:hAnsi="Times New Roman" w:cs="Times New Roman"/>
          <w:sz w:val="28"/>
          <w:szCs w:val="28"/>
        </w:rPr>
        <w:t>«Количество приобретенных контейнеров для твердых коммунальных отходов»</w:t>
      </w:r>
      <w:r w:rsidR="00AA0753" w:rsidRPr="00351A43">
        <w:rPr>
          <w:rFonts w:ascii="Times New Roman" w:hAnsi="Times New Roman" w:cs="Times New Roman"/>
          <w:sz w:val="28"/>
          <w:szCs w:val="28"/>
        </w:rPr>
        <w:t xml:space="preserve"> и</w:t>
      </w:r>
      <w:r w:rsidRPr="00351A43">
        <w:rPr>
          <w:rFonts w:ascii="Times New Roman" w:hAnsi="Times New Roman" w:cs="Times New Roman"/>
          <w:sz w:val="28"/>
          <w:szCs w:val="28"/>
        </w:rPr>
        <w:t xml:space="preserve"> «Количество приобретенных бункеров для сбора твердых коммунальных отходов и крупногабаритных отходов</w:t>
      </w:r>
      <w:r w:rsidR="00E9797C" w:rsidRPr="00351A43">
        <w:rPr>
          <w:rFonts w:ascii="Times New Roman" w:hAnsi="Times New Roman" w:cs="Times New Roman"/>
          <w:sz w:val="28"/>
          <w:szCs w:val="28"/>
        </w:rPr>
        <w:t>»</w:t>
      </w:r>
      <w:r w:rsidR="00351A43" w:rsidRPr="0035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</w:t>
      </w:r>
      <w:r w:rsidR="00351A43" w:rsidRPr="00351A43">
        <w:rPr>
          <w:rFonts w:ascii="Times New Roman" w:hAnsi="Times New Roman" w:cs="Times New Roman"/>
          <w:sz w:val="28"/>
          <w:szCs w:val="28"/>
        </w:rPr>
        <w:t xml:space="preserve">Законом Республики Тыва </w:t>
      </w:r>
      <w:r w:rsidR="00351A43" w:rsidRPr="0035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935-ЗРТ от 27 апреля 2023 г. </w:t>
      </w:r>
      <w:r w:rsidR="00351A43" w:rsidRPr="00351A43">
        <w:rPr>
          <w:rFonts w:ascii="Times New Roman" w:hAnsi="Times New Roman" w:cs="Times New Roman"/>
          <w:sz w:val="28"/>
          <w:szCs w:val="28"/>
        </w:rPr>
        <w:t>«О внесении изменений в Закон Республики Тыва «О республиканском бюджете Республики Тыва на 2023 год и плановый период 2024 и 2025 годов»</w:t>
      </w:r>
      <w:r w:rsidR="00351A43" w:rsidRPr="00351A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бюджетных ассигнований</w:t>
      </w:r>
      <w:r w:rsidR="00E9797C" w:rsidRPr="00351A43">
        <w:rPr>
          <w:rFonts w:ascii="Times New Roman" w:hAnsi="Times New Roman" w:cs="Times New Roman"/>
          <w:sz w:val="28"/>
          <w:szCs w:val="28"/>
        </w:rPr>
        <w:t>.</w:t>
      </w:r>
      <w:r w:rsidRPr="00E979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F25B4B" w14:textId="696DD976" w:rsidR="00DF6954" w:rsidRPr="002412B4" w:rsidRDefault="00DF6954" w:rsidP="004D0341">
      <w:pPr>
        <w:pStyle w:val="a9"/>
        <w:spacing w:after="0" w:line="276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2412B4">
        <w:rPr>
          <w:rFonts w:ascii="Times New Roman" w:eastAsia="Times New Roman" w:hAnsi="Times New Roman"/>
          <w:bCs/>
          <w:sz w:val="28"/>
          <w:szCs w:val="28"/>
        </w:rPr>
        <w:t>На основании Постановления Правительства Республики Тыва №606 от 27</w:t>
      </w:r>
      <w:r w:rsidR="002F5964">
        <w:rPr>
          <w:rFonts w:ascii="Times New Roman" w:eastAsia="Times New Roman" w:hAnsi="Times New Roman"/>
          <w:bCs/>
          <w:sz w:val="28"/>
          <w:szCs w:val="28"/>
        </w:rPr>
        <w:t xml:space="preserve"> сентября 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2022 «О внесении изменений в постановления Правительства Республики Тыва от 5 июля 2021 г. № 320 и от 18 октября 2021 г. № 550» полномочия в сфере обращения ТКО из Положения </w:t>
      </w:r>
      <w:r w:rsidR="00007E4F">
        <w:rPr>
          <w:rFonts w:ascii="Times New Roman" w:hAnsi="Times New Roman" w:cs="Times New Roman"/>
          <w:sz w:val="28"/>
          <w:szCs w:val="28"/>
        </w:rPr>
        <w:t>Министерства лесного хозяйства и природопользования Республики Тыва</w:t>
      </w:r>
      <w:r w:rsidR="00007E4F" w:rsidRPr="002412B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исключены и переданы </w:t>
      </w:r>
      <w:r w:rsidR="00441BF4" w:rsidRPr="002412B4">
        <w:rPr>
          <w:rFonts w:ascii="Times New Roman" w:hAnsi="Times New Roman" w:cs="Times New Roman"/>
          <w:bCs/>
          <w:sz w:val="28"/>
          <w:szCs w:val="28"/>
        </w:rPr>
        <w:t>Министерств</w:t>
      </w:r>
      <w:r w:rsidR="00441BF4">
        <w:rPr>
          <w:rFonts w:ascii="Times New Roman" w:hAnsi="Times New Roman" w:cs="Times New Roman"/>
          <w:bCs/>
          <w:sz w:val="28"/>
          <w:szCs w:val="28"/>
        </w:rPr>
        <w:t>у</w:t>
      </w:r>
      <w:r w:rsidR="00441BF4" w:rsidRPr="002412B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1BF4" w:rsidRPr="002412B4">
        <w:rPr>
          <w:rFonts w:ascii="Times New Roman" w:hAnsi="Times New Roman" w:cs="Times New Roman"/>
          <w:bCs/>
          <w:sz w:val="28"/>
          <w:szCs w:val="28"/>
        </w:rPr>
        <w:lastRenderedPageBreak/>
        <w:t>жилищно-коммунального хозяйства Республики Тыва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. В связи этим, деятельность в области обращения с </w:t>
      </w:r>
      <w:r>
        <w:rPr>
          <w:rFonts w:ascii="Times New Roman" w:eastAsia="Times New Roman" w:hAnsi="Times New Roman"/>
          <w:bCs/>
          <w:sz w:val="28"/>
          <w:szCs w:val="28"/>
        </w:rPr>
        <w:t>отходами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 на территории республики за период 2022-2023 годы осуществлялась </w:t>
      </w:r>
      <w:r w:rsidR="00441BF4" w:rsidRPr="002412B4">
        <w:rPr>
          <w:rFonts w:ascii="Times New Roman" w:hAnsi="Times New Roman" w:cs="Times New Roman"/>
          <w:bCs/>
          <w:sz w:val="28"/>
          <w:szCs w:val="28"/>
        </w:rPr>
        <w:t>Министерств</w:t>
      </w:r>
      <w:r w:rsidR="00441BF4">
        <w:rPr>
          <w:rFonts w:ascii="Times New Roman" w:hAnsi="Times New Roman" w:cs="Times New Roman"/>
          <w:bCs/>
          <w:sz w:val="28"/>
          <w:szCs w:val="28"/>
        </w:rPr>
        <w:t>о</w:t>
      </w:r>
      <w:r w:rsidR="000B028F">
        <w:rPr>
          <w:rFonts w:ascii="Times New Roman" w:hAnsi="Times New Roman" w:cs="Times New Roman"/>
          <w:bCs/>
          <w:sz w:val="28"/>
          <w:szCs w:val="28"/>
        </w:rPr>
        <w:t>м</w:t>
      </w:r>
      <w:r w:rsidR="00441BF4" w:rsidRPr="002412B4">
        <w:rPr>
          <w:rFonts w:ascii="Times New Roman" w:hAnsi="Times New Roman" w:cs="Times New Roman"/>
          <w:bCs/>
          <w:sz w:val="28"/>
          <w:szCs w:val="28"/>
        </w:rPr>
        <w:t xml:space="preserve"> жилищно-коммунального хозяйства Республики Тыва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>, включая внесение изменений в государственную программу «Повышение эффективности и надежности функционирования жилищно-коммунального хозяйства Республики Тыва 2014-2025» по обращению с ТКО. Деятельность по государственной программы не было</w:t>
      </w:r>
      <w:r w:rsidR="008A6BDE">
        <w:rPr>
          <w:rFonts w:ascii="Times New Roman" w:eastAsia="Times New Roman" w:hAnsi="Times New Roman"/>
          <w:bCs/>
          <w:sz w:val="28"/>
          <w:szCs w:val="28"/>
        </w:rPr>
        <w:t xml:space="preserve"> полностью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 реализована. </w:t>
      </w:r>
      <w:r w:rsidR="00441BF4" w:rsidRPr="002412B4">
        <w:rPr>
          <w:rFonts w:ascii="Times New Roman" w:hAnsi="Times New Roman" w:cs="Times New Roman"/>
          <w:bCs/>
          <w:sz w:val="28"/>
          <w:szCs w:val="28"/>
        </w:rPr>
        <w:t>Министерств</w:t>
      </w:r>
      <w:r w:rsidR="00441BF4">
        <w:rPr>
          <w:rFonts w:ascii="Times New Roman" w:hAnsi="Times New Roman" w:cs="Times New Roman"/>
          <w:bCs/>
          <w:sz w:val="28"/>
          <w:szCs w:val="28"/>
        </w:rPr>
        <w:t>о</w:t>
      </w:r>
      <w:r w:rsidR="00441BF4" w:rsidRPr="002412B4">
        <w:rPr>
          <w:rFonts w:ascii="Times New Roman" w:hAnsi="Times New Roman" w:cs="Times New Roman"/>
          <w:bCs/>
          <w:sz w:val="28"/>
          <w:szCs w:val="28"/>
        </w:rPr>
        <w:t xml:space="preserve"> жилищно-коммунального хозяйства Республики Тыва</w:t>
      </w:r>
      <w:r w:rsidR="00441BF4" w:rsidRPr="002412B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A6BDE">
        <w:rPr>
          <w:rFonts w:ascii="Times New Roman" w:eastAsia="Times New Roman" w:hAnsi="Times New Roman"/>
          <w:bCs/>
          <w:sz w:val="28"/>
          <w:szCs w:val="28"/>
        </w:rPr>
        <w:t xml:space="preserve">выполнило 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мероприятия по повышению эффективности обращения с </w:t>
      </w:r>
      <w:r>
        <w:rPr>
          <w:rFonts w:ascii="Times New Roman" w:eastAsia="Times New Roman" w:hAnsi="Times New Roman"/>
          <w:bCs/>
          <w:sz w:val="28"/>
          <w:szCs w:val="28"/>
        </w:rPr>
        <w:t>отходами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 частично, так как в июне 2023 года (Постановление Правительства Республики Тыва № 405 от 19</w:t>
      </w:r>
      <w:r w:rsidR="006349BA">
        <w:rPr>
          <w:rFonts w:ascii="Times New Roman" w:eastAsia="Times New Roman" w:hAnsi="Times New Roman"/>
          <w:bCs/>
          <w:sz w:val="28"/>
          <w:szCs w:val="28"/>
        </w:rPr>
        <w:t xml:space="preserve"> июня 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>2023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г.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>) полномочия вновь передан</w:t>
      </w:r>
      <w:r w:rsidR="006349BA">
        <w:rPr>
          <w:rFonts w:ascii="Times New Roman" w:eastAsia="Times New Roman" w:hAnsi="Times New Roman"/>
          <w:bCs/>
          <w:sz w:val="28"/>
          <w:szCs w:val="28"/>
        </w:rPr>
        <w:t>ы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07E4F">
        <w:rPr>
          <w:rFonts w:ascii="Times New Roman" w:hAnsi="Times New Roman" w:cs="Times New Roman"/>
          <w:sz w:val="28"/>
          <w:szCs w:val="28"/>
        </w:rPr>
        <w:t>Министерству лесного хозяйства и природопользования Республики Тыва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. В результате </w:t>
      </w:r>
      <w:r w:rsidR="00007E4F">
        <w:rPr>
          <w:rFonts w:ascii="Times New Roman" w:hAnsi="Times New Roman" w:cs="Times New Roman"/>
          <w:sz w:val="28"/>
          <w:szCs w:val="28"/>
        </w:rPr>
        <w:t>Министерство лесного хозяйства и природопользования Республики Тыва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 разработал</w:t>
      </w:r>
      <w:r w:rsidR="00170F7F">
        <w:rPr>
          <w:rFonts w:ascii="Times New Roman" w:eastAsia="Times New Roman" w:hAnsi="Times New Roman"/>
          <w:bCs/>
          <w:sz w:val="28"/>
          <w:szCs w:val="28"/>
        </w:rPr>
        <w:t>о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 и утвердил</w:t>
      </w:r>
      <w:r w:rsidR="00170F7F">
        <w:rPr>
          <w:rFonts w:ascii="Times New Roman" w:eastAsia="Times New Roman" w:hAnsi="Times New Roman"/>
          <w:bCs/>
          <w:sz w:val="28"/>
          <w:szCs w:val="28"/>
        </w:rPr>
        <w:t>о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 новую государственную программу № 813 от 8 ноября 2023 г. Постановлением Правительства Республики Тыва от 27 марта 2024 г. № 130 «О внесении изменений в государственную программу Республики Тыва «Воспроизводство и использование природных ресурсов Республики Тыва», </w:t>
      </w:r>
      <w:r w:rsidR="00007E4F">
        <w:rPr>
          <w:rFonts w:ascii="Times New Roman" w:hAnsi="Times New Roman" w:cs="Times New Roman"/>
          <w:sz w:val="28"/>
          <w:szCs w:val="28"/>
        </w:rPr>
        <w:t>Министерство лесного хозяйства и природопользования Республики Тыва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 начал</w:t>
      </w:r>
      <w:r w:rsidR="00170F7F">
        <w:rPr>
          <w:rFonts w:ascii="Times New Roman" w:eastAsia="Times New Roman" w:hAnsi="Times New Roman"/>
          <w:bCs/>
          <w:sz w:val="28"/>
          <w:szCs w:val="28"/>
        </w:rPr>
        <w:t>о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 реализацию комплекса процессных мероприятий в области обращения с </w:t>
      </w:r>
      <w:r>
        <w:rPr>
          <w:rFonts w:ascii="Times New Roman" w:eastAsia="Times New Roman" w:hAnsi="Times New Roman"/>
          <w:bCs/>
          <w:sz w:val="28"/>
          <w:szCs w:val="28"/>
        </w:rPr>
        <w:t>отходами</w:t>
      </w:r>
      <w:r w:rsidRPr="002412B4">
        <w:rPr>
          <w:rFonts w:ascii="Times New Roman" w:eastAsia="Times New Roman" w:hAnsi="Times New Roman"/>
          <w:bCs/>
          <w:sz w:val="28"/>
          <w:szCs w:val="28"/>
        </w:rPr>
        <w:t xml:space="preserve"> и предотвращение негативного воздействия отходов на окружающую среду.</w:t>
      </w:r>
    </w:p>
    <w:p w14:paraId="1CC373D5" w14:textId="77777777" w:rsidR="0014551C" w:rsidRDefault="0014551C" w:rsidP="008D6919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6EEC5B" w14:textId="0E16D3AE" w:rsidR="00DF6954" w:rsidRPr="002412B4" w:rsidRDefault="008D6919" w:rsidP="008D6919">
      <w:pPr>
        <w:tabs>
          <w:tab w:val="left" w:pos="709"/>
        </w:tabs>
        <w:suppressAutoHyphens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6954" w:rsidRPr="002412B4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по итогам оценки эффективности, проведенной Министерством экономического развития и промышленности Республики Тыва в соответствии с </w:t>
      </w:r>
      <w:hyperlink r:id="rId7">
        <w:r w:rsidR="00DF6954" w:rsidRPr="002412B4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="00DF6954" w:rsidRPr="002412B4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государственных программ Республики Тыва, утвержденной приказом Минэкономразвития Республики Ты</w:t>
      </w:r>
      <w:r w:rsidR="00DF6954">
        <w:rPr>
          <w:rFonts w:ascii="Times New Roman" w:hAnsi="Times New Roman" w:cs="Times New Roman"/>
          <w:sz w:val="28"/>
          <w:szCs w:val="28"/>
        </w:rPr>
        <w:t>ва от 24 ноября 2021 г. № </w:t>
      </w:r>
      <w:r w:rsidR="00DF6954" w:rsidRPr="002412B4">
        <w:rPr>
          <w:rFonts w:ascii="Times New Roman" w:hAnsi="Times New Roman" w:cs="Times New Roman"/>
          <w:sz w:val="28"/>
          <w:szCs w:val="28"/>
        </w:rPr>
        <w:t xml:space="preserve">261 «Об утверждении методики оценки эффективности реализации государственных программ Республики Тыва», </w:t>
      </w:r>
      <w:hyperlink r:id="rId8">
        <w:r w:rsidR="00DF6954" w:rsidRPr="002412B4">
          <w:rPr>
            <w:rFonts w:ascii="Times New Roman" w:hAnsi="Times New Roman" w:cs="Times New Roman"/>
            <w:sz w:val="28"/>
            <w:szCs w:val="28"/>
          </w:rPr>
          <w:t>государственная программа</w:t>
        </w:r>
      </w:hyperlink>
      <w:r w:rsidR="00DF6954" w:rsidRPr="002412B4">
        <w:rPr>
          <w:rFonts w:ascii="Times New Roman" w:hAnsi="Times New Roman" w:cs="Times New Roman"/>
          <w:sz w:val="28"/>
          <w:szCs w:val="28"/>
        </w:rPr>
        <w:t xml:space="preserve"> признана среднеэффективной за весь период реализации.</w:t>
      </w:r>
    </w:p>
    <w:p w14:paraId="51A72F68" w14:textId="77777777" w:rsidR="003B7F0A" w:rsidRPr="002412B4" w:rsidRDefault="003B7F0A" w:rsidP="004337F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4BC070" w14:textId="3DD978EC" w:rsidR="00FE206B" w:rsidRDefault="003B7F0A" w:rsidP="00B455C9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2B4">
        <w:rPr>
          <w:rFonts w:ascii="Times New Roman" w:hAnsi="Times New Roman" w:cs="Times New Roman"/>
          <w:bCs/>
          <w:sz w:val="28"/>
          <w:szCs w:val="28"/>
        </w:rPr>
        <w:tab/>
      </w:r>
      <w:bookmarkStart w:id="0" w:name="_Hlk184030642"/>
      <w:r w:rsidRPr="002412B4">
        <w:rPr>
          <w:rFonts w:ascii="Times New Roman" w:hAnsi="Times New Roman" w:cs="Times New Roman"/>
          <w:bCs/>
          <w:sz w:val="28"/>
          <w:szCs w:val="28"/>
        </w:rPr>
        <w:t>Приложения № 1-3 к Докладу:</w:t>
      </w:r>
      <w:bookmarkEnd w:id="0"/>
    </w:p>
    <w:p w14:paraId="55416952" w14:textId="77777777" w:rsidR="00FE206B" w:rsidRDefault="00FE206B" w:rsidP="0068605F">
      <w:pPr>
        <w:pStyle w:val="a9"/>
        <w:spacing w:before="240"/>
        <w:ind w:left="0"/>
        <w:rPr>
          <w:rFonts w:ascii="Times New Roman" w:hAnsi="Times New Roman" w:cs="Times New Roman"/>
          <w:sz w:val="28"/>
          <w:szCs w:val="28"/>
        </w:rPr>
        <w:sectPr w:rsidR="00FE206B" w:rsidSect="005B2A1A">
          <w:pgSz w:w="11906" w:h="16838"/>
          <w:pgMar w:top="993" w:right="567" w:bottom="993" w:left="1276" w:header="709" w:footer="709" w:gutter="0"/>
          <w:cols w:space="708"/>
          <w:docGrid w:linePitch="360"/>
        </w:sectPr>
      </w:pPr>
    </w:p>
    <w:p w14:paraId="52D76884" w14:textId="6B6322F8" w:rsidR="00FE206B" w:rsidRPr="00167D5E" w:rsidRDefault="00FE206B" w:rsidP="0068605F">
      <w:pPr>
        <w:pStyle w:val="a9"/>
        <w:spacing w:before="240"/>
        <w:ind w:left="0"/>
        <w:rPr>
          <w:rFonts w:ascii="Times New Roman" w:hAnsi="Times New Roman" w:cs="Times New Roman"/>
        </w:rPr>
      </w:pPr>
    </w:p>
    <w:p w14:paraId="0C27D123" w14:textId="77777777" w:rsidR="00FE206B" w:rsidRPr="00167D5E" w:rsidRDefault="00FE206B" w:rsidP="00FE20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67D5E">
        <w:rPr>
          <w:rFonts w:ascii="Times New Roman" w:hAnsi="Times New Roman" w:cs="Times New Roman"/>
        </w:rPr>
        <w:t>Приложение № 1</w:t>
      </w:r>
    </w:p>
    <w:p w14:paraId="6E8ED200" w14:textId="77777777" w:rsidR="00FE206B" w:rsidRPr="00167D5E" w:rsidRDefault="00FE206B" w:rsidP="00FE20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67D5E">
        <w:rPr>
          <w:rFonts w:ascii="Times New Roman" w:hAnsi="Times New Roman" w:cs="Times New Roman"/>
        </w:rPr>
        <w:t xml:space="preserve">к государственной программе Республики Тыва </w:t>
      </w:r>
    </w:p>
    <w:p w14:paraId="790839F1" w14:textId="77777777" w:rsidR="00093DF4" w:rsidRPr="00167D5E" w:rsidRDefault="00FE206B" w:rsidP="00FE206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67D5E">
        <w:rPr>
          <w:rFonts w:ascii="Times New Roman" w:hAnsi="Times New Roman" w:cs="Times New Roman"/>
        </w:rPr>
        <w:t xml:space="preserve">«Обращение с отходами производства и потребления, </w:t>
      </w:r>
    </w:p>
    <w:p w14:paraId="2142B268" w14:textId="77777777" w:rsidR="00093DF4" w:rsidRPr="00167D5E" w:rsidRDefault="00FE206B" w:rsidP="00093D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67D5E">
        <w:rPr>
          <w:rFonts w:ascii="Times New Roman" w:hAnsi="Times New Roman" w:cs="Times New Roman"/>
        </w:rPr>
        <w:t xml:space="preserve">в том числе с твердыми коммунальными отходами, </w:t>
      </w:r>
    </w:p>
    <w:p w14:paraId="1A477BB0" w14:textId="53D2106B" w:rsidR="00FE206B" w:rsidRPr="00167D5E" w:rsidRDefault="00FE206B" w:rsidP="00093DF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67D5E">
        <w:rPr>
          <w:rFonts w:ascii="Times New Roman" w:hAnsi="Times New Roman" w:cs="Times New Roman"/>
        </w:rPr>
        <w:t>в Республике Тыва</w:t>
      </w:r>
      <w:r w:rsidR="00093DF4" w:rsidRPr="00167D5E">
        <w:rPr>
          <w:rFonts w:ascii="Times New Roman" w:hAnsi="Times New Roman" w:cs="Times New Roman"/>
        </w:rPr>
        <w:t xml:space="preserve"> </w:t>
      </w:r>
      <w:r w:rsidRPr="00167D5E">
        <w:rPr>
          <w:rFonts w:ascii="Times New Roman" w:hAnsi="Times New Roman" w:cs="Times New Roman"/>
        </w:rPr>
        <w:t>на 2018-2026 годы»</w:t>
      </w:r>
    </w:p>
    <w:p w14:paraId="4F9AAE03" w14:textId="77777777" w:rsidR="0056366B" w:rsidRPr="00BB7590" w:rsidRDefault="0056366B" w:rsidP="00FE20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60DF69" w14:textId="6EFF34D4" w:rsidR="00FE206B" w:rsidRPr="00F90EC5" w:rsidRDefault="003E6634" w:rsidP="00FE2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EC5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76679C21" w14:textId="77777777" w:rsidR="00FE206B" w:rsidRPr="00F90EC5" w:rsidRDefault="00FE206B" w:rsidP="00FE2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EC5">
        <w:rPr>
          <w:rFonts w:ascii="Times New Roman" w:hAnsi="Times New Roman" w:cs="Times New Roman"/>
          <w:b/>
          <w:sz w:val="24"/>
          <w:szCs w:val="24"/>
        </w:rPr>
        <w:t>о достижении целевых показателей (индикаторов) государственной программы Республики Тыва «Обращение с отходами производства и потребления, в том числе с твердыми коммунальными отходами, в Республике Тыва</w:t>
      </w:r>
    </w:p>
    <w:p w14:paraId="7FDD87C9" w14:textId="472994DB" w:rsidR="00FE206B" w:rsidRDefault="00FE206B" w:rsidP="00FE2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0EC5">
        <w:rPr>
          <w:rFonts w:ascii="Times New Roman" w:hAnsi="Times New Roman" w:cs="Times New Roman"/>
          <w:b/>
          <w:sz w:val="24"/>
          <w:szCs w:val="24"/>
        </w:rPr>
        <w:t xml:space="preserve">на 2018-2026 годы» </w:t>
      </w:r>
      <w:r w:rsidR="004C2795" w:rsidRPr="00F90EC5">
        <w:rPr>
          <w:rFonts w:ascii="Times New Roman" w:hAnsi="Times New Roman" w:cs="Times New Roman"/>
          <w:b/>
          <w:sz w:val="24"/>
          <w:szCs w:val="24"/>
        </w:rPr>
        <w:t xml:space="preserve">за период </w:t>
      </w:r>
      <w:r w:rsidR="003D1E3D" w:rsidRPr="00F90EC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4C2795" w:rsidRPr="00F90EC5">
        <w:rPr>
          <w:rFonts w:ascii="Times New Roman" w:hAnsi="Times New Roman" w:cs="Times New Roman"/>
          <w:b/>
          <w:sz w:val="24"/>
          <w:szCs w:val="24"/>
        </w:rPr>
        <w:t>2021</w:t>
      </w:r>
      <w:r w:rsidR="003D1E3D" w:rsidRPr="00F90EC5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C2795" w:rsidRPr="00F90EC5">
        <w:rPr>
          <w:rFonts w:ascii="Times New Roman" w:hAnsi="Times New Roman" w:cs="Times New Roman"/>
          <w:b/>
          <w:sz w:val="24"/>
          <w:szCs w:val="24"/>
        </w:rPr>
        <w:t>2023 годы</w:t>
      </w:r>
    </w:p>
    <w:p w14:paraId="70AF1623" w14:textId="77777777" w:rsidR="00FE206B" w:rsidRPr="00CD6607" w:rsidRDefault="00FE206B" w:rsidP="00FE20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1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202"/>
        <w:gridCol w:w="1041"/>
        <w:gridCol w:w="1041"/>
        <w:gridCol w:w="1072"/>
        <w:gridCol w:w="954"/>
        <w:gridCol w:w="954"/>
        <w:gridCol w:w="1072"/>
        <w:gridCol w:w="968"/>
        <w:gridCol w:w="920"/>
        <w:gridCol w:w="1080"/>
        <w:gridCol w:w="8"/>
      </w:tblGrid>
      <w:tr w:rsidR="00B77DD1" w:rsidRPr="00B77DD1" w14:paraId="7E02721B" w14:textId="77777777" w:rsidTr="008014F9">
        <w:trPr>
          <w:gridAfter w:val="1"/>
          <w:wAfter w:w="8" w:type="dxa"/>
          <w:trHeight w:val="318"/>
        </w:trPr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14:paraId="6D8A38FA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202" w:type="dxa"/>
            <w:vMerge w:val="restart"/>
            <w:shd w:val="clear" w:color="auto" w:fill="auto"/>
            <w:vAlign w:val="center"/>
            <w:hideMark/>
          </w:tcPr>
          <w:p w14:paraId="6AB8C9C6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9102" w:type="dxa"/>
            <w:gridSpan w:val="9"/>
            <w:shd w:val="clear" w:color="auto" w:fill="auto"/>
            <w:vAlign w:val="center"/>
            <w:hideMark/>
          </w:tcPr>
          <w:p w14:paraId="4E21B3FB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годам:</w:t>
            </w:r>
          </w:p>
        </w:tc>
      </w:tr>
      <w:tr w:rsidR="00B77DD1" w:rsidRPr="00B77DD1" w14:paraId="5651B5A4" w14:textId="77777777" w:rsidTr="008014F9">
        <w:trPr>
          <w:gridAfter w:val="1"/>
          <w:wAfter w:w="8" w:type="dxa"/>
          <w:trHeight w:val="300"/>
        </w:trPr>
        <w:tc>
          <w:tcPr>
            <w:tcW w:w="4820" w:type="dxa"/>
            <w:vMerge/>
            <w:vAlign w:val="center"/>
            <w:hideMark/>
          </w:tcPr>
          <w:p w14:paraId="3EE0726A" w14:textId="77777777" w:rsidR="00B77DD1" w:rsidRPr="00B77DD1" w:rsidRDefault="00B77DD1" w:rsidP="00B7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14:paraId="4392290B" w14:textId="77777777" w:rsidR="00B77DD1" w:rsidRPr="00B77DD1" w:rsidRDefault="00B77DD1" w:rsidP="00B7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54" w:type="dxa"/>
            <w:gridSpan w:val="3"/>
            <w:shd w:val="clear" w:color="auto" w:fill="auto"/>
            <w:vAlign w:val="center"/>
            <w:hideMark/>
          </w:tcPr>
          <w:p w14:paraId="593D7159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2980" w:type="dxa"/>
            <w:gridSpan w:val="3"/>
            <w:shd w:val="clear" w:color="auto" w:fill="auto"/>
            <w:vAlign w:val="center"/>
            <w:hideMark/>
          </w:tcPr>
          <w:p w14:paraId="253241D2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2968" w:type="dxa"/>
            <w:gridSpan w:val="3"/>
            <w:shd w:val="clear" w:color="auto" w:fill="auto"/>
            <w:vAlign w:val="center"/>
            <w:hideMark/>
          </w:tcPr>
          <w:p w14:paraId="1413CAA4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</w:tr>
      <w:tr w:rsidR="00B77DD1" w:rsidRPr="00B77DD1" w14:paraId="706372EA" w14:textId="77777777" w:rsidTr="008014F9">
        <w:trPr>
          <w:gridAfter w:val="1"/>
          <w:wAfter w:w="8" w:type="dxa"/>
          <w:trHeight w:val="564"/>
        </w:trPr>
        <w:tc>
          <w:tcPr>
            <w:tcW w:w="4820" w:type="dxa"/>
            <w:vMerge/>
            <w:vAlign w:val="center"/>
            <w:hideMark/>
          </w:tcPr>
          <w:p w14:paraId="17B23A09" w14:textId="77777777" w:rsidR="00B77DD1" w:rsidRPr="00B77DD1" w:rsidRDefault="00B77DD1" w:rsidP="00B7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14:paraId="2B691C80" w14:textId="77777777" w:rsidR="00B77DD1" w:rsidRPr="00B77DD1" w:rsidRDefault="00B77DD1" w:rsidP="00B7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A771AEF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6514B1E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37BBA753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освоения 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350EE46F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175E4287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162B0478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освоения 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0B5737C1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2C029785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A7B89D4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освоения </w:t>
            </w:r>
          </w:p>
        </w:tc>
      </w:tr>
      <w:tr w:rsidR="00B77DD1" w:rsidRPr="00B77DD1" w14:paraId="476901A0" w14:textId="77777777" w:rsidTr="008014F9">
        <w:trPr>
          <w:gridAfter w:val="1"/>
          <w:wAfter w:w="8" w:type="dxa"/>
          <w:trHeight w:val="228"/>
        </w:trPr>
        <w:tc>
          <w:tcPr>
            <w:tcW w:w="4820" w:type="dxa"/>
            <w:shd w:val="clear" w:color="auto" w:fill="auto"/>
            <w:vAlign w:val="center"/>
            <w:hideMark/>
          </w:tcPr>
          <w:p w14:paraId="323C603D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5144C6EC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56901F81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215748C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3C251326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55C6F0B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61CFBD1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50F586D2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764216E7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60759C58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AFBC2B3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B77DD1" w:rsidRPr="00B77DD1" w14:paraId="48046385" w14:textId="77777777" w:rsidTr="008014F9">
        <w:trPr>
          <w:trHeight w:val="300"/>
        </w:trPr>
        <w:tc>
          <w:tcPr>
            <w:tcW w:w="15132" w:type="dxa"/>
            <w:gridSpan w:val="12"/>
            <w:shd w:val="clear" w:color="auto" w:fill="auto"/>
            <w:vAlign w:val="center"/>
            <w:hideMark/>
          </w:tcPr>
          <w:p w14:paraId="22704499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Создание инфраструктуры в сфере обращения с отходами производства и потребления</w:t>
            </w:r>
          </w:p>
        </w:tc>
      </w:tr>
      <w:tr w:rsidR="00B77DD1" w:rsidRPr="00B77DD1" w14:paraId="59C3AE34" w14:textId="77777777" w:rsidTr="008014F9">
        <w:trPr>
          <w:gridAfter w:val="1"/>
          <w:wAfter w:w="8" w:type="dxa"/>
          <w:trHeight w:val="550"/>
        </w:trPr>
        <w:tc>
          <w:tcPr>
            <w:tcW w:w="4820" w:type="dxa"/>
            <w:shd w:val="clear" w:color="auto" w:fill="auto"/>
            <w:vAlign w:val="center"/>
            <w:hideMark/>
          </w:tcPr>
          <w:p w14:paraId="3FD2F8F6" w14:textId="77777777" w:rsidR="00B77DD1" w:rsidRPr="00B77DD1" w:rsidRDefault="00B77DD1" w:rsidP="00B7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1.3. Количество приобретенных экосеток для раздельного сбора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1BA5DCD8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5161E63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C98A696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073BB48B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1889E947" w14:textId="11DA0B86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DC705C8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5735C450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44B9183D" w14:textId="58012405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0BE3BA93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A7947C9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77DD1" w:rsidRPr="00B77DD1" w14:paraId="2CB9C6F8" w14:textId="77777777" w:rsidTr="008014F9">
        <w:trPr>
          <w:gridAfter w:val="1"/>
          <w:wAfter w:w="8" w:type="dxa"/>
          <w:trHeight w:val="603"/>
        </w:trPr>
        <w:tc>
          <w:tcPr>
            <w:tcW w:w="4820" w:type="dxa"/>
            <w:shd w:val="clear" w:color="auto" w:fill="auto"/>
            <w:vAlign w:val="center"/>
            <w:hideMark/>
          </w:tcPr>
          <w:p w14:paraId="42FEE5F8" w14:textId="77777777" w:rsidR="00B77DD1" w:rsidRPr="00B77DD1" w:rsidRDefault="00B77DD1" w:rsidP="00B7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1.4. Количество приобретенных контейнеров для твердых коммунальных отходов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7C93635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D31644D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AE197AB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7B844FB6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1DF2FC18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0DBDEBAE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4A072636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0F51C1B5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4E80F94C" w14:textId="722FDCB5" w:rsidR="00B77DD1" w:rsidRPr="00B77DD1" w:rsidRDefault="002866F8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44E8A975" w14:textId="1B7CF169" w:rsidR="00B77DD1" w:rsidRPr="00B77DD1" w:rsidRDefault="002866F8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77DD1" w:rsidRPr="00B77DD1" w14:paraId="1592663A" w14:textId="77777777" w:rsidTr="008014F9">
        <w:trPr>
          <w:gridAfter w:val="1"/>
          <w:wAfter w:w="8" w:type="dxa"/>
          <w:trHeight w:val="721"/>
        </w:trPr>
        <w:tc>
          <w:tcPr>
            <w:tcW w:w="4820" w:type="dxa"/>
            <w:shd w:val="clear" w:color="auto" w:fill="auto"/>
            <w:vAlign w:val="center"/>
            <w:hideMark/>
          </w:tcPr>
          <w:p w14:paraId="6E12ED49" w14:textId="77777777" w:rsidR="00B77DD1" w:rsidRPr="00B77DD1" w:rsidRDefault="00B77DD1" w:rsidP="00B7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1.5. Количество приобретенных бункеров для сбора твердых коммунальных отходов и крупногабаритных отходов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725F783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6954F4E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91040B3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1F8ED2F2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453F3F11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26634F03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4ADAE5C7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4AADEC44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0D4DD8E7" w14:textId="51E63FCF" w:rsidR="00B77DD1" w:rsidRPr="00B77DD1" w:rsidRDefault="002866F8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E86D47B" w14:textId="1F53C59F" w:rsidR="00B77DD1" w:rsidRPr="00B77DD1" w:rsidRDefault="002866F8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77DD1" w:rsidRPr="00B77DD1" w14:paraId="6914AEB4" w14:textId="77777777" w:rsidTr="008014F9">
        <w:trPr>
          <w:gridAfter w:val="1"/>
          <w:wAfter w:w="8" w:type="dxa"/>
          <w:trHeight w:val="885"/>
        </w:trPr>
        <w:tc>
          <w:tcPr>
            <w:tcW w:w="4820" w:type="dxa"/>
            <w:shd w:val="clear" w:color="auto" w:fill="auto"/>
            <w:vAlign w:val="center"/>
            <w:hideMark/>
          </w:tcPr>
          <w:p w14:paraId="2C687625" w14:textId="77777777" w:rsidR="00B77DD1" w:rsidRPr="00B77DD1" w:rsidRDefault="00B77DD1" w:rsidP="00B7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1.6. Количество приобретенной специализированной техники для сбора твердых коммунальных отходов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E893053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00FB38D" w14:textId="51959712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86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567E211" w14:textId="66F64038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2866F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5D5888B4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28815C20" w14:textId="74F8DE9B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05B7FF56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7ECB3332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547804C4" w14:textId="3ECFC8B4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B5BB9EF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28F8BA6D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77DD1" w:rsidRPr="00B77DD1" w14:paraId="7BBCB524" w14:textId="77777777" w:rsidTr="008014F9">
        <w:trPr>
          <w:trHeight w:val="375"/>
        </w:trPr>
        <w:tc>
          <w:tcPr>
            <w:tcW w:w="15132" w:type="dxa"/>
            <w:gridSpan w:val="12"/>
            <w:shd w:val="clear" w:color="auto" w:fill="auto"/>
            <w:vAlign w:val="center"/>
            <w:hideMark/>
          </w:tcPr>
          <w:p w14:paraId="597F17B1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 Формирование комплексной системы обращения с твердыми коммунальными отходами</w:t>
            </w:r>
          </w:p>
        </w:tc>
      </w:tr>
      <w:tr w:rsidR="00B77DD1" w:rsidRPr="00B77DD1" w14:paraId="23042234" w14:textId="77777777" w:rsidTr="008014F9">
        <w:trPr>
          <w:gridAfter w:val="1"/>
          <w:wAfter w:w="8" w:type="dxa"/>
          <w:trHeight w:val="864"/>
        </w:trPr>
        <w:tc>
          <w:tcPr>
            <w:tcW w:w="4820" w:type="dxa"/>
            <w:shd w:val="clear" w:color="auto" w:fill="auto"/>
            <w:vAlign w:val="center"/>
            <w:hideMark/>
          </w:tcPr>
          <w:p w14:paraId="117E3019" w14:textId="77777777" w:rsidR="00B77DD1" w:rsidRPr="00B77DD1" w:rsidRDefault="00B77DD1" w:rsidP="00B7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2.1. Доля направленных на захоронение твердых коммунальных отходов, в общей массе образованных твердых коммунальных отходов 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107F90A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9E9B2D3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57E195A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419F5D39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19C83125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30121F53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4248868C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735E8911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0CBD33B6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51757B33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B77DD1" w:rsidRPr="00B77DD1" w14:paraId="3521A438" w14:textId="77777777" w:rsidTr="008014F9">
        <w:trPr>
          <w:gridAfter w:val="1"/>
          <w:wAfter w:w="8" w:type="dxa"/>
          <w:trHeight w:val="326"/>
        </w:trPr>
        <w:tc>
          <w:tcPr>
            <w:tcW w:w="4820" w:type="dxa"/>
            <w:shd w:val="clear" w:color="auto" w:fill="auto"/>
            <w:vAlign w:val="center"/>
            <w:hideMark/>
          </w:tcPr>
          <w:p w14:paraId="70A0F416" w14:textId="77777777" w:rsidR="00B77DD1" w:rsidRPr="00B77DD1" w:rsidRDefault="00B77DD1" w:rsidP="00B7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 Доля разработанных электронных моделей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69C0EFF8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29C2E03A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420D076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69EA0BF7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52D9FF69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10284294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738EDCAA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4AB448BD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0157528E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E06C78A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B77DD1" w:rsidRPr="00B77DD1" w14:paraId="76323550" w14:textId="77777777" w:rsidTr="008014F9">
        <w:trPr>
          <w:gridAfter w:val="1"/>
          <w:wAfter w:w="8" w:type="dxa"/>
          <w:trHeight w:val="828"/>
        </w:trPr>
        <w:tc>
          <w:tcPr>
            <w:tcW w:w="4820" w:type="dxa"/>
            <w:shd w:val="clear" w:color="auto" w:fill="auto"/>
            <w:vAlign w:val="center"/>
            <w:hideMark/>
          </w:tcPr>
          <w:p w14:paraId="66A5C854" w14:textId="77777777" w:rsidR="00B77DD1" w:rsidRPr="00B77DD1" w:rsidRDefault="00B77DD1" w:rsidP="00B7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 Доля населения, охваченного услугой по обращению с твердыми коммунальными отходами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10327C2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7118E230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2AA4BCA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57,9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3A2A6F9B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115,8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09086461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21FF9344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64C149C1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663757D7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431AE11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0EFAFA6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B77DD1" w:rsidRPr="00B77DD1" w14:paraId="126AE6B2" w14:textId="77777777" w:rsidTr="008014F9">
        <w:trPr>
          <w:trHeight w:val="375"/>
        </w:trPr>
        <w:tc>
          <w:tcPr>
            <w:tcW w:w="15132" w:type="dxa"/>
            <w:gridSpan w:val="12"/>
            <w:shd w:val="clear" w:color="auto" w:fill="auto"/>
            <w:vAlign w:val="center"/>
            <w:hideMark/>
          </w:tcPr>
          <w:p w14:paraId="7F343F3C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3. Ликвидация наиболее опасных объектов накопленного вреда окружающей среде</w:t>
            </w:r>
          </w:p>
        </w:tc>
      </w:tr>
      <w:tr w:rsidR="00B77DD1" w:rsidRPr="00B77DD1" w14:paraId="1B72A4E6" w14:textId="77777777" w:rsidTr="008014F9">
        <w:trPr>
          <w:gridAfter w:val="1"/>
          <w:wAfter w:w="8" w:type="dxa"/>
          <w:trHeight w:val="1068"/>
        </w:trPr>
        <w:tc>
          <w:tcPr>
            <w:tcW w:w="4820" w:type="dxa"/>
            <w:shd w:val="clear" w:color="auto" w:fill="auto"/>
            <w:vAlign w:val="center"/>
            <w:hideMark/>
          </w:tcPr>
          <w:p w14:paraId="2A2104EB" w14:textId="77777777" w:rsidR="00B77DD1" w:rsidRPr="00B77DD1" w:rsidRDefault="00B77DD1" w:rsidP="00B7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 Численность населения, качество жизни которого улучшится в связи с рекультивацией наиболее опасных объектов накопленного вреда окружающей среде, в том числе находящихся в собственности Российской Федерации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FC6856F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тысяч человек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DF9D9E8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5293FF2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5A86F643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06A24FE5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1BDFB8B8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70BE2AFB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4A83CB9B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D26CCDB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148DB558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77DD1" w:rsidRPr="00B77DD1" w14:paraId="2D38C4AC" w14:textId="77777777" w:rsidTr="008014F9">
        <w:trPr>
          <w:gridAfter w:val="1"/>
          <w:wAfter w:w="8" w:type="dxa"/>
          <w:trHeight w:val="790"/>
        </w:trPr>
        <w:tc>
          <w:tcPr>
            <w:tcW w:w="4820" w:type="dxa"/>
            <w:shd w:val="clear" w:color="auto" w:fill="auto"/>
            <w:vAlign w:val="center"/>
            <w:hideMark/>
          </w:tcPr>
          <w:p w14:paraId="182CBA50" w14:textId="77777777" w:rsidR="00B77DD1" w:rsidRPr="00B77DD1" w:rsidRDefault="00B77DD1" w:rsidP="00B7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3.2. 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06F44FBB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штук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5A3630B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81B79FB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61237BFB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2958384F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3874E64C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77B3C2E7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46491B31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7DA509A1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3F6F55BB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77DD1" w:rsidRPr="00B77DD1" w14:paraId="061644B4" w14:textId="77777777" w:rsidTr="008014F9">
        <w:trPr>
          <w:trHeight w:val="570"/>
        </w:trPr>
        <w:tc>
          <w:tcPr>
            <w:tcW w:w="15132" w:type="dxa"/>
            <w:gridSpan w:val="12"/>
            <w:shd w:val="clear" w:color="auto" w:fill="auto"/>
            <w:vAlign w:val="center"/>
            <w:hideMark/>
          </w:tcPr>
          <w:p w14:paraId="5383E5DD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 Предотвращение негативного воздействия отходов на окружающую среду и обеспечение санитарно-эпидемиологического благополучия населения и территорий</w:t>
            </w:r>
          </w:p>
        </w:tc>
      </w:tr>
      <w:tr w:rsidR="00B77DD1" w:rsidRPr="00B77DD1" w14:paraId="11476762" w14:textId="77777777" w:rsidTr="008014F9">
        <w:trPr>
          <w:gridAfter w:val="1"/>
          <w:wAfter w:w="8" w:type="dxa"/>
          <w:trHeight w:val="744"/>
        </w:trPr>
        <w:tc>
          <w:tcPr>
            <w:tcW w:w="4820" w:type="dxa"/>
            <w:shd w:val="clear" w:color="auto" w:fill="auto"/>
            <w:vAlign w:val="center"/>
            <w:hideMark/>
          </w:tcPr>
          <w:p w14:paraId="1F5652B5" w14:textId="77777777" w:rsidR="00B77DD1" w:rsidRPr="00B77DD1" w:rsidRDefault="00B77DD1" w:rsidP="00B7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 Количество ликвидированных несанкционированных мест размещения отходов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4DAFAEC3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единица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7D053D7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E2D599D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6CD3B533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10DB4537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46FB00CF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265AD706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05F7C225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0CDFCB6E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008BE11B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77DD1" w:rsidRPr="00B77DD1" w14:paraId="39E366B1" w14:textId="77777777" w:rsidTr="008014F9">
        <w:trPr>
          <w:gridAfter w:val="1"/>
          <w:wAfter w:w="8" w:type="dxa"/>
          <w:trHeight w:val="572"/>
        </w:trPr>
        <w:tc>
          <w:tcPr>
            <w:tcW w:w="4820" w:type="dxa"/>
            <w:shd w:val="clear" w:color="auto" w:fill="auto"/>
            <w:vAlign w:val="center"/>
            <w:hideMark/>
          </w:tcPr>
          <w:p w14:paraId="7B55D245" w14:textId="77777777" w:rsidR="00B77DD1" w:rsidRPr="00B77DD1" w:rsidRDefault="00B77DD1" w:rsidP="00B77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Проведение количественного химического анализа в контрольных точках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670AB33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7DD1">
              <w:rPr>
                <w:rFonts w:ascii="Calibri" w:eastAsia="Times New Roman" w:hAnsi="Calibri" w:cs="Calibri"/>
                <w:color w:val="000000"/>
                <w:lang w:eastAsia="ru-RU"/>
              </w:rPr>
              <w:t>единиц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4B6484A4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7DD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6A415B7F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7DD1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686001C2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46305B86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7DD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4833FAAC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77DD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0D246DE8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49991374" w14:textId="77777777" w:rsidR="00B77DD1" w:rsidRPr="00B24E3D" w:rsidRDefault="00B77DD1" w:rsidP="00B77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4E3D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108C2F7F" w14:textId="19F7AA8B" w:rsidR="00B77DD1" w:rsidRPr="00B24E3D" w:rsidRDefault="001B4C72" w:rsidP="00B77D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24E3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D06D341" w14:textId="0D9191A7" w:rsidR="00B77DD1" w:rsidRPr="00B24E3D" w:rsidRDefault="00042B84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4E3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</w:t>
            </w:r>
          </w:p>
        </w:tc>
      </w:tr>
      <w:tr w:rsidR="00B77DD1" w:rsidRPr="00B77DD1" w14:paraId="3C9C593D" w14:textId="77777777" w:rsidTr="008014F9">
        <w:trPr>
          <w:trHeight w:val="345"/>
        </w:trPr>
        <w:tc>
          <w:tcPr>
            <w:tcW w:w="15132" w:type="dxa"/>
            <w:gridSpan w:val="12"/>
            <w:shd w:val="clear" w:color="auto" w:fill="auto"/>
            <w:vAlign w:val="center"/>
            <w:hideMark/>
          </w:tcPr>
          <w:p w14:paraId="63E7545D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 Совершенствование системы экологического образования и просвещения, повышение уровня экологической культуры и грамотности населения</w:t>
            </w:r>
          </w:p>
        </w:tc>
      </w:tr>
      <w:tr w:rsidR="00B77DD1" w:rsidRPr="00B77DD1" w14:paraId="72F3B225" w14:textId="77777777" w:rsidTr="008014F9">
        <w:trPr>
          <w:gridAfter w:val="1"/>
          <w:wAfter w:w="8" w:type="dxa"/>
          <w:trHeight w:val="1225"/>
        </w:trPr>
        <w:tc>
          <w:tcPr>
            <w:tcW w:w="4820" w:type="dxa"/>
            <w:shd w:val="clear" w:color="auto" w:fill="auto"/>
            <w:vAlign w:val="center"/>
            <w:hideMark/>
          </w:tcPr>
          <w:p w14:paraId="551850C0" w14:textId="77777777" w:rsidR="00B77DD1" w:rsidRPr="00B77DD1" w:rsidRDefault="00B77DD1" w:rsidP="00B7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 Количество населенных пунктов, информированных о системе обращения с твердыми коммунальными отходами посредством средств массовой информации и раздаточного материала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20DEBC8E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1BF44F28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68D7485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7BBBD4A0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6FD8F4CF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71349E9C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0AB5B8CB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787EE96F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37CE2F2D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7BF4A1E4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B77DD1" w:rsidRPr="00B77DD1" w14:paraId="2750FA36" w14:textId="77777777" w:rsidTr="008014F9">
        <w:trPr>
          <w:trHeight w:val="675"/>
        </w:trPr>
        <w:tc>
          <w:tcPr>
            <w:tcW w:w="15132" w:type="dxa"/>
            <w:gridSpan w:val="12"/>
            <w:shd w:val="clear" w:color="auto" w:fill="auto"/>
            <w:vAlign w:val="center"/>
            <w:hideMark/>
          </w:tcPr>
          <w:p w14:paraId="0A061B46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 Привлечение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</w:tr>
      <w:tr w:rsidR="00B77DD1" w:rsidRPr="00B77DD1" w14:paraId="32D85668" w14:textId="77777777" w:rsidTr="008014F9">
        <w:trPr>
          <w:gridAfter w:val="1"/>
          <w:wAfter w:w="8" w:type="dxa"/>
          <w:trHeight w:val="1266"/>
        </w:trPr>
        <w:tc>
          <w:tcPr>
            <w:tcW w:w="4820" w:type="dxa"/>
            <w:shd w:val="clear" w:color="auto" w:fill="auto"/>
            <w:vAlign w:val="center"/>
            <w:hideMark/>
          </w:tcPr>
          <w:p w14:paraId="689BC2C8" w14:textId="77777777" w:rsidR="00B77DD1" w:rsidRPr="00B77DD1" w:rsidRDefault="00B77DD1" w:rsidP="00B77D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6.1. 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202" w:type="dxa"/>
            <w:shd w:val="clear" w:color="auto" w:fill="auto"/>
            <w:vAlign w:val="center"/>
            <w:hideMark/>
          </w:tcPr>
          <w:p w14:paraId="3A8C5257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тысяч рублей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343FABB9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298115,2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14:paraId="09ABA310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298115,2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189B61E6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1C077A2A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13488,6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65E66D47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13488,6</w:t>
            </w:r>
          </w:p>
        </w:tc>
        <w:tc>
          <w:tcPr>
            <w:tcW w:w="1072" w:type="dxa"/>
            <w:shd w:val="clear" w:color="auto" w:fill="auto"/>
            <w:vAlign w:val="center"/>
            <w:hideMark/>
          </w:tcPr>
          <w:p w14:paraId="53FB3CB2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8" w:type="dxa"/>
            <w:shd w:val="clear" w:color="auto" w:fill="auto"/>
            <w:vAlign w:val="center"/>
            <w:hideMark/>
          </w:tcPr>
          <w:p w14:paraId="685454D3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15100</w:t>
            </w:r>
          </w:p>
        </w:tc>
        <w:tc>
          <w:tcPr>
            <w:tcW w:w="920" w:type="dxa"/>
            <w:shd w:val="clear" w:color="auto" w:fill="auto"/>
            <w:vAlign w:val="center"/>
            <w:hideMark/>
          </w:tcPr>
          <w:p w14:paraId="06470C88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10500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14:paraId="6EB863C4" w14:textId="77777777" w:rsidR="00B77DD1" w:rsidRPr="00B77DD1" w:rsidRDefault="00B77DD1" w:rsidP="00B77D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D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69,5</w:t>
            </w:r>
          </w:p>
        </w:tc>
      </w:tr>
    </w:tbl>
    <w:p w14:paraId="3E146F7A" w14:textId="22F87479" w:rsidR="0054090F" w:rsidRDefault="0054090F" w:rsidP="00B77DD1">
      <w:pPr>
        <w:tabs>
          <w:tab w:val="left" w:pos="0"/>
          <w:tab w:val="left" w:pos="5490"/>
        </w:tabs>
        <w:rPr>
          <w:rFonts w:ascii="Times New Roman" w:hAnsi="Times New Roman" w:cs="Times New Roman"/>
          <w:bCs/>
          <w:sz w:val="28"/>
          <w:szCs w:val="28"/>
          <w:highlight w:val="red"/>
          <w:lang w:eastAsia="ru-RU"/>
        </w:rPr>
      </w:pPr>
    </w:p>
    <w:p w14:paraId="3098FD1B" w14:textId="7832C2A8" w:rsidR="003C475B" w:rsidRDefault="003C475B" w:rsidP="00B77DD1">
      <w:pPr>
        <w:tabs>
          <w:tab w:val="left" w:pos="0"/>
          <w:tab w:val="left" w:pos="5490"/>
        </w:tabs>
        <w:rPr>
          <w:rFonts w:ascii="Times New Roman" w:hAnsi="Times New Roman" w:cs="Times New Roman"/>
          <w:bCs/>
          <w:sz w:val="28"/>
          <w:szCs w:val="28"/>
          <w:highlight w:val="red"/>
          <w:lang w:eastAsia="ru-RU"/>
        </w:rPr>
      </w:pPr>
    </w:p>
    <w:p w14:paraId="4E629CAB" w14:textId="7655880F" w:rsidR="003C475B" w:rsidRDefault="003C475B" w:rsidP="00B77DD1">
      <w:pPr>
        <w:tabs>
          <w:tab w:val="left" w:pos="0"/>
          <w:tab w:val="left" w:pos="5490"/>
        </w:tabs>
        <w:rPr>
          <w:rFonts w:ascii="Times New Roman" w:hAnsi="Times New Roman" w:cs="Times New Roman"/>
          <w:bCs/>
          <w:sz w:val="28"/>
          <w:szCs w:val="28"/>
          <w:highlight w:val="red"/>
          <w:lang w:eastAsia="ru-RU"/>
        </w:rPr>
      </w:pPr>
    </w:p>
    <w:p w14:paraId="4A519FB5" w14:textId="3868D120" w:rsidR="00741F8C" w:rsidRDefault="00741F8C" w:rsidP="00B77DD1">
      <w:pPr>
        <w:tabs>
          <w:tab w:val="left" w:pos="0"/>
          <w:tab w:val="left" w:pos="5490"/>
        </w:tabs>
        <w:rPr>
          <w:rFonts w:ascii="Times New Roman" w:hAnsi="Times New Roman" w:cs="Times New Roman"/>
          <w:bCs/>
          <w:sz w:val="28"/>
          <w:szCs w:val="28"/>
          <w:highlight w:val="red"/>
          <w:lang w:eastAsia="ru-RU"/>
        </w:rPr>
      </w:pPr>
    </w:p>
    <w:p w14:paraId="282B8175" w14:textId="77777777" w:rsidR="00741F8C" w:rsidRDefault="00741F8C" w:rsidP="00B77DD1">
      <w:pPr>
        <w:tabs>
          <w:tab w:val="left" w:pos="0"/>
          <w:tab w:val="left" w:pos="5490"/>
        </w:tabs>
        <w:rPr>
          <w:rFonts w:ascii="Times New Roman" w:hAnsi="Times New Roman" w:cs="Times New Roman"/>
          <w:bCs/>
          <w:sz w:val="28"/>
          <w:szCs w:val="28"/>
          <w:highlight w:val="red"/>
          <w:lang w:eastAsia="ru-RU"/>
        </w:rPr>
      </w:pPr>
    </w:p>
    <w:p w14:paraId="651CD90B" w14:textId="77777777" w:rsidR="004E4003" w:rsidRPr="00CB0A91" w:rsidRDefault="004E4003" w:rsidP="004E400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B0A91">
        <w:rPr>
          <w:rFonts w:ascii="Times New Roman" w:hAnsi="Times New Roman" w:cs="Times New Roman"/>
        </w:rPr>
        <w:lastRenderedPageBreak/>
        <w:t>Приложение N 2</w:t>
      </w:r>
    </w:p>
    <w:p w14:paraId="1EBF7090" w14:textId="77777777" w:rsidR="004E4003" w:rsidRPr="00CB0A91" w:rsidRDefault="004E4003" w:rsidP="004E4003">
      <w:pPr>
        <w:pStyle w:val="ConsPlusNormal"/>
        <w:jc w:val="right"/>
        <w:rPr>
          <w:rFonts w:ascii="Times New Roman" w:hAnsi="Times New Roman" w:cs="Times New Roman"/>
        </w:rPr>
      </w:pPr>
      <w:r w:rsidRPr="00CB0A91">
        <w:rPr>
          <w:rFonts w:ascii="Times New Roman" w:hAnsi="Times New Roman" w:cs="Times New Roman"/>
        </w:rPr>
        <w:t>к государственной программе</w:t>
      </w:r>
    </w:p>
    <w:p w14:paraId="314DF791" w14:textId="082B0E48" w:rsidR="004E4003" w:rsidRPr="00CB0A91" w:rsidRDefault="004E4003" w:rsidP="004E4003">
      <w:pPr>
        <w:pStyle w:val="ConsPlusNormal"/>
        <w:jc w:val="right"/>
        <w:rPr>
          <w:rFonts w:ascii="Times New Roman" w:hAnsi="Times New Roman" w:cs="Times New Roman"/>
        </w:rPr>
      </w:pPr>
      <w:r w:rsidRPr="00CB0A91">
        <w:rPr>
          <w:rFonts w:ascii="Times New Roman" w:hAnsi="Times New Roman" w:cs="Times New Roman"/>
        </w:rPr>
        <w:t xml:space="preserve">Республики Тыва </w:t>
      </w:r>
      <w:r w:rsidR="00482653">
        <w:rPr>
          <w:rFonts w:ascii="Times New Roman" w:hAnsi="Times New Roman" w:cs="Times New Roman"/>
        </w:rPr>
        <w:t>«</w:t>
      </w:r>
      <w:r w:rsidRPr="00CB0A91">
        <w:rPr>
          <w:rFonts w:ascii="Times New Roman" w:hAnsi="Times New Roman" w:cs="Times New Roman"/>
        </w:rPr>
        <w:t>Обращение с отходами</w:t>
      </w:r>
    </w:p>
    <w:p w14:paraId="171F3272" w14:textId="77777777" w:rsidR="004E4003" w:rsidRPr="00CB0A91" w:rsidRDefault="004E4003" w:rsidP="004E4003">
      <w:pPr>
        <w:pStyle w:val="ConsPlusNormal"/>
        <w:jc w:val="right"/>
        <w:rPr>
          <w:rFonts w:ascii="Times New Roman" w:hAnsi="Times New Roman" w:cs="Times New Roman"/>
        </w:rPr>
      </w:pPr>
      <w:r w:rsidRPr="00CB0A91">
        <w:rPr>
          <w:rFonts w:ascii="Times New Roman" w:hAnsi="Times New Roman" w:cs="Times New Roman"/>
        </w:rPr>
        <w:t>производства и потребления, в том числе</w:t>
      </w:r>
    </w:p>
    <w:p w14:paraId="22DEFECE" w14:textId="77777777" w:rsidR="004E4003" w:rsidRPr="00CB0A91" w:rsidRDefault="004E4003" w:rsidP="004E4003">
      <w:pPr>
        <w:pStyle w:val="ConsPlusNormal"/>
        <w:jc w:val="right"/>
        <w:rPr>
          <w:rFonts w:ascii="Times New Roman" w:hAnsi="Times New Roman" w:cs="Times New Roman"/>
        </w:rPr>
      </w:pPr>
      <w:r w:rsidRPr="00CB0A91">
        <w:rPr>
          <w:rFonts w:ascii="Times New Roman" w:hAnsi="Times New Roman" w:cs="Times New Roman"/>
        </w:rPr>
        <w:t>с твердыми коммунальными отходами,</w:t>
      </w:r>
    </w:p>
    <w:p w14:paraId="5FE1F1EF" w14:textId="0CEC2CB3" w:rsidR="004E4003" w:rsidRPr="00CB0A91" w:rsidRDefault="004E4003" w:rsidP="004E4003">
      <w:pPr>
        <w:pStyle w:val="ConsPlusNormal"/>
        <w:jc w:val="right"/>
        <w:rPr>
          <w:rFonts w:ascii="Times New Roman" w:hAnsi="Times New Roman" w:cs="Times New Roman"/>
        </w:rPr>
      </w:pPr>
      <w:r w:rsidRPr="00CB0A91">
        <w:rPr>
          <w:rFonts w:ascii="Times New Roman" w:hAnsi="Times New Roman" w:cs="Times New Roman"/>
        </w:rPr>
        <w:t>в Республике Тыва на 2018 - 2026 годы</w:t>
      </w:r>
      <w:r w:rsidR="00482653">
        <w:rPr>
          <w:rFonts w:ascii="Times New Roman" w:hAnsi="Times New Roman" w:cs="Times New Roman"/>
        </w:rPr>
        <w:t>»</w:t>
      </w:r>
    </w:p>
    <w:p w14:paraId="7A0B5A80" w14:textId="77777777" w:rsidR="004E4003" w:rsidRPr="0052788B" w:rsidRDefault="004E4003" w:rsidP="004E400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09BEA4C" w14:textId="77777777" w:rsidR="004E4003" w:rsidRPr="00741F8C" w:rsidRDefault="004E4003" w:rsidP="004E4003">
      <w:pPr>
        <w:pStyle w:val="ConsPlusTitle"/>
        <w:jc w:val="center"/>
        <w:rPr>
          <w:rFonts w:ascii="Times New Roman" w:hAnsi="Times New Roman" w:cs="Times New Roman"/>
        </w:rPr>
      </w:pPr>
      <w:bookmarkStart w:id="1" w:name="P3524"/>
      <w:bookmarkEnd w:id="1"/>
      <w:r w:rsidRPr="00741F8C">
        <w:rPr>
          <w:rFonts w:ascii="Times New Roman" w:hAnsi="Times New Roman" w:cs="Times New Roman"/>
        </w:rPr>
        <w:t>ПЕРЕЧЕНЬ</w:t>
      </w:r>
    </w:p>
    <w:p w14:paraId="18781A96" w14:textId="77777777" w:rsidR="004E4003" w:rsidRPr="00741F8C" w:rsidRDefault="004E4003" w:rsidP="004E4003">
      <w:pPr>
        <w:pStyle w:val="ConsPlusTitle"/>
        <w:jc w:val="center"/>
        <w:rPr>
          <w:rFonts w:ascii="Times New Roman" w:hAnsi="Times New Roman" w:cs="Times New Roman"/>
        </w:rPr>
      </w:pPr>
      <w:r w:rsidRPr="00741F8C">
        <w:rPr>
          <w:rFonts w:ascii="Times New Roman" w:hAnsi="Times New Roman" w:cs="Times New Roman"/>
        </w:rPr>
        <w:t>ОСНОВНЫХ МЕРОПРИЯТИЙ ГОСУДАРСТВЕННОЙ ПРОГРАММЫ</w:t>
      </w:r>
    </w:p>
    <w:p w14:paraId="52A0B014" w14:textId="5C502B87" w:rsidR="004E4003" w:rsidRPr="00741F8C" w:rsidRDefault="004E4003" w:rsidP="004E4003">
      <w:pPr>
        <w:pStyle w:val="ConsPlusTitle"/>
        <w:jc w:val="center"/>
        <w:rPr>
          <w:rFonts w:ascii="Times New Roman" w:hAnsi="Times New Roman" w:cs="Times New Roman"/>
        </w:rPr>
      </w:pPr>
      <w:r w:rsidRPr="00741F8C">
        <w:rPr>
          <w:rFonts w:ascii="Times New Roman" w:hAnsi="Times New Roman" w:cs="Times New Roman"/>
        </w:rPr>
        <w:t xml:space="preserve">РЕСПУБЛИКИ ТЫВА </w:t>
      </w:r>
      <w:r w:rsidR="00482653" w:rsidRPr="00741F8C">
        <w:rPr>
          <w:rFonts w:ascii="Times New Roman" w:hAnsi="Times New Roman" w:cs="Times New Roman"/>
        </w:rPr>
        <w:t>«</w:t>
      </w:r>
      <w:r w:rsidRPr="00741F8C">
        <w:rPr>
          <w:rFonts w:ascii="Times New Roman" w:hAnsi="Times New Roman" w:cs="Times New Roman"/>
        </w:rPr>
        <w:t>ОБРАЩЕНИЕ С ОТХОДАМИ ПРОИЗВОДСТВА</w:t>
      </w:r>
    </w:p>
    <w:p w14:paraId="798FC2F5" w14:textId="77777777" w:rsidR="004E4003" w:rsidRPr="00741F8C" w:rsidRDefault="004E4003" w:rsidP="004E4003">
      <w:pPr>
        <w:pStyle w:val="ConsPlusTitle"/>
        <w:jc w:val="center"/>
        <w:rPr>
          <w:rFonts w:ascii="Times New Roman" w:hAnsi="Times New Roman" w:cs="Times New Roman"/>
        </w:rPr>
      </w:pPr>
      <w:r w:rsidRPr="00741F8C">
        <w:rPr>
          <w:rFonts w:ascii="Times New Roman" w:hAnsi="Times New Roman" w:cs="Times New Roman"/>
        </w:rPr>
        <w:t>И ПОТРЕБЛЕНИЯ, В ТОМ ЧИСЛЕ С ТВЕРДЫМИ КОММУНАЛЬНЫМИ</w:t>
      </w:r>
    </w:p>
    <w:p w14:paraId="1B372D16" w14:textId="014BC898" w:rsidR="004E4003" w:rsidRPr="00741F8C" w:rsidRDefault="004E4003" w:rsidP="004E4003">
      <w:pPr>
        <w:pStyle w:val="ConsPlusTitle"/>
        <w:jc w:val="center"/>
        <w:rPr>
          <w:rFonts w:ascii="Times New Roman" w:hAnsi="Times New Roman" w:cs="Times New Roman"/>
        </w:rPr>
      </w:pPr>
      <w:r w:rsidRPr="00741F8C">
        <w:rPr>
          <w:rFonts w:ascii="Times New Roman" w:hAnsi="Times New Roman" w:cs="Times New Roman"/>
        </w:rPr>
        <w:t>ОТХОДАМИ, В РЕСПУБЛИКЕ ТЫВА НА 2018 - 2026 ГОДЫ</w:t>
      </w:r>
      <w:r w:rsidR="00482653" w:rsidRPr="00741F8C">
        <w:rPr>
          <w:rFonts w:ascii="Times New Roman" w:hAnsi="Times New Roman" w:cs="Times New Roman"/>
        </w:rPr>
        <w:t xml:space="preserve">» </w:t>
      </w:r>
      <w:r w:rsidR="0030727C" w:rsidRPr="00741F8C">
        <w:rPr>
          <w:rFonts w:ascii="Times New Roman" w:hAnsi="Times New Roman" w:cs="Times New Roman"/>
        </w:rPr>
        <w:t xml:space="preserve">за период </w:t>
      </w:r>
      <w:r w:rsidR="003D1E3D">
        <w:rPr>
          <w:rFonts w:ascii="Times New Roman" w:hAnsi="Times New Roman" w:cs="Times New Roman"/>
        </w:rPr>
        <w:t xml:space="preserve">с </w:t>
      </w:r>
      <w:r w:rsidR="0030727C" w:rsidRPr="00741F8C">
        <w:rPr>
          <w:rFonts w:ascii="Times New Roman" w:hAnsi="Times New Roman" w:cs="Times New Roman"/>
        </w:rPr>
        <w:t>2021</w:t>
      </w:r>
      <w:r w:rsidR="003D1E3D">
        <w:rPr>
          <w:rFonts w:ascii="Times New Roman" w:hAnsi="Times New Roman" w:cs="Times New Roman"/>
        </w:rPr>
        <w:t xml:space="preserve"> по </w:t>
      </w:r>
      <w:r w:rsidR="0030727C" w:rsidRPr="00741F8C">
        <w:rPr>
          <w:rFonts w:ascii="Times New Roman" w:hAnsi="Times New Roman" w:cs="Times New Roman"/>
        </w:rPr>
        <w:t>2023 годы</w:t>
      </w:r>
    </w:p>
    <w:p w14:paraId="5D5F75B4" w14:textId="77777777" w:rsidR="004E4003" w:rsidRPr="00741F8C" w:rsidRDefault="004E4003" w:rsidP="004E4003">
      <w:pPr>
        <w:pStyle w:val="ConsPlusTitle"/>
        <w:jc w:val="center"/>
      </w:pPr>
    </w:p>
    <w:tbl>
      <w:tblPr>
        <w:tblW w:w="15712" w:type="dxa"/>
        <w:tblInd w:w="-459" w:type="dxa"/>
        <w:tblLook w:val="04A0" w:firstRow="1" w:lastRow="0" w:firstColumn="1" w:lastColumn="0" w:noHBand="0" w:noVBand="1"/>
      </w:tblPr>
      <w:tblGrid>
        <w:gridCol w:w="2694"/>
        <w:gridCol w:w="1791"/>
        <w:gridCol w:w="1041"/>
        <w:gridCol w:w="1042"/>
        <w:gridCol w:w="1042"/>
        <w:gridCol w:w="1078"/>
        <w:gridCol w:w="995"/>
        <w:gridCol w:w="936"/>
        <w:gridCol w:w="1078"/>
        <w:gridCol w:w="995"/>
        <w:gridCol w:w="936"/>
        <w:gridCol w:w="1078"/>
        <w:gridCol w:w="999"/>
        <w:gridCol w:w="7"/>
      </w:tblGrid>
      <w:tr w:rsidR="00CC38B5" w:rsidRPr="004B0164" w14:paraId="4EB4C078" w14:textId="77777777" w:rsidTr="005619FA">
        <w:trPr>
          <w:trHeight w:val="45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1D499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мероприятия &lt;*&gt;</w:t>
            </w:r>
          </w:p>
        </w:tc>
        <w:tc>
          <w:tcPr>
            <w:tcW w:w="17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5CFC3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08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B07869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Объем финансирования, всего, тыс. рублей</w:t>
            </w:r>
          </w:p>
        </w:tc>
        <w:tc>
          <w:tcPr>
            <w:tcW w:w="9144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07FE54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по годам:</w:t>
            </w:r>
          </w:p>
        </w:tc>
      </w:tr>
      <w:tr w:rsidR="005619FA" w:rsidRPr="004B0164" w14:paraId="5EF6E8CC" w14:textId="77777777" w:rsidTr="005619FA">
        <w:trPr>
          <w:gridAfter w:val="1"/>
          <w:wAfter w:w="7" w:type="dxa"/>
          <w:trHeight w:val="30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48A16D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65804F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F80288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D85FF37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30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89C925C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30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9A7A1CB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г.</w:t>
            </w:r>
          </w:p>
        </w:tc>
      </w:tr>
      <w:tr w:rsidR="005619FA" w:rsidRPr="004B0164" w14:paraId="5210A7C0" w14:textId="77777777" w:rsidTr="005619FA">
        <w:trPr>
          <w:gridAfter w:val="1"/>
          <w:wAfter w:w="7" w:type="dxa"/>
          <w:trHeight w:val="54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4DC435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6D06E2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DFFF0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09359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618C3C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4D978A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BB5663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освоения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EDD1DB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9899BF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4F1066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освоения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34F4FE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7893E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48E89D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освоения</w:t>
            </w:r>
          </w:p>
        </w:tc>
      </w:tr>
      <w:tr w:rsidR="005619FA" w:rsidRPr="004B0164" w14:paraId="6AEE992A" w14:textId="77777777" w:rsidTr="005619FA">
        <w:trPr>
          <w:gridAfter w:val="1"/>
          <w:wAfter w:w="7" w:type="dxa"/>
          <w:trHeight w:val="216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04CFC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65063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6D4EE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3AF1C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11C0BA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1B8DA4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59FFA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A6F3A9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DEA34B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2B2254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D0BF30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438A00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11FB9D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</w:tr>
      <w:tr w:rsidR="005619FA" w:rsidRPr="004B0164" w14:paraId="20280A68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6C602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Создание и развитие системы обращения с отходами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72E58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9A3DB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304315,6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700A1C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304311,6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0B042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292143,2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CB6B6E1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292139,2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92CCF2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CD5FBD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12172,4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DED137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12172,4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0D18FA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83FB2C" w14:textId="54FC312E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47A459" w14:textId="6DFB1908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78AA3F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19FA" w:rsidRPr="004B0164" w14:paraId="5AEF37C8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B23F140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B0A4D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714F3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304315,6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EB7430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304311,6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D51AF9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292143,2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788B83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292139,2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CFE3F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2B909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12172,4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817BBE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12172,4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74EA09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433616" w14:textId="59E2242F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7EA329" w14:textId="69F7937D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464C70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19FA" w:rsidRPr="004B0164" w14:paraId="1806E258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BDE5B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3.1. Приобретение и установка экосеток для раздельного сбора отходов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E15B5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3B9FD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2F4B5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927669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D54587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D92C67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893587" w14:textId="674571C3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D721CF" w14:textId="0B2A0D1B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38CAA9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C366D0" w14:textId="4BD952D9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64BF83D" w14:textId="53930FFE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7F26F9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19FA" w:rsidRPr="004B0164" w14:paraId="7E337B9E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B26132C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A6A94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7A9AD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5519A1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C50FC6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FB1A69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31152B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060976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A5AA7D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8A6736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A64860" w14:textId="6331669F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63368D5" w14:textId="6B4C24EC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49AB0A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19FA" w:rsidRPr="004B0164" w14:paraId="6D94CDE9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A4633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3.2. Приобретение контейнеров для сбора твердых коммунальных отходов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3D849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D467C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3261,9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D5ADFC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3261,9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805317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0A28E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68C52E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6133E7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1276,6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0F59E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1276,6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AB79EC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715689" w14:textId="5F4CBCD2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118CBA" w14:textId="793AC962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5095EF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19FA" w:rsidRPr="004B0164" w14:paraId="00FBDACA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AC468E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B6011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16C00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3261,9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D94318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3261,9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EFDCBE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F42397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1985,3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062509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C78132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1276,6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B4141C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1276,6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7451CE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7351A9" w14:textId="4DB09AA8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1083C2" w14:textId="1DF4A6D2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9B6844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19FA" w:rsidRPr="004B0164" w14:paraId="6D878514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521F1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3.3. Корректировка территориальной схемы обращения с отходами, в том числе с твердыми коммунальными отходами, в Республике Тыва и ее электронной модели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3FAFC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07216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575FB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BFCAC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907D5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EE5CCE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A6B304A" w14:textId="787B43A9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285E7A" w14:textId="5E6F8CD9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BD2EC2" w14:textId="7E1A9FC0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4B7AA68" w14:textId="7AEA004E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5114122" w14:textId="147C2D7E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FC77AA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19FA" w:rsidRPr="004B0164" w14:paraId="598BC7B7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0945AF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2EFF7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CA2B5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AF1A4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94EC08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2FC560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895,5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B3BEE0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E90C3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F44635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363007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DD4F0B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2E0BF2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8D308A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19FA" w:rsidRPr="004B0164" w14:paraId="2374512D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9B06A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3.4. Приобретение бункеров для сбора твердых </w:t>
            </w: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коммунальных отходов и крупногабаритных отходов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1B2CA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итого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4D8E2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18575,8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1265A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18575,8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0912C7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7680,0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222C17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7680,0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02595A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2ABA38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10895,8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6DF2B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10895,8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1C52F6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A74EC9" w14:textId="3C3C3CF3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8616F6" w14:textId="2BDF9AA4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2BC012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19FA" w:rsidRPr="004B0164" w14:paraId="3DB67E9E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5AEEA2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19B08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58E79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18575,8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78881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18575,8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9CA0D1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D2579A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7680,0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779B72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93187D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10895,8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1F5678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10895,8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44F204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0554AC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8E46CA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3E9A69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19FA" w:rsidRPr="004B0164" w14:paraId="18BD40E4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45063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3.5. Приобретение специализированной техники для сбора твердых коммунальных отходов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CA967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B9A2C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281082,4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68E4F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281082,4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8E3E26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281082,4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F2FC4A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281082,4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57D78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6B5596" w14:textId="3CFEC299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BF3209" w14:textId="3A3C791B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EF553E" w14:textId="5D199A2C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1A5FA6D" w14:textId="4D55513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84E556" w14:textId="5854EEAD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5F07DB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19FA" w:rsidRPr="004B0164" w14:paraId="1569F09D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F6F269F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979A7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CD7FC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281082,4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6689A2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281082,4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BAD056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281082,4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74DD5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281082,4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D1AF02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33B645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4470B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861988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8E5A84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3320D8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7FBC5C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19FA" w:rsidRPr="004B0164" w14:paraId="2741C48C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06CB0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Строительство объектов в сфере обращения с твердыми коммунальными отходами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65182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1E390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25600,0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43BE31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E41E17" w14:textId="51C8BECA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632C5B" w14:textId="37C669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A943EC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9F9CA9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49D6D6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FC3A89B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282C7B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3F5348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6AE0E0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5619FA" w:rsidRPr="004B0164" w14:paraId="15E4F630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1DFA2A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2E5CB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649A0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4377C3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563866" w14:textId="0E64E010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3BE829E" w14:textId="1D4C2CF1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A59EA0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2C30E96" w14:textId="2DCE245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133549" w14:textId="317D4508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EFEC1E" w14:textId="2E774ACC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420706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45FFF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B3AC46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5619FA" w:rsidRPr="004B0164" w14:paraId="171CE8C2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C5537A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0201A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C426F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0D96FC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66024A" w14:textId="136DC29A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57281F7" w14:textId="4EF4765E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F0933C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4D289B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BAAE8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787600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53B12C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C0B049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37CF6A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19FA" w:rsidRPr="004B0164" w14:paraId="19C1E869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A0662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4.2. Разработка проектно-сметной документации комплексов по утилизации, сортировке и обработке отходов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3C860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ADE7F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25600,0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967CE3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741E6A1" w14:textId="4F133223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39AA58" w14:textId="74CF483D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48D579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32652F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60C14B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E458F4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35421D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361239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65FDAF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5619FA" w:rsidRPr="004B0164" w14:paraId="3C9FAAEC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FDC2B6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238D4C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05387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C167B6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B4B31F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486570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681D81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0B0F5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191B4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CF730B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7D3FDE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07FD71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92B110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5619FA" w:rsidRPr="004B0164" w14:paraId="3E531880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D0017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962D2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104C8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61351C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3F65CF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1B2F5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B250B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B8C7C6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D4DA49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C6F6D0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F770AB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AA0134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FCDA64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19FA" w:rsidRPr="004B0164" w14:paraId="70F05885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FCF1A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Предотвращение негативного воздействия отходов на окружающую среду и обеспечение санитарно-эпидемиологического благополучия населения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8E1CC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B48A4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146541,0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EAD3F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146292,9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9127E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145224,8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9745FE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144976,7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4C90F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22F98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68D0AF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1A83CA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3EE1C1" w14:textId="39AE8243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9678F3E" w14:textId="6B626AF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EF071A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19FA" w:rsidRPr="004B0164" w14:paraId="5A195800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F80CB9E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05C6B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63D8D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139402,8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642B68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139402,8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1FED0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139402,8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F936BA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139402,8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B523C8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AA1EB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92B4A6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291CF2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C48452F" w14:textId="7599A39F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B92EAAD" w14:textId="76C819FB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41B715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19FA" w:rsidRPr="004B0164" w14:paraId="3A7EE60C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51DAC2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20762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242AC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6917,5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6494EE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6669,5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B23D23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5601,3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E036EA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5353,3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A788A0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311EE4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7AF695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527F62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AED907D" w14:textId="4EE7F6F6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CD0CF6" w14:textId="22270B44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771574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19FA" w:rsidRPr="004B0164" w14:paraId="775E7745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4C2B35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269B8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E8D0A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B58044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067D0E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F85F72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27EB0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E7323E3" w14:textId="14B5EE5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34C8B5" w14:textId="0BD20FD4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048A5D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3CFDFB" w14:textId="1A8E1521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E86B1D" w14:textId="33FA0B3E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6204CA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19FA" w:rsidRPr="004B0164" w14:paraId="74D0FA25" w14:textId="77777777" w:rsidTr="005619FA">
        <w:trPr>
          <w:gridAfter w:val="1"/>
          <w:wAfter w:w="7" w:type="dxa"/>
          <w:trHeight w:val="421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2939D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 Ликвидация несанкционированных мест размещения отходов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5F07D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7A807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4413,9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55EC5C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4165,9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595AC4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4413,9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FBE6C5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D0FE0B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AEA3BF" w14:textId="6EFC30A5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CC8F43" w14:textId="22854D88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A0C2A7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05834D1" w14:textId="7AAA62AA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EF1FF3" w14:textId="57CD510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A987F1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19FA" w:rsidRPr="004B0164" w14:paraId="7E31BC99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019563B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DC16B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1F140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4193,2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50F3C0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3945,2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3DBDF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4193,2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36F305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3945,2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5EE11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5AE7B4" w14:textId="35393ABD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277C2F4" w14:textId="5BE32CC4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7EC6F6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A3874F" w14:textId="6559C0AA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8AC787" w14:textId="75980DE3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155A2F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19FA" w:rsidRPr="004B0164" w14:paraId="2AFF5358" w14:textId="77777777" w:rsidTr="005619FA">
        <w:trPr>
          <w:gridAfter w:val="1"/>
          <w:wAfter w:w="7" w:type="dxa"/>
          <w:trHeight w:val="393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1D3FC7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49B6B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B47D0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AEDEA3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9FF884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0DCFF9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04C24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FA5BBE5" w14:textId="6304C133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263095" w14:textId="6F8F2ED6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22AFA6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5B96651" w14:textId="3EEA22A2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972ABD" w14:textId="3F4115B2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4F4B10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42D" w:rsidRPr="004B0164" w14:paraId="4E74E5C8" w14:textId="77777777" w:rsidTr="005619FA">
        <w:trPr>
          <w:gridAfter w:val="1"/>
          <w:wAfter w:w="7" w:type="dxa"/>
          <w:trHeight w:val="413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D2918" w14:textId="77777777" w:rsidR="0058442D" w:rsidRPr="00CC38B5" w:rsidRDefault="0058442D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5.1.2. Ликвидация несанкционированных мест размещения отходов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E3430" w14:textId="77777777" w:rsidR="0058442D" w:rsidRPr="00CC38B5" w:rsidRDefault="0058442D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517AB" w14:textId="77777777" w:rsidR="0058442D" w:rsidRPr="00CC38B5" w:rsidRDefault="0058442D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4413,9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19A2E8" w14:textId="77777777" w:rsidR="0058442D" w:rsidRPr="00CC38B5" w:rsidRDefault="0058442D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4165,9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8B896E" w14:textId="77777777" w:rsidR="0058442D" w:rsidRPr="00CC38B5" w:rsidRDefault="0058442D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4413,9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24110F" w14:textId="77777777" w:rsidR="0058442D" w:rsidRPr="00CC38B5" w:rsidRDefault="0058442D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4165,9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AF4CF5" w14:textId="77777777" w:rsidR="0058442D" w:rsidRPr="00CC38B5" w:rsidRDefault="0058442D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8282B0B" w14:textId="3F02D998" w:rsidR="0058442D" w:rsidRPr="00CC38B5" w:rsidRDefault="0058442D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8082F3F" w14:textId="4874AC4D" w:rsidR="0058442D" w:rsidRPr="00CC38B5" w:rsidRDefault="0058442D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094D18" w14:textId="77777777" w:rsidR="0058442D" w:rsidRPr="00CC38B5" w:rsidRDefault="0058442D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8DF56F4" w14:textId="1935EB45" w:rsidR="0058442D" w:rsidRPr="00CC38B5" w:rsidRDefault="0058442D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17A22F" w14:textId="373F79F1" w:rsidR="0058442D" w:rsidRPr="00CC38B5" w:rsidRDefault="0058442D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B5D339" w14:textId="77777777" w:rsidR="0058442D" w:rsidRPr="00CC38B5" w:rsidRDefault="0058442D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42D" w:rsidRPr="004B0164" w14:paraId="4C043239" w14:textId="77777777" w:rsidTr="005619FA">
        <w:trPr>
          <w:gridAfter w:val="1"/>
          <w:wAfter w:w="7" w:type="dxa"/>
          <w:trHeight w:val="528"/>
        </w:trPr>
        <w:tc>
          <w:tcPr>
            <w:tcW w:w="269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5A00CB5" w14:textId="77777777" w:rsidR="0058442D" w:rsidRPr="00CC38B5" w:rsidRDefault="0058442D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480E7" w14:textId="77777777" w:rsidR="0058442D" w:rsidRPr="00CC38B5" w:rsidRDefault="0058442D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1EF37" w14:textId="77777777" w:rsidR="0058442D" w:rsidRPr="00CC38B5" w:rsidRDefault="0058442D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4193,2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2EDE5" w14:textId="77777777" w:rsidR="0058442D" w:rsidRPr="00CC38B5" w:rsidRDefault="0058442D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3945,2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E4D26A9" w14:textId="77777777" w:rsidR="0058442D" w:rsidRPr="00CC38B5" w:rsidRDefault="0058442D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4193,2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D0EB46" w14:textId="77777777" w:rsidR="0058442D" w:rsidRPr="00CC38B5" w:rsidRDefault="0058442D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3945,2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DEBA04" w14:textId="77777777" w:rsidR="0058442D" w:rsidRPr="00CC38B5" w:rsidRDefault="0058442D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930045" w14:textId="77777777" w:rsidR="0058442D" w:rsidRPr="00CC38B5" w:rsidRDefault="0058442D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7E4895" w14:textId="77777777" w:rsidR="0058442D" w:rsidRPr="00CC38B5" w:rsidRDefault="0058442D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B35D16" w14:textId="77777777" w:rsidR="0058442D" w:rsidRPr="00CC38B5" w:rsidRDefault="0058442D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906F07B" w14:textId="77777777" w:rsidR="0058442D" w:rsidRPr="00CC38B5" w:rsidRDefault="0058442D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47035" w14:textId="77777777" w:rsidR="0058442D" w:rsidRPr="00CC38B5" w:rsidRDefault="0058442D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916CB6" w14:textId="77777777" w:rsidR="0058442D" w:rsidRPr="00CC38B5" w:rsidRDefault="0058442D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8442D" w:rsidRPr="004B0164" w14:paraId="2699084B" w14:textId="77777777" w:rsidTr="005619FA">
        <w:trPr>
          <w:gridAfter w:val="1"/>
          <w:wAfter w:w="7" w:type="dxa"/>
          <w:trHeight w:val="450"/>
        </w:trPr>
        <w:tc>
          <w:tcPr>
            <w:tcW w:w="269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8077FB6" w14:textId="77777777" w:rsidR="0058442D" w:rsidRPr="00CC38B5" w:rsidRDefault="0058442D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BB3C24" w14:textId="77777777" w:rsidR="0058442D" w:rsidRPr="00CC38B5" w:rsidRDefault="0058442D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EEE72" w14:textId="77777777" w:rsidR="0058442D" w:rsidRPr="00CC38B5" w:rsidRDefault="0058442D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0E5C2F" w14:textId="77777777" w:rsidR="0058442D" w:rsidRPr="00CC38B5" w:rsidRDefault="0058442D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F36FF0" w14:textId="77777777" w:rsidR="0058442D" w:rsidRPr="00CC38B5" w:rsidRDefault="0058442D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9FD36" w14:textId="77777777" w:rsidR="0058442D" w:rsidRPr="00CC38B5" w:rsidRDefault="0058442D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13F534" w14:textId="77777777" w:rsidR="0058442D" w:rsidRPr="00CC38B5" w:rsidRDefault="0058442D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2BE01" w14:textId="77777777" w:rsidR="0058442D" w:rsidRPr="00CC38B5" w:rsidRDefault="0058442D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301EB4" w14:textId="77777777" w:rsidR="0058442D" w:rsidRPr="00CC38B5" w:rsidRDefault="0058442D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16C06D" w14:textId="77777777" w:rsidR="0058442D" w:rsidRPr="00CC38B5" w:rsidRDefault="0058442D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E0D1B0" w14:textId="77777777" w:rsidR="0058442D" w:rsidRPr="00CC38B5" w:rsidRDefault="0058442D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940B4" w14:textId="77777777" w:rsidR="0058442D" w:rsidRPr="00CC38B5" w:rsidRDefault="0058442D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940539" w14:textId="77777777" w:rsidR="0058442D" w:rsidRPr="00CC38B5" w:rsidRDefault="0058442D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19FA" w:rsidRPr="004B0164" w14:paraId="7F5F8A57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FDBA5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 Ликвидация наиболее опасных объектов накопленного вреда окружающей среде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FA2956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0A90D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142127,1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22546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142127,1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CCC832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140810,9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28F0DF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140810,9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1AD5228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135BCC0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96BAAA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83C5FB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44EF254" w14:textId="373CCC0D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3B3474E" w14:textId="4895D5ED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C3389B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19FA" w:rsidRPr="004B0164" w14:paraId="4CD91D67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4B2B83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0F676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8BFDB5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139402,8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90F7BA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139402,8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7C4E6D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139402,8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95362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139402,8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60C1C0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F5B300" w14:textId="227A5429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EE0CF15" w14:textId="0F4D45C5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175286F" w14:textId="15198699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9CC899" w14:textId="186FD3B5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C857BF" w14:textId="568DC949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BDB0845" w14:textId="1AA8BE00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19FA" w:rsidRPr="004B0164" w14:paraId="2BDE95FC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049C645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81457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12E31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2724,3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95C673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2724,3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EAE98B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0E4314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3017FA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14B720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C22749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69DB22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108895D" w14:textId="14B00A2E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F8A6F75" w14:textId="326CD83A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E29799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19FA" w:rsidRPr="004B0164" w14:paraId="6368AC63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CB061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5.2.1. Техническая рекультивация отходов комбината "Тувакобальт"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725D1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2C60C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140810,9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A4B5C4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140810,9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DE0056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140810,9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BFBECE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140810,9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7BD53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DF706D9" w14:textId="0995882D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CE89AC" w14:textId="6359DD8E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6847955" w14:textId="47A6C17E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2F7072" w14:textId="54B89130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F99298" w14:textId="4CD9A5C0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A798824" w14:textId="49FB6835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619FA" w:rsidRPr="004B0164" w14:paraId="34C4B0AC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AA2D9A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A44C68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13F4FF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139402,8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AA8B7E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139402,8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B624BD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139402,8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AC1077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139402,8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00B312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28D89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5C8BFF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739D90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77074AE" w14:textId="07B1FA3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039091C" w14:textId="408349C6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F3F1A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19FA" w:rsidRPr="004B0164" w14:paraId="2429365C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BA835C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E4833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49609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6C9204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A6684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1408,1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AB9F3B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1408,1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88D01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16086C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4E05C2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F93E1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19059F" w14:textId="01C408B8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FF957EF" w14:textId="51D8B5D2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AF6E59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19FA" w:rsidRPr="004B0164" w14:paraId="75056E6B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71BB8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5.2.3. Проведение количественного химического анализа в контрольных точек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F59CD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50641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7DE453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AD0F9B" w14:textId="03E88F6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13C83C6" w14:textId="4E468EFE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98344B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1B1AA2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D97638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99131E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D7F3866" w14:textId="054A6FFD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A35402" w14:textId="588F1CA3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DA97FB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19FA" w:rsidRPr="004B0164" w14:paraId="07EA3F8D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69F0FC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EE5F7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8F64A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6D729C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1316,2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2C2EF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8D12C2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155E56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D0FC7C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72E29B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1316,2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6C520A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941B87" w14:textId="6BD7BBA5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4F0F856" w14:textId="13B6EE11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73E377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19FA" w:rsidRPr="004B0164" w14:paraId="541A254D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4A63E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Совершенствование системы экологического образования и просвещения, повышение уровня экологической культуры и грамотности населения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A5DD6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E8EE5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ACAADB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347DC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889485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B684BC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E0F1902" w14:textId="0332BA41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3F2D1A" w14:textId="39B22B45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B2344E" w14:textId="0DB37C3F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D8D89D2" w14:textId="56EAEDD9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9ED364D" w14:textId="186ADE9D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48E8DC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19FA" w:rsidRPr="004B0164" w14:paraId="0D73BF8C" w14:textId="77777777" w:rsidTr="005619FA">
        <w:trPr>
          <w:gridAfter w:val="1"/>
          <w:wAfter w:w="7" w:type="dxa"/>
          <w:trHeight w:val="588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15CB99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07125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153A3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A25ABA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7F4D96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D06049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AC6D4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A7AABF4" w14:textId="5EC44342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2369B6" w14:textId="6755B9C2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C9B3C31" w14:textId="1BAA178A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60EBCE" w14:textId="04D287A2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3432D07" w14:textId="4C200E54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354A9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19FA" w:rsidRPr="004B0164" w14:paraId="2A2AB7BB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8823C5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6.3. Издание литературы по вопросам экологического образования и просвещения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10219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A6880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7D43B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B5E48D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0DDEA6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234FA8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B3D990" w14:textId="7468AD9C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5AE5AFA" w14:textId="0D1832FC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E517CB" w14:textId="01D6160A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BCE7A99" w14:textId="1D73E2F2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B420DBB" w14:textId="2A551784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15AA16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19FA" w:rsidRPr="004B0164" w14:paraId="33616C12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D73B14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02464F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00895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62BB3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0A73757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02B8C2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576AE23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5035AE0" w14:textId="060D9F39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C249F3" w14:textId="38E00ADD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9BAB71" w14:textId="34B5ADF9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0D08C9" w14:textId="1DFE0294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16CEB9" w14:textId="6ED9361E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588E5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19FA" w:rsidRPr="004B0164" w14:paraId="68331604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BAED4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по Программе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EECF03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87151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476606,6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70185B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461254,6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630C22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437518,0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D57395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437266,0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FDF16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DE4588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23988,6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1E33AC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13488,6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B108FA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24134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7C2E53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09F61A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5619FA" w:rsidRPr="004B0164" w14:paraId="3979AD9A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077BD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E50CB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E725C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139402,8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5FB80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139402,8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E53A9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139402,8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AC6565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139402,8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BA95DB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13B4F2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117F35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9DF2E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03DA20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DD3E57B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51749DF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19FA" w:rsidRPr="004B0164" w14:paraId="723599CC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5D2A0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6E0A42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C606A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326483,1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5BA590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321631,1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B6418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297894,5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BE44F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297642,5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225A47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EE3CC0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13488,6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D350A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13488,6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08AFAC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86108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BF3A02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D215138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5619FA" w:rsidRPr="004B0164" w14:paraId="735CF4DD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5A19C1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AB14B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05C38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2E9F3F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9FF1A1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57ABD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4288E9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8B5433" w14:textId="120CEA58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29DE41" w14:textId="212B37EB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402029" w14:textId="7D7F8C03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1E6F60" w14:textId="09E05091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AA3B5B4" w14:textId="53A20680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7E8FBC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619FA" w:rsidRPr="004B0164" w14:paraId="7724C6C8" w14:textId="77777777" w:rsidTr="005619FA">
        <w:trPr>
          <w:gridAfter w:val="1"/>
          <w:wAfter w:w="7" w:type="dxa"/>
          <w:trHeight w:val="480"/>
        </w:trPr>
        <w:tc>
          <w:tcPr>
            <w:tcW w:w="26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AACC2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26CAA" w14:textId="77777777" w:rsidR="00CC38B5" w:rsidRPr="00CC38B5" w:rsidRDefault="00CC38B5" w:rsidP="00CC3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F7598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CF3F22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B5B905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87BB19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219675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95E164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10500,0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F49FD4" w14:textId="77777777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8B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A4746F" w14:textId="2142BD74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13C028" w14:textId="27BD0D02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4BFA5DB" w14:textId="1A0E0AB2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74AAEE8" w14:textId="1486FFBF" w:rsidR="00CC38B5" w:rsidRPr="00CC38B5" w:rsidRDefault="00CC38B5" w:rsidP="00CC3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B0B7239" w14:textId="6129E9E5" w:rsidR="0027009E" w:rsidRPr="004B0164" w:rsidRDefault="0027009E" w:rsidP="00B77DD1">
      <w:pPr>
        <w:tabs>
          <w:tab w:val="left" w:pos="0"/>
          <w:tab w:val="left" w:pos="5490"/>
        </w:tabs>
        <w:rPr>
          <w:rFonts w:ascii="Times New Roman" w:hAnsi="Times New Roman" w:cs="Times New Roman"/>
          <w:bCs/>
          <w:highlight w:val="red"/>
          <w:lang w:eastAsia="ru-RU"/>
        </w:rPr>
      </w:pPr>
    </w:p>
    <w:p w14:paraId="2B883887" w14:textId="77777777" w:rsidR="005C1AAB" w:rsidRPr="004B0164" w:rsidRDefault="005C1AAB" w:rsidP="0027009E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5C1AAB" w:rsidRPr="004B0164" w:rsidSect="00C3491E">
          <w:pgSz w:w="16838" w:h="11906" w:orient="landscape"/>
          <w:pgMar w:top="851" w:right="820" w:bottom="567" w:left="1134" w:header="709" w:footer="709" w:gutter="0"/>
          <w:cols w:space="708"/>
          <w:docGrid w:linePitch="360"/>
        </w:sectPr>
      </w:pPr>
    </w:p>
    <w:p w14:paraId="7E3D8FC6" w14:textId="2FFA1B64" w:rsidR="003547FA" w:rsidRPr="004B0164" w:rsidRDefault="003547FA" w:rsidP="003547F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4B0164">
        <w:rPr>
          <w:rFonts w:ascii="Times New Roman" w:hAnsi="Times New Roman" w:cs="Times New Roman"/>
        </w:rPr>
        <w:lastRenderedPageBreak/>
        <w:t xml:space="preserve">Приложение </w:t>
      </w:r>
      <w:r w:rsidR="009034F3" w:rsidRPr="004B0164">
        <w:rPr>
          <w:rFonts w:ascii="Times New Roman" w:hAnsi="Times New Roman" w:cs="Times New Roman"/>
        </w:rPr>
        <w:t>№</w:t>
      </w:r>
      <w:r w:rsidRPr="004B0164">
        <w:rPr>
          <w:rFonts w:ascii="Times New Roman" w:hAnsi="Times New Roman" w:cs="Times New Roman"/>
        </w:rPr>
        <w:t xml:space="preserve"> 3</w:t>
      </w:r>
    </w:p>
    <w:p w14:paraId="1AC1A7D4" w14:textId="77777777" w:rsidR="003547FA" w:rsidRPr="004B0164" w:rsidRDefault="003547FA" w:rsidP="003547FA">
      <w:pPr>
        <w:pStyle w:val="ConsPlusNormal"/>
        <w:jc w:val="right"/>
        <w:rPr>
          <w:rFonts w:ascii="Times New Roman" w:hAnsi="Times New Roman" w:cs="Times New Roman"/>
        </w:rPr>
      </w:pPr>
      <w:r w:rsidRPr="004B0164">
        <w:rPr>
          <w:rFonts w:ascii="Times New Roman" w:hAnsi="Times New Roman" w:cs="Times New Roman"/>
        </w:rPr>
        <w:t>к государственной программе</w:t>
      </w:r>
    </w:p>
    <w:p w14:paraId="12501E1A" w14:textId="776FB793" w:rsidR="003547FA" w:rsidRPr="004B0164" w:rsidRDefault="003547FA" w:rsidP="003547FA">
      <w:pPr>
        <w:pStyle w:val="ConsPlusNormal"/>
        <w:jc w:val="right"/>
        <w:rPr>
          <w:rFonts w:ascii="Times New Roman" w:hAnsi="Times New Roman" w:cs="Times New Roman"/>
        </w:rPr>
      </w:pPr>
      <w:r w:rsidRPr="004B0164">
        <w:rPr>
          <w:rFonts w:ascii="Times New Roman" w:hAnsi="Times New Roman" w:cs="Times New Roman"/>
        </w:rPr>
        <w:t xml:space="preserve">Республики Тыва </w:t>
      </w:r>
      <w:r w:rsidR="009034F3" w:rsidRPr="004B0164">
        <w:rPr>
          <w:rFonts w:ascii="Times New Roman" w:hAnsi="Times New Roman" w:cs="Times New Roman"/>
        </w:rPr>
        <w:t>«</w:t>
      </w:r>
      <w:r w:rsidRPr="004B0164">
        <w:rPr>
          <w:rFonts w:ascii="Times New Roman" w:hAnsi="Times New Roman" w:cs="Times New Roman"/>
        </w:rPr>
        <w:t>Обращение с отходами</w:t>
      </w:r>
    </w:p>
    <w:p w14:paraId="269F73C2" w14:textId="77777777" w:rsidR="003547FA" w:rsidRPr="004B0164" w:rsidRDefault="003547FA" w:rsidP="003547FA">
      <w:pPr>
        <w:pStyle w:val="ConsPlusNormal"/>
        <w:jc w:val="right"/>
        <w:rPr>
          <w:rFonts w:ascii="Times New Roman" w:hAnsi="Times New Roman" w:cs="Times New Roman"/>
        </w:rPr>
      </w:pPr>
      <w:r w:rsidRPr="004B0164">
        <w:rPr>
          <w:rFonts w:ascii="Times New Roman" w:hAnsi="Times New Roman" w:cs="Times New Roman"/>
        </w:rPr>
        <w:t>производства и потребления, в том числе</w:t>
      </w:r>
    </w:p>
    <w:p w14:paraId="4E28A8AD" w14:textId="77777777" w:rsidR="003547FA" w:rsidRPr="004B0164" w:rsidRDefault="003547FA" w:rsidP="003547FA">
      <w:pPr>
        <w:pStyle w:val="ConsPlusNormal"/>
        <w:jc w:val="right"/>
        <w:rPr>
          <w:rFonts w:ascii="Times New Roman" w:hAnsi="Times New Roman" w:cs="Times New Roman"/>
        </w:rPr>
      </w:pPr>
      <w:r w:rsidRPr="004B0164">
        <w:rPr>
          <w:rFonts w:ascii="Times New Roman" w:hAnsi="Times New Roman" w:cs="Times New Roman"/>
        </w:rPr>
        <w:t>с твердыми коммунальными отходами,</w:t>
      </w:r>
    </w:p>
    <w:p w14:paraId="08DBCE77" w14:textId="56D1CF89" w:rsidR="003547FA" w:rsidRPr="004B0164" w:rsidRDefault="003547FA" w:rsidP="003547FA">
      <w:pPr>
        <w:pStyle w:val="ConsPlusNormal"/>
        <w:jc w:val="right"/>
        <w:rPr>
          <w:rFonts w:ascii="Times New Roman" w:hAnsi="Times New Roman" w:cs="Times New Roman"/>
        </w:rPr>
      </w:pPr>
      <w:r w:rsidRPr="004B0164">
        <w:rPr>
          <w:rFonts w:ascii="Times New Roman" w:hAnsi="Times New Roman" w:cs="Times New Roman"/>
        </w:rPr>
        <w:t>в Республике Тыва на 2018 - 2026 годы</w:t>
      </w:r>
      <w:r w:rsidR="009034F3" w:rsidRPr="004B0164">
        <w:rPr>
          <w:rFonts w:ascii="Times New Roman" w:hAnsi="Times New Roman" w:cs="Times New Roman"/>
        </w:rPr>
        <w:t>»</w:t>
      </w:r>
    </w:p>
    <w:p w14:paraId="738C67FF" w14:textId="77777777" w:rsidR="003547FA" w:rsidRPr="004B0164" w:rsidRDefault="003547FA" w:rsidP="003547FA">
      <w:pPr>
        <w:pStyle w:val="ConsPlusNormal"/>
        <w:jc w:val="both"/>
        <w:rPr>
          <w:rFonts w:ascii="Times New Roman" w:hAnsi="Times New Roman" w:cs="Times New Roman"/>
        </w:rPr>
      </w:pPr>
    </w:p>
    <w:p w14:paraId="1739F69C" w14:textId="77777777" w:rsidR="003547FA" w:rsidRPr="004B0164" w:rsidRDefault="003547FA" w:rsidP="003547FA">
      <w:pPr>
        <w:pStyle w:val="ConsPlusTitle"/>
        <w:jc w:val="center"/>
        <w:rPr>
          <w:rFonts w:ascii="Times New Roman" w:hAnsi="Times New Roman" w:cs="Times New Roman"/>
          <w:bCs/>
        </w:rPr>
      </w:pPr>
      <w:r w:rsidRPr="004B0164">
        <w:rPr>
          <w:rFonts w:ascii="Times New Roman" w:hAnsi="Times New Roman" w:cs="Times New Roman"/>
          <w:bCs/>
        </w:rPr>
        <w:t>ИНФОРМАЦИЯ</w:t>
      </w:r>
    </w:p>
    <w:p w14:paraId="464A0144" w14:textId="0118667D" w:rsidR="003547FA" w:rsidRPr="004B0164" w:rsidRDefault="003547FA" w:rsidP="00CD176D">
      <w:pPr>
        <w:pStyle w:val="ConsPlusTitle"/>
        <w:jc w:val="center"/>
        <w:rPr>
          <w:rFonts w:ascii="Times New Roman" w:hAnsi="Times New Roman" w:cs="Times New Roman"/>
          <w:bCs/>
        </w:rPr>
      </w:pPr>
      <w:r w:rsidRPr="004B0164">
        <w:rPr>
          <w:rFonts w:ascii="Times New Roman" w:hAnsi="Times New Roman" w:cs="Times New Roman"/>
          <w:bCs/>
        </w:rPr>
        <w:t xml:space="preserve">О ДОСТИЖЕНИИ ЦЕЛЕВЫХ ПОКАЗАТЕЛЕЙ ГОСУДАРСТВЕННОЙ ПРОГРАММЫ РЕСПУБЛИКИ ТЫВА </w:t>
      </w:r>
      <w:r w:rsidR="00CD176D" w:rsidRPr="004B0164">
        <w:rPr>
          <w:rFonts w:ascii="Times New Roman" w:hAnsi="Times New Roman" w:cs="Times New Roman"/>
          <w:bCs/>
        </w:rPr>
        <w:t>«</w:t>
      </w:r>
      <w:r w:rsidRPr="004B0164">
        <w:rPr>
          <w:rFonts w:ascii="Times New Roman" w:hAnsi="Times New Roman" w:cs="Times New Roman"/>
          <w:bCs/>
        </w:rPr>
        <w:t>ОБРАЩЕНИЕ С ОТХОДАМИ ПРОИЗВОДСТВА</w:t>
      </w:r>
      <w:r w:rsidR="00CD176D" w:rsidRPr="004B0164">
        <w:rPr>
          <w:rFonts w:ascii="Times New Roman" w:hAnsi="Times New Roman" w:cs="Times New Roman"/>
          <w:bCs/>
        </w:rPr>
        <w:t xml:space="preserve"> </w:t>
      </w:r>
      <w:r w:rsidRPr="004B0164">
        <w:rPr>
          <w:rFonts w:ascii="Times New Roman" w:hAnsi="Times New Roman" w:cs="Times New Roman"/>
          <w:bCs/>
        </w:rPr>
        <w:t>И ПОТРЕБЛЕНИЯ, В ТОМ ЧИСЛЕ С ТВЕРДЫМИ КОММУНАЛЬНЫМИ</w:t>
      </w:r>
      <w:r w:rsidR="00CD176D" w:rsidRPr="004B0164">
        <w:rPr>
          <w:rFonts w:ascii="Times New Roman" w:hAnsi="Times New Roman" w:cs="Times New Roman"/>
          <w:bCs/>
        </w:rPr>
        <w:t xml:space="preserve"> </w:t>
      </w:r>
      <w:r w:rsidRPr="004B0164">
        <w:rPr>
          <w:rFonts w:ascii="Times New Roman" w:hAnsi="Times New Roman" w:cs="Times New Roman"/>
          <w:bCs/>
        </w:rPr>
        <w:t>ОТХОДАМИ, В РЕСПУБЛИКЕ ТЫВА НА 2018 - 2026 ГОДЫ»</w:t>
      </w:r>
      <w:r w:rsidR="00CD176D" w:rsidRPr="004B0164">
        <w:rPr>
          <w:rFonts w:ascii="Times New Roman" w:hAnsi="Times New Roman" w:cs="Times New Roman"/>
          <w:bCs/>
        </w:rPr>
        <w:t xml:space="preserve"> за период </w:t>
      </w:r>
      <w:r w:rsidR="00722095" w:rsidRPr="004B0164">
        <w:rPr>
          <w:rFonts w:ascii="Times New Roman" w:hAnsi="Times New Roman" w:cs="Times New Roman"/>
          <w:bCs/>
        </w:rPr>
        <w:t xml:space="preserve">с </w:t>
      </w:r>
      <w:r w:rsidR="00CD176D" w:rsidRPr="004B0164">
        <w:rPr>
          <w:rFonts w:ascii="Times New Roman" w:hAnsi="Times New Roman" w:cs="Times New Roman"/>
          <w:bCs/>
        </w:rPr>
        <w:t>2021</w:t>
      </w:r>
      <w:r w:rsidR="00722095" w:rsidRPr="004B0164">
        <w:rPr>
          <w:rFonts w:ascii="Times New Roman" w:hAnsi="Times New Roman" w:cs="Times New Roman"/>
          <w:bCs/>
        </w:rPr>
        <w:t xml:space="preserve"> по </w:t>
      </w:r>
      <w:r w:rsidR="00CD176D" w:rsidRPr="004B0164">
        <w:rPr>
          <w:rFonts w:ascii="Times New Roman" w:hAnsi="Times New Roman" w:cs="Times New Roman"/>
          <w:bCs/>
        </w:rPr>
        <w:t>2023 годы.</w:t>
      </w:r>
    </w:p>
    <w:p w14:paraId="55D6F09E" w14:textId="77777777" w:rsidR="003547FA" w:rsidRPr="004B0164" w:rsidRDefault="003547FA" w:rsidP="0027009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460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666"/>
        <w:gridCol w:w="1666"/>
        <w:gridCol w:w="1666"/>
        <w:gridCol w:w="1666"/>
        <w:gridCol w:w="1667"/>
      </w:tblGrid>
      <w:tr w:rsidR="00A26CA8" w:rsidRPr="004B0164" w14:paraId="38533C2C" w14:textId="77777777" w:rsidTr="00A26CA8">
        <w:tc>
          <w:tcPr>
            <w:tcW w:w="1129" w:type="dxa"/>
            <w:vAlign w:val="center"/>
          </w:tcPr>
          <w:p w14:paraId="1276CF98" w14:textId="77777777" w:rsidR="00A26CA8" w:rsidRPr="004B0164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16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666" w:type="dxa"/>
            <w:vAlign w:val="center"/>
          </w:tcPr>
          <w:p w14:paraId="2829A951" w14:textId="52B81823" w:rsidR="00A26CA8" w:rsidRPr="004B0164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164">
              <w:rPr>
                <w:rFonts w:ascii="Times New Roman" w:hAnsi="Times New Roman" w:cs="Times New Roman"/>
              </w:rPr>
              <w:t>Количество показателей с установленными плановыми значениями</w:t>
            </w:r>
          </w:p>
        </w:tc>
        <w:tc>
          <w:tcPr>
            <w:tcW w:w="1666" w:type="dxa"/>
            <w:vAlign w:val="center"/>
          </w:tcPr>
          <w:p w14:paraId="7306B58F" w14:textId="1ED3012F" w:rsidR="00A26CA8" w:rsidRPr="004B0164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164">
              <w:rPr>
                <w:rFonts w:ascii="Times New Roman" w:hAnsi="Times New Roman" w:cs="Times New Roman"/>
              </w:rPr>
              <w:t>Предусмотрено показателей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14:paraId="60FEC639" w14:textId="77777777" w:rsidR="00A26CA8" w:rsidRPr="004B0164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164">
              <w:rPr>
                <w:rFonts w:ascii="Times New Roman" w:hAnsi="Times New Roman" w:cs="Times New Roman"/>
              </w:rPr>
              <w:t>Количество достигнутых показателей</w:t>
            </w:r>
          </w:p>
        </w:tc>
        <w:tc>
          <w:tcPr>
            <w:tcW w:w="1666" w:type="dxa"/>
            <w:vAlign w:val="center"/>
          </w:tcPr>
          <w:p w14:paraId="2907753D" w14:textId="77777777" w:rsidR="00A26CA8" w:rsidRPr="004B0164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164">
              <w:rPr>
                <w:rFonts w:ascii="Times New Roman" w:hAnsi="Times New Roman" w:cs="Times New Roman"/>
              </w:rPr>
              <w:t>Количество частично достигнутых показателей</w:t>
            </w:r>
          </w:p>
        </w:tc>
        <w:tc>
          <w:tcPr>
            <w:tcW w:w="1667" w:type="dxa"/>
            <w:vAlign w:val="center"/>
          </w:tcPr>
          <w:p w14:paraId="1E297AA8" w14:textId="77777777" w:rsidR="00A26CA8" w:rsidRPr="004B0164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164">
              <w:rPr>
                <w:rFonts w:ascii="Times New Roman" w:hAnsi="Times New Roman" w:cs="Times New Roman"/>
              </w:rPr>
              <w:t>Количество не достигнутых показателей</w:t>
            </w:r>
          </w:p>
        </w:tc>
      </w:tr>
      <w:tr w:rsidR="00A26CA8" w:rsidRPr="004B0164" w14:paraId="188141E4" w14:textId="77777777" w:rsidTr="00A26CA8">
        <w:tc>
          <w:tcPr>
            <w:tcW w:w="1129" w:type="dxa"/>
          </w:tcPr>
          <w:p w14:paraId="6C384637" w14:textId="77777777" w:rsidR="00A26CA8" w:rsidRPr="004B0164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16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666" w:type="dxa"/>
          </w:tcPr>
          <w:p w14:paraId="074B1DE0" w14:textId="7B82CE01" w:rsidR="00A26CA8" w:rsidRPr="004B0164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1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6" w:type="dxa"/>
          </w:tcPr>
          <w:p w14:paraId="45EA8AD7" w14:textId="61514EDB" w:rsidR="00A26CA8" w:rsidRPr="004B0164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1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6" w:type="dxa"/>
          </w:tcPr>
          <w:p w14:paraId="2DE51F2D" w14:textId="719E4CDE" w:rsidR="00A26CA8" w:rsidRPr="004B0164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1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66" w:type="dxa"/>
          </w:tcPr>
          <w:p w14:paraId="49E9BA11" w14:textId="60F7C43A" w:rsidR="00A26CA8" w:rsidRPr="004B0164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1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7" w:type="dxa"/>
          </w:tcPr>
          <w:p w14:paraId="26940B46" w14:textId="1C2FCE59" w:rsidR="00A26CA8" w:rsidRPr="004B0164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164">
              <w:rPr>
                <w:rFonts w:ascii="Times New Roman" w:hAnsi="Times New Roman" w:cs="Times New Roman"/>
              </w:rPr>
              <w:t>-</w:t>
            </w:r>
          </w:p>
        </w:tc>
      </w:tr>
      <w:tr w:rsidR="00A26CA8" w:rsidRPr="004B0164" w14:paraId="3503D0FC" w14:textId="77777777" w:rsidTr="00A26CA8">
        <w:tc>
          <w:tcPr>
            <w:tcW w:w="1129" w:type="dxa"/>
          </w:tcPr>
          <w:p w14:paraId="31C989EB" w14:textId="77777777" w:rsidR="00A26CA8" w:rsidRPr="004B0164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164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66" w:type="dxa"/>
          </w:tcPr>
          <w:p w14:paraId="2960226A" w14:textId="6425EDA7" w:rsidR="00A26CA8" w:rsidRPr="004B0164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6" w:type="dxa"/>
          </w:tcPr>
          <w:p w14:paraId="1BBCB7CB" w14:textId="67C5C695" w:rsidR="00A26CA8" w:rsidRPr="004B0164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6" w:type="dxa"/>
          </w:tcPr>
          <w:p w14:paraId="03DCABAB" w14:textId="1DB58800" w:rsidR="00A26CA8" w:rsidRPr="004B0164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1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6" w:type="dxa"/>
          </w:tcPr>
          <w:p w14:paraId="43B26855" w14:textId="582F17E1" w:rsidR="00A26CA8" w:rsidRPr="004B0164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16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67" w:type="dxa"/>
          </w:tcPr>
          <w:p w14:paraId="2E595AF9" w14:textId="21B3EF34" w:rsidR="00A26CA8" w:rsidRPr="004B0164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164">
              <w:rPr>
                <w:rFonts w:ascii="Times New Roman" w:hAnsi="Times New Roman" w:cs="Times New Roman"/>
              </w:rPr>
              <w:t>-</w:t>
            </w:r>
          </w:p>
        </w:tc>
      </w:tr>
      <w:tr w:rsidR="00A26CA8" w:rsidRPr="004B0164" w14:paraId="7D3F62FC" w14:textId="77777777" w:rsidTr="00A26CA8">
        <w:tc>
          <w:tcPr>
            <w:tcW w:w="1129" w:type="dxa"/>
          </w:tcPr>
          <w:p w14:paraId="6E7514CF" w14:textId="77777777" w:rsidR="00A26CA8" w:rsidRPr="004B0164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164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66" w:type="dxa"/>
          </w:tcPr>
          <w:p w14:paraId="08A02D31" w14:textId="1E1B1216" w:rsidR="00A26CA8" w:rsidRPr="004B0164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666" w:type="dxa"/>
          </w:tcPr>
          <w:p w14:paraId="1CAC2B0F" w14:textId="6814FFA4" w:rsidR="00A26CA8" w:rsidRPr="004B0164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1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66" w:type="dxa"/>
          </w:tcPr>
          <w:p w14:paraId="5CC473C4" w14:textId="70EF7196" w:rsidR="00A26CA8" w:rsidRPr="004B0164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1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</w:tcPr>
          <w:p w14:paraId="779A1445" w14:textId="2CE57171" w:rsidR="00A26CA8" w:rsidRPr="004B0164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1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7" w:type="dxa"/>
          </w:tcPr>
          <w:p w14:paraId="6D0894BF" w14:textId="793DCFE4" w:rsidR="00A26CA8" w:rsidRPr="004B0164" w:rsidRDefault="00A26CA8" w:rsidP="00A26C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B0164">
              <w:rPr>
                <w:rFonts w:ascii="Times New Roman" w:hAnsi="Times New Roman" w:cs="Times New Roman"/>
              </w:rPr>
              <w:t>2</w:t>
            </w:r>
          </w:p>
        </w:tc>
      </w:tr>
    </w:tbl>
    <w:p w14:paraId="1FFED354" w14:textId="2CEBBF79" w:rsidR="0027009E" w:rsidRDefault="0027009E" w:rsidP="00D975F5">
      <w:pPr>
        <w:tabs>
          <w:tab w:val="left" w:pos="0"/>
          <w:tab w:val="left" w:pos="5490"/>
        </w:tabs>
        <w:rPr>
          <w:rFonts w:ascii="Times New Roman" w:hAnsi="Times New Roman" w:cs="Times New Roman"/>
          <w:bCs/>
          <w:highlight w:val="red"/>
          <w:lang w:eastAsia="ru-RU"/>
        </w:rPr>
      </w:pPr>
    </w:p>
    <w:p w14:paraId="6B1D585A" w14:textId="5FD354E7" w:rsidR="00D975F5" w:rsidRDefault="00D975F5" w:rsidP="00D975F5">
      <w:pPr>
        <w:tabs>
          <w:tab w:val="left" w:pos="0"/>
          <w:tab w:val="left" w:pos="5490"/>
        </w:tabs>
        <w:rPr>
          <w:rFonts w:ascii="Times New Roman" w:hAnsi="Times New Roman" w:cs="Times New Roman"/>
          <w:bCs/>
          <w:highlight w:val="red"/>
          <w:lang w:eastAsia="ru-RU"/>
        </w:rPr>
      </w:pPr>
    </w:p>
    <w:p w14:paraId="496D0473" w14:textId="76508425" w:rsidR="00D975F5" w:rsidRDefault="00D975F5" w:rsidP="00D975F5">
      <w:pPr>
        <w:tabs>
          <w:tab w:val="left" w:pos="0"/>
          <w:tab w:val="left" w:pos="5490"/>
        </w:tabs>
        <w:rPr>
          <w:rFonts w:ascii="Times New Roman" w:hAnsi="Times New Roman" w:cs="Times New Roman"/>
          <w:bCs/>
          <w:highlight w:val="red"/>
          <w:lang w:eastAsia="ru-RU"/>
        </w:rPr>
      </w:pPr>
    </w:p>
    <w:p w14:paraId="09EA6D84" w14:textId="01780DFD" w:rsidR="00D975F5" w:rsidRDefault="00D975F5" w:rsidP="00D975F5">
      <w:pPr>
        <w:tabs>
          <w:tab w:val="left" w:pos="0"/>
          <w:tab w:val="left" w:pos="5490"/>
        </w:tabs>
        <w:rPr>
          <w:rFonts w:ascii="Times New Roman" w:hAnsi="Times New Roman" w:cs="Times New Roman"/>
          <w:bCs/>
          <w:highlight w:val="red"/>
          <w:lang w:eastAsia="ru-RU"/>
        </w:rPr>
      </w:pPr>
    </w:p>
    <w:p w14:paraId="75BD5CC0" w14:textId="77777777" w:rsidR="00D975F5" w:rsidRPr="00482653" w:rsidRDefault="00D975F5" w:rsidP="00D975F5">
      <w:pPr>
        <w:tabs>
          <w:tab w:val="left" w:pos="0"/>
          <w:tab w:val="left" w:pos="5490"/>
        </w:tabs>
        <w:rPr>
          <w:rFonts w:ascii="Times New Roman" w:hAnsi="Times New Roman" w:cs="Times New Roman"/>
          <w:bCs/>
          <w:highlight w:val="red"/>
          <w:lang w:eastAsia="ru-RU"/>
        </w:rPr>
      </w:pPr>
    </w:p>
    <w:sectPr w:rsidR="00D975F5" w:rsidRPr="00482653" w:rsidSect="008C5A72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F3D89"/>
    <w:multiLevelType w:val="hybridMultilevel"/>
    <w:tmpl w:val="4754F5DA"/>
    <w:lvl w:ilvl="0" w:tplc="15AE0006">
      <w:start w:val="1"/>
      <w:numFmt w:val="decimal"/>
      <w:lvlText w:val="%1."/>
      <w:lvlJc w:val="left"/>
      <w:pPr>
        <w:ind w:left="2089" w:hanging="360"/>
      </w:pPr>
    </w:lvl>
    <w:lvl w:ilvl="1" w:tplc="04190019">
      <w:start w:val="1"/>
      <w:numFmt w:val="lowerLetter"/>
      <w:lvlText w:val="%2."/>
      <w:lvlJc w:val="left"/>
      <w:pPr>
        <w:ind w:left="2809" w:hanging="360"/>
      </w:pPr>
    </w:lvl>
    <w:lvl w:ilvl="2" w:tplc="0419001B">
      <w:start w:val="1"/>
      <w:numFmt w:val="lowerRoman"/>
      <w:lvlText w:val="%3."/>
      <w:lvlJc w:val="right"/>
      <w:pPr>
        <w:ind w:left="3529" w:hanging="180"/>
      </w:pPr>
    </w:lvl>
    <w:lvl w:ilvl="3" w:tplc="0419000F">
      <w:start w:val="1"/>
      <w:numFmt w:val="decimal"/>
      <w:lvlText w:val="%4."/>
      <w:lvlJc w:val="left"/>
      <w:pPr>
        <w:ind w:left="4249" w:hanging="360"/>
      </w:pPr>
    </w:lvl>
    <w:lvl w:ilvl="4" w:tplc="04190019">
      <w:start w:val="1"/>
      <w:numFmt w:val="lowerLetter"/>
      <w:lvlText w:val="%5."/>
      <w:lvlJc w:val="left"/>
      <w:pPr>
        <w:ind w:left="4969" w:hanging="360"/>
      </w:pPr>
    </w:lvl>
    <w:lvl w:ilvl="5" w:tplc="0419001B">
      <w:start w:val="1"/>
      <w:numFmt w:val="lowerRoman"/>
      <w:lvlText w:val="%6."/>
      <w:lvlJc w:val="right"/>
      <w:pPr>
        <w:ind w:left="5689" w:hanging="180"/>
      </w:pPr>
    </w:lvl>
    <w:lvl w:ilvl="6" w:tplc="0419000F">
      <w:start w:val="1"/>
      <w:numFmt w:val="decimal"/>
      <w:lvlText w:val="%7."/>
      <w:lvlJc w:val="left"/>
      <w:pPr>
        <w:ind w:left="6409" w:hanging="360"/>
      </w:pPr>
    </w:lvl>
    <w:lvl w:ilvl="7" w:tplc="04190019">
      <w:start w:val="1"/>
      <w:numFmt w:val="lowerLetter"/>
      <w:lvlText w:val="%8."/>
      <w:lvlJc w:val="left"/>
      <w:pPr>
        <w:ind w:left="7129" w:hanging="360"/>
      </w:pPr>
    </w:lvl>
    <w:lvl w:ilvl="8" w:tplc="0419001B">
      <w:start w:val="1"/>
      <w:numFmt w:val="lowerRoman"/>
      <w:lvlText w:val="%9."/>
      <w:lvlJc w:val="right"/>
      <w:pPr>
        <w:ind w:left="7849" w:hanging="180"/>
      </w:pPr>
    </w:lvl>
  </w:abstractNum>
  <w:abstractNum w:abstractNumId="1" w15:restartNumberingAfterBreak="0">
    <w:nsid w:val="049508CB"/>
    <w:multiLevelType w:val="hybridMultilevel"/>
    <w:tmpl w:val="148EE56A"/>
    <w:lvl w:ilvl="0" w:tplc="E696AD0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775CA2"/>
    <w:multiLevelType w:val="hybridMultilevel"/>
    <w:tmpl w:val="0C5A3AB2"/>
    <w:lvl w:ilvl="0" w:tplc="44CA76E4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0F5369"/>
    <w:multiLevelType w:val="hybridMultilevel"/>
    <w:tmpl w:val="6700C6A0"/>
    <w:lvl w:ilvl="0" w:tplc="44CA76E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4066166"/>
    <w:multiLevelType w:val="hybridMultilevel"/>
    <w:tmpl w:val="930CCDF8"/>
    <w:lvl w:ilvl="0" w:tplc="4ACE2750">
      <w:start w:val="1"/>
      <w:numFmt w:val="decimal"/>
      <w:lvlText w:val="%1."/>
      <w:lvlJc w:val="left"/>
      <w:pPr>
        <w:ind w:left="927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1900475F"/>
    <w:multiLevelType w:val="hybridMultilevel"/>
    <w:tmpl w:val="A19A3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E537C"/>
    <w:multiLevelType w:val="hybridMultilevel"/>
    <w:tmpl w:val="B976999E"/>
    <w:lvl w:ilvl="0" w:tplc="D4AA30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722A0"/>
    <w:multiLevelType w:val="hybridMultilevel"/>
    <w:tmpl w:val="25B4D718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D2772EA"/>
    <w:multiLevelType w:val="hybridMultilevel"/>
    <w:tmpl w:val="E8DCF41E"/>
    <w:lvl w:ilvl="0" w:tplc="F118BBC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36AA65A5"/>
    <w:multiLevelType w:val="hybridMultilevel"/>
    <w:tmpl w:val="8C0C2F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C793C"/>
    <w:multiLevelType w:val="hybridMultilevel"/>
    <w:tmpl w:val="DE889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C35C3"/>
    <w:multiLevelType w:val="multilevel"/>
    <w:tmpl w:val="7548B68A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73F67C91"/>
    <w:multiLevelType w:val="hybridMultilevel"/>
    <w:tmpl w:val="33C0C488"/>
    <w:lvl w:ilvl="0" w:tplc="44CA76E4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767367E4"/>
    <w:multiLevelType w:val="hybridMultilevel"/>
    <w:tmpl w:val="06181898"/>
    <w:lvl w:ilvl="0" w:tplc="8B12C6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B13E66"/>
    <w:multiLevelType w:val="hybridMultilevel"/>
    <w:tmpl w:val="1F520896"/>
    <w:lvl w:ilvl="0" w:tplc="58B8252A">
      <w:start w:val="1"/>
      <w:numFmt w:val="decimal"/>
      <w:lvlText w:val="%1."/>
      <w:lvlJc w:val="left"/>
      <w:pPr>
        <w:ind w:left="41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07" w:hanging="360"/>
      </w:pPr>
    </w:lvl>
    <w:lvl w:ilvl="2" w:tplc="0419001B" w:tentative="1">
      <w:start w:val="1"/>
      <w:numFmt w:val="lowerRoman"/>
      <w:lvlText w:val="%3."/>
      <w:lvlJc w:val="right"/>
      <w:pPr>
        <w:ind w:left="5627" w:hanging="180"/>
      </w:pPr>
    </w:lvl>
    <w:lvl w:ilvl="3" w:tplc="0419000F" w:tentative="1">
      <w:start w:val="1"/>
      <w:numFmt w:val="decimal"/>
      <w:lvlText w:val="%4."/>
      <w:lvlJc w:val="left"/>
      <w:pPr>
        <w:ind w:left="6347" w:hanging="360"/>
      </w:pPr>
    </w:lvl>
    <w:lvl w:ilvl="4" w:tplc="04190019" w:tentative="1">
      <w:start w:val="1"/>
      <w:numFmt w:val="lowerLetter"/>
      <w:lvlText w:val="%5."/>
      <w:lvlJc w:val="left"/>
      <w:pPr>
        <w:ind w:left="7067" w:hanging="360"/>
      </w:pPr>
    </w:lvl>
    <w:lvl w:ilvl="5" w:tplc="0419001B" w:tentative="1">
      <w:start w:val="1"/>
      <w:numFmt w:val="lowerRoman"/>
      <w:lvlText w:val="%6."/>
      <w:lvlJc w:val="right"/>
      <w:pPr>
        <w:ind w:left="7787" w:hanging="180"/>
      </w:pPr>
    </w:lvl>
    <w:lvl w:ilvl="6" w:tplc="0419000F" w:tentative="1">
      <w:start w:val="1"/>
      <w:numFmt w:val="decimal"/>
      <w:lvlText w:val="%7."/>
      <w:lvlJc w:val="left"/>
      <w:pPr>
        <w:ind w:left="8507" w:hanging="360"/>
      </w:pPr>
    </w:lvl>
    <w:lvl w:ilvl="7" w:tplc="04190019" w:tentative="1">
      <w:start w:val="1"/>
      <w:numFmt w:val="lowerLetter"/>
      <w:lvlText w:val="%8."/>
      <w:lvlJc w:val="left"/>
      <w:pPr>
        <w:ind w:left="9227" w:hanging="360"/>
      </w:pPr>
    </w:lvl>
    <w:lvl w:ilvl="8" w:tplc="0419001B" w:tentative="1">
      <w:start w:val="1"/>
      <w:numFmt w:val="lowerRoman"/>
      <w:lvlText w:val="%9."/>
      <w:lvlJc w:val="right"/>
      <w:pPr>
        <w:ind w:left="9947" w:hanging="180"/>
      </w:pPr>
    </w:lvl>
  </w:abstractNum>
  <w:num w:numId="1">
    <w:abstractNumId w:val="3"/>
  </w:num>
  <w:num w:numId="2">
    <w:abstractNumId w:val="14"/>
  </w:num>
  <w:num w:numId="3">
    <w:abstractNumId w:val="6"/>
  </w:num>
  <w:num w:numId="4">
    <w:abstractNumId w:val="1"/>
  </w:num>
  <w:num w:numId="5">
    <w:abstractNumId w:val="13"/>
  </w:num>
  <w:num w:numId="6">
    <w:abstractNumId w:val="12"/>
  </w:num>
  <w:num w:numId="7">
    <w:abstractNumId w:val="2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468"/>
    <w:rsid w:val="00000C74"/>
    <w:rsid w:val="00001569"/>
    <w:rsid w:val="000029F0"/>
    <w:rsid w:val="00004874"/>
    <w:rsid w:val="00007E4F"/>
    <w:rsid w:val="00010CA4"/>
    <w:rsid w:val="0001582C"/>
    <w:rsid w:val="000229EE"/>
    <w:rsid w:val="00027E6B"/>
    <w:rsid w:val="000315B6"/>
    <w:rsid w:val="000323D6"/>
    <w:rsid w:val="0003653D"/>
    <w:rsid w:val="00042B84"/>
    <w:rsid w:val="00050F7F"/>
    <w:rsid w:val="000530DB"/>
    <w:rsid w:val="00057613"/>
    <w:rsid w:val="000578A7"/>
    <w:rsid w:val="00060A5E"/>
    <w:rsid w:val="000654E4"/>
    <w:rsid w:val="00073AB2"/>
    <w:rsid w:val="0007415D"/>
    <w:rsid w:val="000750B2"/>
    <w:rsid w:val="000814A0"/>
    <w:rsid w:val="00081A53"/>
    <w:rsid w:val="0008665D"/>
    <w:rsid w:val="00090211"/>
    <w:rsid w:val="00090EE4"/>
    <w:rsid w:val="00091AC9"/>
    <w:rsid w:val="00093DF4"/>
    <w:rsid w:val="00093E88"/>
    <w:rsid w:val="00096070"/>
    <w:rsid w:val="000973A5"/>
    <w:rsid w:val="000A034C"/>
    <w:rsid w:val="000A05A0"/>
    <w:rsid w:val="000A2B95"/>
    <w:rsid w:val="000A3772"/>
    <w:rsid w:val="000B028F"/>
    <w:rsid w:val="000B0B39"/>
    <w:rsid w:val="000B1B63"/>
    <w:rsid w:val="000C1979"/>
    <w:rsid w:val="000C24E8"/>
    <w:rsid w:val="000D1959"/>
    <w:rsid w:val="000D24CE"/>
    <w:rsid w:val="000D3D16"/>
    <w:rsid w:val="000D5597"/>
    <w:rsid w:val="000D5D35"/>
    <w:rsid w:val="000D60C2"/>
    <w:rsid w:val="000D6B10"/>
    <w:rsid w:val="000D764D"/>
    <w:rsid w:val="000E3B7E"/>
    <w:rsid w:val="000F173F"/>
    <w:rsid w:val="000F4A56"/>
    <w:rsid w:val="000F4D09"/>
    <w:rsid w:val="000F53BE"/>
    <w:rsid w:val="000F6A86"/>
    <w:rsid w:val="000F762C"/>
    <w:rsid w:val="00102726"/>
    <w:rsid w:val="00102B97"/>
    <w:rsid w:val="00103606"/>
    <w:rsid w:val="00104EFA"/>
    <w:rsid w:val="00113039"/>
    <w:rsid w:val="001179FF"/>
    <w:rsid w:val="001267EA"/>
    <w:rsid w:val="001270BD"/>
    <w:rsid w:val="0012755A"/>
    <w:rsid w:val="0012756F"/>
    <w:rsid w:val="001365F7"/>
    <w:rsid w:val="001369C4"/>
    <w:rsid w:val="001416B2"/>
    <w:rsid w:val="0014395C"/>
    <w:rsid w:val="0014423B"/>
    <w:rsid w:val="0014551C"/>
    <w:rsid w:val="0014773A"/>
    <w:rsid w:val="00147888"/>
    <w:rsid w:val="00147E31"/>
    <w:rsid w:val="0015703B"/>
    <w:rsid w:val="001607FA"/>
    <w:rsid w:val="00164886"/>
    <w:rsid w:val="001661DD"/>
    <w:rsid w:val="00167D5E"/>
    <w:rsid w:val="00170242"/>
    <w:rsid w:val="00170F7F"/>
    <w:rsid w:val="00173A17"/>
    <w:rsid w:val="0018382E"/>
    <w:rsid w:val="001854A8"/>
    <w:rsid w:val="001958D0"/>
    <w:rsid w:val="00195D05"/>
    <w:rsid w:val="001961E8"/>
    <w:rsid w:val="001A0205"/>
    <w:rsid w:val="001A06AD"/>
    <w:rsid w:val="001A3717"/>
    <w:rsid w:val="001A3C50"/>
    <w:rsid w:val="001A6B6B"/>
    <w:rsid w:val="001B194B"/>
    <w:rsid w:val="001B25A2"/>
    <w:rsid w:val="001B433F"/>
    <w:rsid w:val="001B4B85"/>
    <w:rsid w:val="001B4C72"/>
    <w:rsid w:val="001B7E9F"/>
    <w:rsid w:val="001C7EF1"/>
    <w:rsid w:val="001D3AC2"/>
    <w:rsid w:val="001D3B9F"/>
    <w:rsid w:val="001D5034"/>
    <w:rsid w:val="001E1DB1"/>
    <w:rsid w:val="001E25E6"/>
    <w:rsid w:val="001E2652"/>
    <w:rsid w:val="001E3F38"/>
    <w:rsid w:val="001E722C"/>
    <w:rsid w:val="001E73DD"/>
    <w:rsid w:val="001F019E"/>
    <w:rsid w:val="001F0721"/>
    <w:rsid w:val="001F17CC"/>
    <w:rsid w:val="001F477D"/>
    <w:rsid w:val="001F5510"/>
    <w:rsid w:val="001F7CC0"/>
    <w:rsid w:val="0020002D"/>
    <w:rsid w:val="00201FFC"/>
    <w:rsid w:val="00202A4A"/>
    <w:rsid w:val="00202CAA"/>
    <w:rsid w:val="00203F14"/>
    <w:rsid w:val="00203F3A"/>
    <w:rsid w:val="00204D33"/>
    <w:rsid w:val="00204DD8"/>
    <w:rsid w:val="00210485"/>
    <w:rsid w:val="002126A3"/>
    <w:rsid w:val="002151BA"/>
    <w:rsid w:val="00215C29"/>
    <w:rsid w:val="0021624E"/>
    <w:rsid w:val="00216A8A"/>
    <w:rsid w:val="00220711"/>
    <w:rsid w:val="00226FD6"/>
    <w:rsid w:val="00230BFD"/>
    <w:rsid w:val="00231721"/>
    <w:rsid w:val="00235DEA"/>
    <w:rsid w:val="002401A1"/>
    <w:rsid w:val="00240BEE"/>
    <w:rsid w:val="002412B4"/>
    <w:rsid w:val="00243497"/>
    <w:rsid w:val="00247BF2"/>
    <w:rsid w:val="00250542"/>
    <w:rsid w:val="002557BF"/>
    <w:rsid w:val="002558F1"/>
    <w:rsid w:val="00255FF1"/>
    <w:rsid w:val="00257EA0"/>
    <w:rsid w:val="00260501"/>
    <w:rsid w:val="0027009E"/>
    <w:rsid w:val="00272DF1"/>
    <w:rsid w:val="0027386D"/>
    <w:rsid w:val="00273A59"/>
    <w:rsid w:val="002743FE"/>
    <w:rsid w:val="002803AE"/>
    <w:rsid w:val="002804B9"/>
    <w:rsid w:val="00284673"/>
    <w:rsid w:val="002866F8"/>
    <w:rsid w:val="00290033"/>
    <w:rsid w:val="0029195C"/>
    <w:rsid w:val="00294C15"/>
    <w:rsid w:val="00295884"/>
    <w:rsid w:val="002A2AFC"/>
    <w:rsid w:val="002A2BF5"/>
    <w:rsid w:val="002A5180"/>
    <w:rsid w:val="002A711A"/>
    <w:rsid w:val="002A79D3"/>
    <w:rsid w:val="002B025B"/>
    <w:rsid w:val="002B039A"/>
    <w:rsid w:val="002B6D46"/>
    <w:rsid w:val="002B70FB"/>
    <w:rsid w:val="002C09CC"/>
    <w:rsid w:val="002C0EB7"/>
    <w:rsid w:val="002C7C46"/>
    <w:rsid w:val="002D0B13"/>
    <w:rsid w:val="002D4F33"/>
    <w:rsid w:val="002D6A53"/>
    <w:rsid w:val="002D6E9D"/>
    <w:rsid w:val="002D716C"/>
    <w:rsid w:val="002E02E9"/>
    <w:rsid w:val="002E1736"/>
    <w:rsid w:val="002E50E7"/>
    <w:rsid w:val="002F0DE0"/>
    <w:rsid w:val="002F2BC5"/>
    <w:rsid w:val="002F2CA2"/>
    <w:rsid w:val="002F371B"/>
    <w:rsid w:val="002F5964"/>
    <w:rsid w:val="003020DC"/>
    <w:rsid w:val="00303504"/>
    <w:rsid w:val="00305035"/>
    <w:rsid w:val="00305435"/>
    <w:rsid w:val="0030650F"/>
    <w:rsid w:val="00306A86"/>
    <w:rsid w:val="0030727C"/>
    <w:rsid w:val="00310A1D"/>
    <w:rsid w:val="00310B76"/>
    <w:rsid w:val="00311F37"/>
    <w:rsid w:val="00312182"/>
    <w:rsid w:val="00312D81"/>
    <w:rsid w:val="00314983"/>
    <w:rsid w:val="00315FA1"/>
    <w:rsid w:val="00316C5F"/>
    <w:rsid w:val="003205A9"/>
    <w:rsid w:val="003258BE"/>
    <w:rsid w:val="00326BDA"/>
    <w:rsid w:val="00326C81"/>
    <w:rsid w:val="0033252B"/>
    <w:rsid w:val="00333094"/>
    <w:rsid w:val="003337F4"/>
    <w:rsid w:val="00334CD5"/>
    <w:rsid w:val="00336D87"/>
    <w:rsid w:val="00340EC8"/>
    <w:rsid w:val="00342FAE"/>
    <w:rsid w:val="003502FE"/>
    <w:rsid w:val="00351A43"/>
    <w:rsid w:val="00353145"/>
    <w:rsid w:val="0035370B"/>
    <w:rsid w:val="003547FA"/>
    <w:rsid w:val="003565E5"/>
    <w:rsid w:val="00364648"/>
    <w:rsid w:val="00372D14"/>
    <w:rsid w:val="003743D7"/>
    <w:rsid w:val="00375523"/>
    <w:rsid w:val="003766FA"/>
    <w:rsid w:val="00376CCD"/>
    <w:rsid w:val="00377F97"/>
    <w:rsid w:val="00380016"/>
    <w:rsid w:val="00381882"/>
    <w:rsid w:val="003922EB"/>
    <w:rsid w:val="00393A63"/>
    <w:rsid w:val="00394E24"/>
    <w:rsid w:val="00396C05"/>
    <w:rsid w:val="003A4508"/>
    <w:rsid w:val="003B0E88"/>
    <w:rsid w:val="003B2482"/>
    <w:rsid w:val="003B28B5"/>
    <w:rsid w:val="003B4B08"/>
    <w:rsid w:val="003B6074"/>
    <w:rsid w:val="003B6193"/>
    <w:rsid w:val="003B63DF"/>
    <w:rsid w:val="003B7F0A"/>
    <w:rsid w:val="003C174F"/>
    <w:rsid w:val="003C189C"/>
    <w:rsid w:val="003C4625"/>
    <w:rsid w:val="003C475B"/>
    <w:rsid w:val="003C5843"/>
    <w:rsid w:val="003C64DE"/>
    <w:rsid w:val="003D1976"/>
    <w:rsid w:val="003D1E3D"/>
    <w:rsid w:val="003D5706"/>
    <w:rsid w:val="003D6CD1"/>
    <w:rsid w:val="003D723F"/>
    <w:rsid w:val="003D78C2"/>
    <w:rsid w:val="003E042E"/>
    <w:rsid w:val="003E0773"/>
    <w:rsid w:val="003E14A2"/>
    <w:rsid w:val="003E20BF"/>
    <w:rsid w:val="003E2807"/>
    <w:rsid w:val="003E63E8"/>
    <w:rsid w:val="003E6634"/>
    <w:rsid w:val="003E6C5F"/>
    <w:rsid w:val="003F709C"/>
    <w:rsid w:val="00401563"/>
    <w:rsid w:val="004019E4"/>
    <w:rsid w:val="00404BA0"/>
    <w:rsid w:val="00404C5A"/>
    <w:rsid w:val="00407582"/>
    <w:rsid w:val="00407CB7"/>
    <w:rsid w:val="00413BDE"/>
    <w:rsid w:val="00414B71"/>
    <w:rsid w:val="00416D40"/>
    <w:rsid w:val="004176B7"/>
    <w:rsid w:val="00417C0C"/>
    <w:rsid w:val="0042213F"/>
    <w:rsid w:val="00426C73"/>
    <w:rsid w:val="00431208"/>
    <w:rsid w:val="004337F6"/>
    <w:rsid w:val="00441768"/>
    <w:rsid w:val="00441BF4"/>
    <w:rsid w:val="00441F61"/>
    <w:rsid w:val="004443B4"/>
    <w:rsid w:val="00445BBA"/>
    <w:rsid w:val="00445DBE"/>
    <w:rsid w:val="00447AB7"/>
    <w:rsid w:val="00452642"/>
    <w:rsid w:val="004553C2"/>
    <w:rsid w:val="00456111"/>
    <w:rsid w:val="0045692A"/>
    <w:rsid w:val="00465831"/>
    <w:rsid w:val="00472909"/>
    <w:rsid w:val="00473903"/>
    <w:rsid w:val="00475326"/>
    <w:rsid w:val="00475F19"/>
    <w:rsid w:val="00480588"/>
    <w:rsid w:val="00480D79"/>
    <w:rsid w:val="004819E0"/>
    <w:rsid w:val="004820FC"/>
    <w:rsid w:val="00482653"/>
    <w:rsid w:val="00487DA8"/>
    <w:rsid w:val="00491621"/>
    <w:rsid w:val="00492F9D"/>
    <w:rsid w:val="00493458"/>
    <w:rsid w:val="004966C5"/>
    <w:rsid w:val="0049750D"/>
    <w:rsid w:val="0049790F"/>
    <w:rsid w:val="004A1711"/>
    <w:rsid w:val="004A4D46"/>
    <w:rsid w:val="004A4EB6"/>
    <w:rsid w:val="004B0164"/>
    <w:rsid w:val="004B5473"/>
    <w:rsid w:val="004B5841"/>
    <w:rsid w:val="004B65B2"/>
    <w:rsid w:val="004B6972"/>
    <w:rsid w:val="004C07D4"/>
    <w:rsid w:val="004C2795"/>
    <w:rsid w:val="004C3BBE"/>
    <w:rsid w:val="004D0341"/>
    <w:rsid w:val="004D06D5"/>
    <w:rsid w:val="004D0CA8"/>
    <w:rsid w:val="004D24FB"/>
    <w:rsid w:val="004D45CF"/>
    <w:rsid w:val="004D4948"/>
    <w:rsid w:val="004E207C"/>
    <w:rsid w:val="004E2F05"/>
    <w:rsid w:val="004E4003"/>
    <w:rsid w:val="004E5563"/>
    <w:rsid w:val="004E574B"/>
    <w:rsid w:val="004F0ACA"/>
    <w:rsid w:val="004F1933"/>
    <w:rsid w:val="004F1DFE"/>
    <w:rsid w:val="004F1E68"/>
    <w:rsid w:val="004F253D"/>
    <w:rsid w:val="004F3E78"/>
    <w:rsid w:val="004F5255"/>
    <w:rsid w:val="004F550E"/>
    <w:rsid w:val="0050202A"/>
    <w:rsid w:val="005021AC"/>
    <w:rsid w:val="00502D88"/>
    <w:rsid w:val="00503503"/>
    <w:rsid w:val="0050596D"/>
    <w:rsid w:val="005142AA"/>
    <w:rsid w:val="0051522E"/>
    <w:rsid w:val="0051557D"/>
    <w:rsid w:val="00516085"/>
    <w:rsid w:val="0051765D"/>
    <w:rsid w:val="005206C5"/>
    <w:rsid w:val="0052196C"/>
    <w:rsid w:val="00524047"/>
    <w:rsid w:val="005244CD"/>
    <w:rsid w:val="00526CDC"/>
    <w:rsid w:val="0052788B"/>
    <w:rsid w:val="00530C6A"/>
    <w:rsid w:val="00535246"/>
    <w:rsid w:val="00535CC3"/>
    <w:rsid w:val="00536770"/>
    <w:rsid w:val="00536E34"/>
    <w:rsid w:val="00536F3B"/>
    <w:rsid w:val="005370DB"/>
    <w:rsid w:val="0054090F"/>
    <w:rsid w:val="00544DF7"/>
    <w:rsid w:val="00547539"/>
    <w:rsid w:val="00551023"/>
    <w:rsid w:val="005525BC"/>
    <w:rsid w:val="00553D6E"/>
    <w:rsid w:val="00560725"/>
    <w:rsid w:val="005619FA"/>
    <w:rsid w:val="00562122"/>
    <w:rsid w:val="0056366B"/>
    <w:rsid w:val="00566212"/>
    <w:rsid w:val="0056667A"/>
    <w:rsid w:val="005716E6"/>
    <w:rsid w:val="00571768"/>
    <w:rsid w:val="00573332"/>
    <w:rsid w:val="00573FE5"/>
    <w:rsid w:val="005768B2"/>
    <w:rsid w:val="005777C6"/>
    <w:rsid w:val="00581E31"/>
    <w:rsid w:val="00583A07"/>
    <w:rsid w:val="0058429F"/>
    <w:rsid w:val="0058442D"/>
    <w:rsid w:val="00586D05"/>
    <w:rsid w:val="00590D51"/>
    <w:rsid w:val="00593A79"/>
    <w:rsid w:val="00594B21"/>
    <w:rsid w:val="00594E84"/>
    <w:rsid w:val="005A3207"/>
    <w:rsid w:val="005A4816"/>
    <w:rsid w:val="005A4B86"/>
    <w:rsid w:val="005B158E"/>
    <w:rsid w:val="005B2A1A"/>
    <w:rsid w:val="005B60E8"/>
    <w:rsid w:val="005C10CC"/>
    <w:rsid w:val="005C18FD"/>
    <w:rsid w:val="005C1AAB"/>
    <w:rsid w:val="005C301A"/>
    <w:rsid w:val="005D0360"/>
    <w:rsid w:val="005D2FD4"/>
    <w:rsid w:val="005D7FD0"/>
    <w:rsid w:val="005E2967"/>
    <w:rsid w:val="005E32FA"/>
    <w:rsid w:val="005E4588"/>
    <w:rsid w:val="005E6BF3"/>
    <w:rsid w:val="005E7535"/>
    <w:rsid w:val="005F2617"/>
    <w:rsid w:val="005F34BC"/>
    <w:rsid w:val="005F5ABA"/>
    <w:rsid w:val="005F67BB"/>
    <w:rsid w:val="00601C86"/>
    <w:rsid w:val="006036FA"/>
    <w:rsid w:val="006045B1"/>
    <w:rsid w:val="006140FD"/>
    <w:rsid w:val="00627EDB"/>
    <w:rsid w:val="006301FC"/>
    <w:rsid w:val="00630620"/>
    <w:rsid w:val="00631716"/>
    <w:rsid w:val="006325BB"/>
    <w:rsid w:val="006349BA"/>
    <w:rsid w:val="006368F9"/>
    <w:rsid w:val="00637A1A"/>
    <w:rsid w:val="00641FD7"/>
    <w:rsid w:val="006424CE"/>
    <w:rsid w:val="00644AF4"/>
    <w:rsid w:val="00645D7C"/>
    <w:rsid w:val="00646106"/>
    <w:rsid w:val="006462BC"/>
    <w:rsid w:val="00653995"/>
    <w:rsid w:val="006554F5"/>
    <w:rsid w:val="006567D4"/>
    <w:rsid w:val="00665669"/>
    <w:rsid w:val="0066734A"/>
    <w:rsid w:val="0067148B"/>
    <w:rsid w:val="0067218A"/>
    <w:rsid w:val="006722DF"/>
    <w:rsid w:val="006728C0"/>
    <w:rsid w:val="00673C64"/>
    <w:rsid w:val="006759B8"/>
    <w:rsid w:val="00676B27"/>
    <w:rsid w:val="00677BF9"/>
    <w:rsid w:val="0068549F"/>
    <w:rsid w:val="0068605F"/>
    <w:rsid w:val="006909DC"/>
    <w:rsid w:val="00690F84"/>
    <w:rsid w:val="006917A9"/>
    <w:rsid w:val="00694E9A"/>
    <w:rsid w:val="00696A74"/>
    <w:rsid w:val="006A0E0B"/>
    <w:rsid w:val="006A1625"/>
    <w:rsid w:val="006A44A0"/>
    <w:rsid w:val="006A56A6"/>
    <w:rsid w:val="006A7343"/>
    <w:rsid w:val="006A7872"/>
    <w:rsid w:val="006B0B4A"/>
    <w:rsid w:val="006B3FB5"/>
    <w:rsid w:val="006B54FA"/>
    <w:rsid w:val="006C3883"/>
    <w:rsid w:val="006C69E1"/>
    <w:rsid w:val="006D3664"/>
    <w:rsid w:val="006D3B5E"/>
    <w:rsid w:val="006D5167"/>
    <w:rsid w:val="006D6147"/>
    <w:rsid w:val="006E20F8"/>
    <w:rsid w:val="006E3BAB"/>
    <w:rsid w:val="006E3BCA"/>
    <w:rsid w:val="006E6884"/>
    <w:rsid w:val="006E7F88"/>
    <w:rsid w:val="006F011E"/>
    <w:rsid w:val="006F161A"/>
    <w:rsid w:val="00701110"/>
    <w:rsid w:val="00702172"/>
    <w:rsid w:val="00702C13"/>
    <w:rsid w:val="00702D36"/>
    <w:rsid w:val="007036DB"/>
    <w:rsid w:val="00705118"/>
    <w:rsid w:val="0070571F"/>
    <w:rsid w:val="00706966"/>
    <w:rsid w:val="007108FA"/>
    <w:rsid w:val="00712FF6"/>
    <w:rsid w:val="00713A15"/>
    <w:rsid w:val="00714063"/>
    <w:rsid w:val="00716286"/>
    <w:rsid w:val="00720BA3"/>
    <w:rsid w:val="00721CB1"/>
    <w:rsid w:val="00722095"/>
    <w:rsid w:val="00724B93"/>
    <w:rsid w:val="00730250"/>
    <w:rsid w:val="00730FF7"/>
    <w:rsid w:val="00731449"/>
    <w:rsid w:val="007316CA"/>
    <w:rsid w:val="00731BE3"/>
    <w:rsid w:val="00731E26"/>
    <w:rsid w:val="00731E4F"/>
    <w:rsid w:val="00732FCA"/>
    <w:rsid w:val="00733363"/>
    <w:rsid w:val="00733B9E"/>
    <w:rsid w:val="0073468D"/>
    <w:rsid w:val="00735ADB"/>
    <w:rsid w:val="00737264"/>
    <w:rsid w:val="00741F8C"/>
    <w:rsid w:val="007444C0"/>
    <w:rsid w:val="007444E7"/>
    <w:rsid w:val="00745031"/>
    <w:rsid w:val="007457D7"/>
    <w:rsid w:val="00746065"/>
    <w:rsid w:val="00747571"/>
    <w:rsid w:val="00750540"/>
    <w:rsid w:val="007511DC"/>
    <w:rsid w:val="0076403B"/>
    <w:rsid w:val="0076763A"/>
    <w:rsid w:val="007719FF"/>
    <w:rsid w:val="00771FA8"/>
    <w:rsid w:val="0077281C"/>
    <w:rsid w:val="00776778"/>
    <w:rsid w:val="00781CE5"/>
    <w:rsid w:val="00784FC6"/>
    <w:rsid w:val="00785D07"/>
    <w:rsid w:val="0079309A"/>
    <w:rsid w:val="00794996"/>
    <w:rsid w:val="00795225"/>
    <w:rsid w:val="00795987"/>
    <w:rsid w:val="00796C79"/>
    <w:rsid w:val="0079786A"/>
    <w:rsid w:val="007A07A4"/>
    <w:rsid w:val="007A1636"/>
    <w:rsid w:val="007A2743"/>
    <w:rsid w:val="007A2B09"/>
    <w:rsid w:val="007A2D1D"/>
    <w:rsid w:val="007A4646"/>
    <w:rsid w:val="007A5AF5"/>
    <w:rsid w:val="007A5BE9"/>
    <w:rsid w:val="007A69B1"/>
    <w:rsid w:val="007A7548"/>
    <w:rsid w:val="007B014B"/>
    <w:rsid w:val="007B1AEE"/>
    <w:rsid w:val="007B2264"/>
    <w:rsid w:val="007B33D7"/>
    <w:rsid w:val="007B484D"/>
    <w:rsid w:val="007B5FDD"/>
    <w:rsid w:val="007B6BF4"/>
    <w:rsid w:val="007C1665"/>
    <w:rsid w:val="007C5E43"/>
    <w:rsid w:val="007D1C0A"/>
    <w:rsid w:val="007D1F79"/>
    <w:rsid w:val="007D4246"/>
    <w:rsid w:val="007D47AC"/>
    <w:rsid w:val="007E0090"/>
    <w:rsid w:val="007E03BF"/>
    <w:rsid w:val="007E0E90"/>
    <w:rsid w:val="007E2208"/>
    <w:rsid w:val="007E6706"/>
    <w:rsid w:val="007F04B6"/>
    <w:rsid w:val="007F1F1E"/>
    <w:rsid w:val="007F52E5"/>
    <w:rsid w:val="007F56FF"/>
    <w:rsid w:val="007F69AD"/>
    <w:rsid w:val="008014F9"/>
    <w:rsid w:val="00803275"/>
    <w:rsid w:val="00803854"/>
    <w:rsid w:val="00803FA4"/>
    <w:rsid w:val="00806B36"/>
    <w:rsid w:val="008100BC"/>
    <w:rsid w:val="008121CC"/>
    <w:rsid w:val="0081560B"/>
    <w:rsid w:val="00815F07"/>
    <w:rsid w:val="00817779"/>
    <w:rsid w:val="00817C66"/>
    <w:rsid w:val="0082032D"/>
    <w:rsid w:val="008209EB"/>
    <w:rsid w:val="00823183"/>
    <w:rsid w:val="0082494F"/>
    <w:rsid w:val="00824B94"/>
    <w:rsid w:val="00824C0E"/>
    <w:rsid w:val="00831870"/>
    <w:rsid w:val="0083676B"/>
    <w:rsid w:val="00837174"/>
    <w:rsid w:val="00843F79"/>
    <w:rsid w:val="00845E89"/>
    <w:rsid w:val="008519A2"/>
    <w:rsid w:val="00853AE7"/>
    <w:rsid w:val="00857BED"/>
    <w:rsid w:val="00860530"/>
    <w:rsid w:val="00860BF6"/>
    <w:rsid w:val="00861314"/>
    <w:rsid w:val="00864292"/>
    <w:rsid w:val="00864C05"/>
    <w:rsid w:val="00865391"/>
    <w:rsid w:val="0086555B"/>
    <w:rsid w:val="00865EDB"/>
    <w:rsid w:val="008670EE"/>
    <w:rsid w:val="0086799A"/>
    <w:rsid w:val="008726F6"/>
    <w:rsid w:val="008738EF"/>
    <w:rsid w:val="00874ED8"/>
    <w:rsid w:val="008806DF"/>
    <w:rsid w:val="00882F11"/>
    <w:rsid w:val="00885CCA"/>
    <w:rsid w:val="008862B5"/>
    <w:rsid w:val="00891EA3"/>
    <w:rsid w:val="00896D3F"/>
    <w:rsid w:val="0089786E"/>
    <w:rsid w:val="008A26B7"/>
    <w:rsid w:val="008A5C5F"/>
    <w:rsid w:val="008A6BDE"/>
    <w:rsid w:val="008B52DF"/>
    <w:rsid w:val="008B5706"/>
    <w:rsid w:val="008C1B8D"/>
    <w:rsid w:val="008C1E98"/>
    <w:rsid w:val="008C31BB"/>
    <w:rsid w:val="008C4156"/>
    <w:rsid w:val="008C505B"/>
    <w:rsid w:val="008C5A72"/>
    <w:rsid w:val="008C5FD3"/>
    <w:rsid w:val="008C6C7A"/>
    <w:rsid w:val="008C6DC1"/>
    <w:rsid w:val="008C732B"/>
    <w:rsid w:val="008C7EB0"/>
    <w:rsid w:val="008D0A32"/>
    <w:rsid w:val="008D3201"/>
    <w:rsid w:val="008D66FF"/>
    <w:rsid w:val="008D6919"/>
    <w:rsid w:val="008E6178"/>
    <w:rsid w:val="008F2305"/>
    <w:rsid w:val="008F3CF1"/>
    <w:rsid w:val="008F4ABA"/>
    <w:rsid w:val="008F70B2"/>
    <w:rsid w:val="00902A9B"/>
    <w:rsid w:val="009034F3"/>
    <w:rsid w:val="0090627D"/>
    <w:rsid w:val="00907A36"/>
    <w:rsid w:val="00907D99"/>
    <w:rsid w:val="00911587"/>
    <w:rsid w:val="00911D0B"/>
    <w:rsid w:val="00914176"/>
    <w:rsid w:val="009143D5"/>
    <w:rsid w:val="00920F44"/>
    <w:rsid w:val="00923843"/>
    <w:rsid w:val="00926388"/>
    <w:rsid w:val="00927E44"/>
    <w:rsid w:val="009310A9"/>
    <w:rsid w:val="0093168F"/>
    <w:rsid w:val="00932759"/>
    <w:rsid w:val="00933CEE"/>
    <w:rsid w:val="0093468D"/>
    <w:rsid w:val="0093568F"/>
    <w:rsid w:val="009430D9"/>
    <w:rsid w:val="009455A7"/>
    <w:rsid w:val="00950555"/>
    <w:rsid w:val="0095116C"/>
    <w:rsid w:val="0095174B"/>
    <w:rsid w:val="009529A6"/>
    <w:rsid w:val="00954468"/>
    <w:rsid w:val="00956735"/>
    <w:rsid w:val="00956A29"/>
    <w:rsid w:val="0096204B"/>
    <w:rsid w:val="0096240F"/>
    <w:rsid w:val="009660F4"/>
    <w:rsid w:val="00973FB4"/>
    <w:rsid w:val="0097611B"/>
    <w:rsid w:val="0097685A"/>
    <w:rsid w:val="00980877"/>
    <w:rsid w:val="00980C64"/>
    <w:rsid w:val="00981FDE"/>
    <w:rsid w:val="00982825"/>
    <w:rsid w:val="0098416E"/>
    <w:rsid w:val="009867B1"/>
    <w:rsid w:val="00990042"/>
    <w:rsid w:val="009A5E20"/>
    <w:rsid w:val="009B1BF4"/>
    <w:rsid w:val="009B35D4"/>
    <w:rsid w:val="009B3D5D"/>
    <w:rsid w:val="009B4AFA"/>
    <w:rsid w:val="009C209D"/>
    <w:rsid w:val="009C5C16"/>
    <w:rsid w:val="009C5FD8"/>
    <w:rsid w:val="009D3C1E"/>
    <w:rsid w:val="009E09D4"/>
    <w:rsid w:val="009E2E3B"/>
    <w:rsid w:val="009E41BC"/>
    <w:rsid w:val="009E4A1E"/>
    <w:rsid w:val="009E760D"/>
    <w:rsid w:val="009E7A97"/>
    <w:rsid w:val="00A10157"/>
    <w:rsid w:val="00A13B37"/>
    <w:rsid w:val="00A164E3"/>
    <w:rsid w:val="00A26A82"/>
    <w:rsid w:val="00A26CA8"/>
    <w:rsid w:val="00A33C53"/>
    <w:rsid w:val="00A36641"/>
    <w:rsid w:val="00A43614"/>
    <w:rsid w:val="00A45BA6"/>
    <w:rsid w:val="00A50217"/>
    <w:rsid w:val="00A522C1"/>
    <w:rsid w:val="00A53D67"/>
    <w:rsid w:val="00A6570E"/>
    <w:rsid w:val="00A661C0"/>
    <w:rsid w:val="00A664BF"/>
    <w:rsid w:val="00A71B10"/>
    <w:rsid w:val="00A74E48"/>
    <w:rsid w:val="00A77490"/>
    <w:rsid w:val="00A814B6"/>
    <w:rsid w:val="00A843F7"/>
    <w:rsid w:val="00A86A1F"/>
    <w:rsid w:val="00A86B9B"/>
    <w:rsid w:val="00A913DF"/>
    <w:rsid w:val="00A92033"/>
    <w:rsid w:val="00A923B4"/>
    <w:rsid w:val="00A9244D"/>
    <w:rsid w:val="00A97213"/>
    <w:rsid w:val="00AA0243"/>
    <w:rsid w:val="00AA0753"/>
    <w:rsid w:val="00AA4ED3"/>
    <w:rsid w:val="00AA653A"/>
    <w:rsid w:val="00AA770E"/>
    <w:rsid w:val="00AB13D5"/>
    <w:rsid w:val="00AB435E"/>
    <w:rsid w:val="00AB6A1D"/>
    <w:rsid w:val="00AC009B"/>
    <w:rsid w:val="00AC01B6"/>
    <w:rsid w:val="00AC0BC7"/>
    <w:rsid w:val="00AC488D"/>
    <w:rsid w:val="00AC5F67"/>
    <w:rsid w:val="00AD0088"/>
    <w:rsid w:val="00AD1038"/>
    <w:rsid w:val="00AD50FA"/>
    <w:rsid w:val="00AD5EC7"/>
    <w:rsid w:val="00AE3683"/>
    <w:rsid w:val="00AE4787"/>
    <w:rsid w:val="00AE5196"/>
    <w:rsid w:val="00AE56E6"/>
    <w:rsid w:val="00AE57AC"/>
    <w:rsid w:val="00AE679E"/>
    <w:rsid w:val="00AE773F"/>
    <w:rsid w:val="00AF0F64"/>
    <w:rsid w:val="00AF1428"/>
    <w:rsid w:val="00AF2550"/>
    <w:rsid w:val="00AF2AFB"/>
    <w:rsid w:val="00AF3421"/>
    <w:rsid w:val="00AF3650"/>
    <w:rsid w:val="00AF633F"/>
    <w:rsid w:val="00AF65E5"/>
    <w:rsid w:val="00B0250F"/>
    <w:rsid w:val="00B11582"/>
    <w:rsid w:val="00B11900"/>
    <w:rsid w:val="00B11F96"/>
    <w:rsid w:val="00B2081E"/>
    <w:rsid w:val="00B21028"/>
    <w:rsid w:val="00B22C7F"/>
    <w:rsid w:val="00B24E3D"/>
    <w:rsid w:val="00B2545B"/>
    <w:rsid w:val="00B260FF"/>
    <w:rsid w:val="00B273F7"/>
    <w:rsid w:val="00B300D6"/>
    <w:rsid w:val="00B31A38"/>
    <w:rsid w:val="00B3451D"/>
    <w:rsid w:val="00B349A1"/>
    <w:rsid w:val="00B34AB8"/>
    <w:rsid w:val="00B351DD"/>
    <w:rsid w:val="00B407A4"/>
    <w:rsid w:val="00B422C8"/>
    <w:rsid w:val="00B44C89"/>
    <w:rsid w:val="00B455C9"/>
    <w:rsid w:val="00B4564E"/>
    <w:rsid w:val="00B47F72"/>
    <w:rsid w:val="00B50025"/>
    <w:rsid w:val="00B530FA"/>
    <w:rsid w:val="00B54924"/>
    <w:rsid w:val="00B56A66"/>
    <w:rsid w:val="00B61A92"/>
    <w:rsid w:val="00B63166"/>
    <w:rsid w:val="00B63566"/>
    <w:rsid w:val="00B63C88"/>
    <w:rsid w:val="00B65FDF"/>
    <w:rsid w:val="00B66B6E"/>
    <w:rsid w:val="00B72388"/>
    <w:rsid w:val="00B73910"/>
    <w:rsid w:val="00B73C5F"/>
    <w:rsid w:val="00B757F2"/>
    <w:rsid w:val="00B77DD1"/>
    <w:rsid w:val="00B85BDE"/>
    <w:rsid w:val="00B93E0C"/>
    <w:rsid w:val="00B94083"/>
    <w:rsid w:val="00BA2D1F"/>
    <w:rsid w:val="00BA331F"/>
    <w:rsid w:val="00BA5CCB"/>
    <w:rsid w:val="00BB0785"/>
    <w:rsid w:val="00BB0B0F"/>
    <w:rsid w:val="00BB1650"/>
    <w:rsid w:val="00BB7590"/>
    <w:rsid w:val="00BC02D2"/>
    <w:rsid w:val="00BC0783"/>
    <w:rsid w:val="00BC2273"/>
    <w:rsid w:val="00BC6608"/>
    <w:rsid w:val="00BC6CA3"/>
    <w:rsid w:val="00BD2379"/>
    <w:rsid w:val="00BD286D"/>
    <w:rsid w:val="00BD57AF"/>
    <w:rsid w:val="00BD5B93"/>
    <w:rsid w:val="00BD6145"/>
    <w:rsid w:val="00BE2E7D"/>
    <w:rsid w:val="00BE59C3"/>
    <w:rsid w:val="00BE72BE"/>
    <w:rsid w:val="00BE7E2A"/>
    <w:rsid w:val="00BF0915"/>
    <w:rsid w:val="00BF424D"/>
    <w:rsid w:val="00BF527F"/>
    <w:rsid w:val="00BF558D"/>
    <w:rsid w:val="00BF748B"/>
    <w:rsid w:val="00C01036"/>
    <w:rsid w:val="00C02077"/>
    <w:rsid w:val="00C02140"/>
    <w:rsid w:val="00C03B8D"/>
    <w:rsid w:val="00C0779C"/>
    <w:rsid w:val="00C102FB"/>
    <w:rsid w:val="00C11319"/>
    <w:rsid w:val="00C12A02"/>
    <w:rsid w:val="00C21A61"/>
    <w:rsid w:val="00C2325B"/>
    <w:rsid w:val="00C239C3"/>
    <w:rsid w:val="00C24347"/>
    <w:rsid w:val="00C2573F"/>
    <w:rsid w:val="00C3225B"/>
    <w:rsid w:val="00C3491E"/>
    <w:rsid w:val="00C37353"/>
    <w:rsid w:val="00C427C8"/>
    <w:rsid w:val="00C43919"/>
    <w:rsid w:val="00C53CAE"/>
    <w:rsid w:val="00C57C86"/>
    <w:rsid w:val="00C57FC4"/>
    <w:rsid w:val="00C70493"/>
    <w:rsid w:val="00C70AAA"/>
    <w:rsid w:val="00C7112A"/>
    <w:rsid w:val="00C72427"/>
    <w:rsid w:val="00C735C1"/>
    <w:rsid w:val="00C7435D"/>
    <w:rsid w:val="00C76E05"/>
    <w:rsid w:val="00C8280F"/>
    <w:rsid w:val="00C839DE"/>
    <w:rsid w:val="00C83D66"/>
    <w:rsid w:val="00C84B93"/>
    <w:rsid w:val="00C8654E"/>
    <w:rsid w:val="00C869D4"/>
    <w:rsid w:val="00C900B9"/>
    <w:rsid w:val="00C91415"/>
    <w:rsid w:val="00C97B69"/>
    <w:rsid w:val="00C97E02"/>
    <w:rsid w:val="00CA0A08"/>
    <w:rsid w:val="00CA0DE7"/>
    <w:rsid w:val="00CA36CF"/>
    <w:rsid w:val="00CA68FB"/>
    <w:rsid w:val="00CA7EB9"/>
    <w:rsid w:val="00CB0A91"/>
    <w:rsid w:val="00CB0F55"/>
    <w:rsid w:val="00CB13B6"/>
    <w:rsid w:val="00CB1CFE"/>
    <w:rsid w:val="00CB7A4C"/>
    <w:rsid w:val="00CC0C52"/>
    <w:rsid w:val="00CC38B5"/>
    <w:rsid w:val="00CC39E0"/>
    <w:rsid w:val="00CC4873"/>
    <w:rsid w:val="00CC6BC6"/>
    <w:rsid w:val="00CC7EB1"/>
    <w:rsid w:val="00CD0100"/>
    <w:rsid w:val="00CD176D"/>
    <w:rsid w:val="00CD22C8"/>
    <w:rsid w:val="00CD5472"/>
    <w:rsid w:val="00CD5BA2"/>
    <w:rsid w:val="00CE56D7"/>
    <w:rsid w:val="00CF0734"/>
    <w:rsid w:val="00CF1D9D"/>
    <w:rsid w:val="00CF5544"/>
    <w:rsid w:val="00CF5777"/>
    <w:rsid w:val="00CF6400"/>
    <w:rsid w:val="00D01984"/>
    <w:rsid w:val="00D02148"/>
    <w:rsid w:val="00D04949"/>
    <w:rsid w:val="00D04B7D"/>
    <w:rsid w:val="00D06FBF"/>
    <w:rsid w:val="00D10D58"/>
    <w:rsid w:val="00D1143F"/>
    <w:rsid w:val="00D13E9F"/>
    <w:rsid w:val="00D14753"/>
    <w:rsid w:val="00D14F56"/>
    <w:rsid w:val="00D17CD7"/>
    <w:rsid w:val="00D21545"/>
    <w:rsid w:val="00D22846"/>
    <w:rsid w:val="00D2375F"/>
    <w:rsid w:val="00D2487F"/>
    <w:rsid w:val="00D26901"/>
    <w:rsid w:val="00D30682"/>
    <w:rsid w:val="00D32371"/>
    <w:rsid w:val="00D34332"/>
    <w:rsid w:val="00D36E79"/>
    <w:rsid w:val="00D4028F"/>
    <w:rsid w:val="00D4484C"/>
    <w:rsid w:val="00D45B4D"/>
    <w:rsid w:val="00D477C9"/>
    <w:rsid w:val="00D47E23"/>
    <w:rsid w:val="00D51372"/>
    <w:rsid w:val="00D54FC6"/>
    <w:rsid w:val="00D56B75"/>
    <w:rsid w:val="00D572EF"/>
    <w:rsid w:val="00D57A97"/>
    <w:rsid w:val="00D61637"/>
    <w:rsid w:val="00D62F2D"/>
    <w:rsid w:val="00D63D40"/>
    <w:rsid w:val="00D66563"/>
    <w:rsid w:val="00D74B89"/>
    <w:rsid w:val="00D82ECE"/>
    <w:rsid w:val="00D83C73"/>
    <w:rsid w:val="00D83CF5"/>
    <w:rsid w:val="00D86946"/>
    <w:rsid w:val="00D87675"/>
    <w:rsid w:val="00D93476"/>
    <w:rsid w:val="00D975F5"/>
    <w:rsid w:val="00D976CA"/>
    <w:rsid w:val="00DA3110"/>
    <w:rsid w:val="00DB0082"/>
    <w:rsid w:val="00DB591F"/>
    <w:rsid w:val="00DC0305"/>
    <w:rsid w:val="00DD057A"/>
    <w:rsid w:val="00DD31F8"/>
    <w:rsid w:val="00DD3400"/>
    <w:rsid w:val="00DD4EF4"/>
    <w:rsid w:val="00DD7780"/>
    <w:rsid w:val="00DE13E5"/>
    <w:rsid w:val="00DE3500"/>
    <w:rsid w:val="00DE3A9D"/>
    <w:rsid w:val="00DE6297"/>
    <w:rsid w:val="00DF1F55"/>
    <w:rsid w:val="00DF24E9"/>
    <w:rsid w:val="00DF2E30"/>
    <w:rsid w:val="00DF46BE"/>
    <w:rsid w:val="00DF5E3A"/>
    <w:rsid w:val="00DF6954"/>
    <w:rsid w:val="00DF77AC"/>
    <w:rsid w:val="00E024C4"/>
    <w:rsid w:val="00E03A94"/>
    <w:rsid w:val="00E03A9E"/>
    <w:rsid w:val="00E06CDA"/>
    <w:rsid w:val="00E151F9"/>
    <w:rsid w:val="00E15D72"/>
    <w:rsid w:val="00E235FC"/>
    <w:rsid w:val="00E258CA"/>
    <w:rsid w:val="00E31136"/>
    <w:rsid w:val="00E32AA2"/>
    <w:rsid w:val="00E32C70"/>
    <w:rsid w:val="00E331CE"/>
    <w:rsid w:val="00E37405"/>
    <w:rsid w:val="00E40E25"/>
    <w:rsid w:val="00E417DC"/>
    <w:rsid w:val="00E41F82"/>
    <w:rsid w:val="00E45BCE"/>
    <w:rsid w:val="00E47476"/>
    <w:rsid w:val="00E53947"/>
    <w:rsid w:val="00E53F55"/>
    <w:rsid w:val="00E55ABF"/>
    <w:rsid w:val="00E60A32"/>
    <w:rsid w:val="00E61236"/>
    <w:rsid w:val="00E6206A"/>
    <w:rsid w:val="00E63E27"/>
    <w:rsid w:val="00E63E2A"/>
    <w:rsid w:val="00E659CB"/>
    <w:rsid w:val="00E6777E"/>
    <w:rsid w:val="00E70C24"/>
    <w:rsid w:val="00E71257"/>
    <w:rsid w:val="00E71D0C"/>
    <w:rsid w:val="00E7300A"/>
    <w:rsid w:val="00E77CF4"/>
    <w:rsid w:val="00E80635"/>
    <w:rsid w:val="00E8156B"/>
    <w:rsid w:val="00E8273D"/>
    <w:rsid w:val="00E84782"/>
    <w:rsid w:val="00E84DF2"/>
    <w:rsid w:val="00E85780"/>
    <w:rsid w:val="00E864D0"/>
    <w:rsid w:val="00E87BA5"/>
    <w:rsid w:val="00E9542F"/>
    <w:rsid w:val="00E96837"/>
    <w:rsid w:val="00E9797C"/>
    <w:rsid w:val="00EA00F7"/>
    <w:rsid w:val="00EA12FB"/>
    <w:rsid w:val="00EA65A7"/>
    <w:rsid w:val="00EA7F88"/>
    <w:rsid w:val="00EB01D1"/>
    <w:rsid w:val="00EB195D"/>
    <w:rsid w:val="00EC0780"/>
    <w:rsid w:val="00EC0F2E"/>
    <w:rsid w:val="00EC4C2F"/>
    <w:rsid w:val="00EC4DD8"/>
    <w:rsid w:val="00EC5633"/>
    <w:rsid w:val="00ED5C60"/>
    <w:rsid w:val="00ED5C6F"/>
    <w:rsid w:val="00EE0044"/>
    <w:rsid w:val="00EE0273"/>
    <w:rsid w:val="00EE4007"/>
    <w:rsid w:val="00EF0A78"/>
    <w:rsid w:val="00EF2D5F"/>
    <w:rsid w:val="00EF40C8"/>
    <w:rsid w:val="00EF4285"/>
    <w:rsid w:val="00EF5466"/>
    <w:rsid w:val="00EF7E58"/>
    <w:rsid w:val="00F01A74"/>
    <w:rsid w:val="00F01E8F"/>
    <w:rsid w:val="00F0501C"/>
    <w:rsid w:val="00F0661F"/>
    <w:rsid w:val="00F06CFF"/>
    <w:rsid w:val="00F07E40"/>
    <w:rsid w:val="00F11821"/>
    <w:rsid w:val="00F14C46"/>
    <w:rsid w:val="00F17234"/>
    <w:rsid w:val="00F265FF"/>
    <w:rsid w:val="00F3226B"/>
    <w:rsid w:val="00F353D5"/>
    <w:rsid w:val="00F42C12"/>
    <w:rsid w:val="00F42E2B"/>
    <w:rsid w:val="00F46377"/>
    <w:rsid w:val="00F47CC9"/>
    <w:rsid w:val="00F51D4D"/>
    <w:rsid w:val="00F54D04"/>
    <w:rsid w:val="00F54DC3"/>
    <w:rsid w:val="00F55559"/>
    <w:rsid w:val="00F56EC3"/>
    <w:rsid w:val="00F57106"/>
    <w:rsid w:val="00F62E92"/>
    <w:rsid w:val="00F65839"/>
    <w:rsid w:val="00F6649B"/>
    <w:rsid w:val="00F66A6F"/>
    <w:rsid w:val="00F66AE6"/>
    <w:rsid w:val="00F70381"/>
    <w:rsid w:val="00F70AEC"/>
    <w:rsid w:val="00F735BD"/>
    <w:rsid w:val="00F75361"/>
    <w:rsid w:val="00F76E79"/>
    <w:rsid w:val="00F77152"/>
    <w:rsid w:val="00F80CAD"/>
    <w:rsid w:val="00F811E0"/>
    <w:rsid w:val="00F844E3"/>
    <w:rsid w:val="00F876BA"/>
    <w:rsid w:val="00F87A91"/>
    <w:rsid w:val="00F901DC"/>
    <w:rsid w:val="00F90EC5"/>
    <w:rsid w:val="00F93E3C"/>
    <w:rsid w:val="00F9515E"/>
    <w:rsid w:val="00FA02C4"/>
    <w:rsid w:val="00FA3720"/>
    <w:rsid w:val="00FA3AB7"/>
    <w:rsid w:val="00FA6151"/>
    <w:rsid w:val="00FA6ACA"/>
    <w:rsid w:val="00FA7E65"/>
    <w:rsid w:val="00FB07C9"/>
    <w:rsid w:val="00FB164B"/>
    <w:rsid w:val="00FB188F"/>
    <w:rsid w:val="00FB4BF3"/>
    <w:rsid w:val="00FB5156"/>
    <w:rsid w:val="00FC5470"/>
    <w:rsid w:val="00FD0F3F"/>
    <w:rsid w:val="00FE0121"/>
    <w:rsid w:val="00FE206B"/>
    <w:rsid w:val="00FE572E"/>
    <w:rsid w:val="00FF130B"/>
    <w:rsid w:val="00FF3AAD"/>
    <w:rsid w:val="00FF5F17"/>
    <w:rsid w:val="00FF655D"/>
    <w:rsid w:val="00FF741B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4779"/>
  <w15:docId w15:val="{CFDE7B70-BB2D-4559-A429-F87547AE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20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3B7F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A7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7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75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A7548"/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F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unhideWhenUsed/>
    <w:rsid w:val="00417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A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2A711A"/>
    <w:pPr>
      <w:spacing w:after="0" w:line="240" w:lineRule="auto"/>
    </w:pPr>
  </w:style>
  <w:style w:type="character" w:customStyle="1" w:styleId="a8">
    <w:name w:val="Без интервала Знак"/>
    <w:link w:val="a7"/>
    <w:rsid w:val="002A711A"/>
  </w:style>
  <w:style w:type="paragraph" w:customStyle="1" w:styleId="Default">
    <w:name w:val="Default"/>
    <w:rsid w:val="002A711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C6D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8C6D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C6D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JurTerm">
    <w:name w:val="ConsPlusJurTerm"/>
    <w:rsid w:val="008C6D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C6D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9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a"/>
    <w:uiPriority w:val="34"/>
    <w:qFormat/>
    <w:rsid w:val="00EC4C2F"/>
    <w:pPr>
      <w:ind w:left="720"/>
      <w:contextualSpacing/>
    </w:pPr>
  </w:style>
  <w:style w:type="character" w:customStyle="1" w:styleId="aa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9"/>
    <w:uiPriority w:val="34"/>
    <w:locked/>
    <w:rsid w:val="007E2208"/>
  </w:style>
  <w:style w:type="character" w:styleId="ab">
    <w:name w:val="Hyperlink"/>
    <w:basedOn w:val="a0"/>
    <w:uiPriority w:val="99"/>
    <w:unhideWhenUsed/>
    <w:rsid w:val="007E220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B7F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FollowedHyperlink"/>
    <w:basedOn w:val="a0"/>
    <w:uiPriority w:val="99"/>
    <w:semiHidden/>
    <w:unhideWhenUsed/>
    <w:rsid w:val="003C475B"/>
    <w:rPr>
      <w:color w:val="800080"/>
      <w:u w:val="single"/>
    </w:rPr>
  </w:style>
  <w:style w:type="paragraph" w:customStyle="1" w:styleId="msonormal0">
    <w:name w:val="msonormal"/>
    <w:basedOn w:val="a"/>
    <w:rsid w:val="003C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3C47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4">
    <w:name w:val="xl64"/>
    <w:basedOn w:val="a"/>
    <w:rsid w:val="003C47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3C475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C47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3C47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3C47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3C47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3C47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C475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3C475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3C4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3C475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3C47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3C47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3C47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3C475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3C475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3C475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3C475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3C475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3C475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3C475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3C475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3C475B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3C475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41759&amp;dst=10001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434&amp;n=35939&amp;dst=1000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pr.rtyva.ru/node/10896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8A509-5EC6-4EEA-A3D5-59C6BDB4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5227</TotalTime>
  <Pages>13</Pages>
  <Words>3590</Words>
  <Characters>20469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ПК1</dc:creator>
  <cp:lastModifiedBy>Минлесхоз Республики Тыва</cp:lastModifiedBy>
  <cp:revision>695</cp:revision>
  <cp:lastPrinted>2024-12-13T08:50:00Z</cp:lastPrinted>
  <dcterms:created xsi:type="dcterms:W3CDTF">2024-06-24T03:51:00Z</dcterms:created>
  <dcterms:modified xsi:type="dcterms:W3CDTF">2024-12-19T02:39:00Z</dcterms:modified>
</cp:coreProperties>
</file>