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94" w:rsidRPr="000A16A2" w:rsidRDefault="00900B94" w:rsidP="00885BA0">
      <w:pPr>
        <w:spacing w:after="200" w:line="276" w:lineRule="auto"/>
        <w:rPr>
          <w:noProof/>
          <w:sz w:val="24"/>
          <w:szCs w:val="24"/>
        </w:rPr>
      </w:pPr>
      <w:bookmarkStart w:id="0" w:name="_GoBack"/>
      <w:bookmarkEnd w:id="0"/>
    </w:p>
    <w:p w:rsidR="00900C3B" w:rsidRPr="00DA020E" w:rsidRDefault="00900C3B" w:rsidP="00266E7E">
      <w:pPr>
        <w:spacing w:after="200" w:line="276" w:lineRule="auto"/>
        <w:jc w:val="center"/>
        <w:rPr>
          <w:sz w:val="36"/>
          <w:szCs w:val="36"/>
        </w:rPr>
      </w:pPr>
      <w:r w:rsidRPr="00DA020E">
        <w:rPr>
          <w:sz w:val="32"/>
          <w:szCs w:val="32"/>
        </w:rPr>
        <w:t>ТЫВА РЕСПУБЛИКАНЫӉ ЧАЗАА</w:t>
      </w:r>
      <w:r w:rsidRPr="00DA020E">
        <w:rPr>
          <w:sz w:val="36"/>
          <w:szCs w:val="36"/>
        </w:rPr>
        <w:br/>
      </w:r>
      <w:r w:rsidRPr="00DA020E">
        <w:rPr>
          <w:b/>
          <w:sz w:val="36"/>
          <w:szCs w:val="36"/>
        </w:rPr>
        <w:t>ДОКТААЛ</w:t>
      </w:r>
    </w:p>
    <w:p w:rsidR="00900C3B" w:rsidRPr="00DA020E" w:rsidRDefault="00900C3B" w:rsidP="00266E7E">
      <w:pPr>
        <w:spacing w:after="200" w:line="276" w:lineRule="auto"/>
        <w:jc w:val="center"/>
        <w:rPr>
          <w:b/>
          <w:sz w:val="40"/>
          <w:szCs w:val="40"/>
        </w:rPr>
      </w:pPr>
      <w:r w:rsidRPr="00DA020E">
        <w:rPr>
          <w:sz w:val="32"/>
          <w:szCs w:val="32"/>
        </w:rPr>
        <w:t>ПРАВИТЕЛЬСТВО РЕСПУБЛИКИ ТЫВА</w:t>
      </w:r>
      <w:r w:rsidRPr="00DA020E">
        <w:rPr>
          <w:sz w:val="36"/>
          <w:szCs w:val="36"/>
        </w:rPr>
        <w:br/>
      </w:r>
      <w:r w:rsidRPr="00DA020E">
        <w:rPr>
          <w:b/>
          <w:sz w:val="36"/>
          <w:szCs w:val="36"/>
        </w:rPr>
        <w:t>ПОСТАНОВЛЕНИЕ</w:t>
      </w:r>
    </w:p>
    <w:p w:rsidR="00687832" w:rsidRPr="00DA020E" w:rsidRDefault="00687832" w:rsidP="00266E7E">
      <w:pPr>
        <w:jc w:val="center"/>
        <w:rPr>
          <w:sz w:val="28"/>
          <w:szCs w:val="28"/>
          <w:lang w:eastAsia="en-US"/>
        </w:rPr>
      </w:pPr>
    </w:p>
    <w:p w:rsidR="00687832" w:rsidRPr="00DA020E" w:rsidRDefault="00266E7E" w:rsidP="00266E7E">
      <w:pPr>
        <w:spacing w:line="360" w:lineRule="auto"/>
        <w:jc w:val="center"/>
        <w:rPr>
          <w:sz w:val="28"/>
          <w:szCs w:val="28"/>
          <w:lang w:eastAsia="en-US"/>
        </w:rPr>
      </w:pPr>
      <w:r w:rsidRPr="00DA020E">
        <w:rPr>
          <w:sz w:val="28"/>
          <w:szCs w:val="28"/>
          <w:lang w:eastAsia="en-US"/>
        </w:rPr>
        <w:t xml:space="preserve">от </w:t>
      </w:r>
      <w:r w:rsidR="001E1C83" w:rsidRPr="00DA020E">
        <w:rPr>
          <w:sz w:val="28"/>
          <w:szCs w:val="28"/>
          <w:lang w:eastAsia="en-US"/>
        </w:rPr>
        <w:t xml:space="preserve">« </w:t>
      </w:r>
      <w:r w:rsidR="003A4370">
        <w:rPr>
          <w:sz w:val="28"/>
          <w:szCs w:val="28"/>
          <w:lang w:eastAsia="en-US"/>
        </w:rPr>
        <w:t xml:space="preserve">  </w:t>
      </w:r>
      <w:r w:rsidRPr="00DA020E">
        <w:rPr>
          <w:sz w:val="28"/>
          <w:szCs w:val="28"/>
          <w:lang w:eastAsia="en-US"/>
        </w:rPr>
        <w:t>»</w:t>
      </w:r>
      <w:r w:rsidR="00900C3B" w:rsidRPr="00DA020E">
        <w:rPr>
          <w:sz w:val="28"/>
          <w:szCs w:val="28"/>
          <w:lang w:eastAsia="en-US"/>
        </w:rPr>
        <w:t xml:space="preserve"> </w:t>
      </w:r>
      <w:r w:rsidR="001557D3" w:rsidRPr="00DA020E">
        <w:rPr>
          <w:sz w:val="28"/>
          <w:szCs w:val="28"/>
          <w:lang w:eastAsia="en-US"/>
        </w:rPr>
        <w:t xml:space="preserve">   </w:t>
      </w:r>
      <w:r w:rsidR="003A4370">
        <w:rPr>
          <w:sz w:val="28"/>
          <w:szCs w:val="28"/>
          <w:lang w:eastAsia="en-US"/>
        </w:rPr>
        <w:t xml:space="preserve">   </w:t>
      </w:r>
      <w:r w:rsidR="001E1C83">
        <w:rPr>
          <w:sz w:val="28"/>
          <w:szCs w:val="28"/>
          <w:lang w:eastAsia="en-US"/>
        </w:rPr>
        <w:t xml:space="preserve">  </w:t>
      </w:r>
      <w:r w:rsidR="003A4370">
        <w:rPr>
          <w:sz w:val="28"/>
          <w:szCs w:val="28"/>
          <w:lang w:eastAsia="en-US"/>
        </w:rPr>
        <w:t xml:space="preserve"> </w:t>
      </w:r>
      <w:r w:rsidR="001557D3" w:rsidRPr="00DA020E">
        <w:rPr>
          <w:sz w:val="28"/>
          <w:szCs w:val="28"/>
          <w:lang w:eastAsia="en-US"/>
        </w:rPr>
        <w:t xml:space="preserve">       </w:t>
      </w:r>
      <w:r w:rsidR="00900C3B" w:rsidRPr="00DA020E">
        <w:rPr>
          <w:sz w:val="28"/>
          <w:szCs w:val="28"/>
          <w:lang w:eastAsia="en-US"/>
        </w:rPr>
        <w:t xml:space="preserve"> 20</w:t>
      </w:r>
      <w:r w:rsidR="00D0334A">
        <w:rPr>
          <w:sz w:val="28"/>
          <w:szCs w:val="28"/>
          <w:lang w:eastAsia="en-US"/>
        </w:rPr>
        <w:t>22</w:t>
      </w:r>
      <w:r w:rsidR="001557D3" w:rsidRPr="00DA020E">
        <w:rPr>
          <w:sz w:val="28"/>
          <w:szCs w:val="28"/>
          <w:lang w:eastAsia="en-US"/>
        </w:rPr>
        <w:t xml:space="preserve">   </w:t>
      </w:r>
      <w:r w:rsidR="00900C3B" w:rsidRPr="00DA020E">
        <w:rPr>
          <w:sz w:val="28"/>
          <w:szCs w:val="28"/>
          <w:lang w:eastAsia="en-US"/>
        </w:rPr>
        <w:t xml:space="preserve"> г. № </w:t>
      </w:r>
    </w:p>
    <w:p w:rsidR="00687832" w:rsidRPr="00DA020E" w:rsidRDefault="00900C3B" w:rsidP="00266E7E">
      <w:pPr>
        <w:spacing w:line="360" w:lineRule="auto"/>
        <w:jc w:val="center"/>
        <w:rPr>
          <w:sz w:val="28"/>
          <w:szCs w:val="28"/>
          <w:lang w:eastAsia="en-US"/>
        </w:rPr>
      </w:pPr>
      <w:r w:rsidRPr="00DA020E">
        <w:rPr>
          <w:sz w:val="28"/>
          <w:szCs w:val="28"/>
          <w:lang w:eastAsia="en-US"/>
        </w:rPr>
        <w:t>г.</w:t>
      </w:r>
      <w:r w:rsidR="00CE0C78" w:rsidRPr="00DA020E">
        <w:rPr>
          <w:sz w:val="28"/>
          <w:szCs w:val="28"/>
          <w:lang w:eastAsia="en-US"/>
        </w:rPr>
        <w:t xml:space="preserve"> </w:t>
      </w:r>
      <w:r w:rsidRPr="00DA020E">
        <w:rPr>
          <w:sz w:val="28"/>
          <w:szCs w:val="28"/>
          <w:lang w:eastAsia="en-US"/>
        </w:rPr>
        <w:t>Кызыл</w:t>
      </w:r>
    </w:p>
    <w:p w:rsidR="00687832" w:rsidRPr="00DA020E" w:rsidRDefault="00687832" w:rsidP="00266E7E">
      <w:pPr>
        <w:jc w:val="center"/>
        <w:rPr>
          <w:sz w:val="28"/>
          <w:szCs w:val="28"/>
          <w:lang w:eastAsia="en-US"/>
        </w:rPr>
      </w:pPr>
    </w:p>
    <w:p w:rsidR="008E1753" w:rsidRPr="00DA020E" w:rsidRDefault="00687832" w:rsidP="000413D5">
      <w:pPr>
        <w:autoSpaceDE w:val="0"/>
        <w:autoSpaceDN w:val="0"/>
        <w:contextualSpacing/>
        <w:jc w:val="center"/>
        <w:rPr>
          <w:rFonts w:eastAsia="SimSun"/>
          <w:b/>
          <w:sz w:val="28"/>
          <w:szCs w:val="28"/>
          <w:lang w:eastAsia="zh-CN"/>
        </w:rPr>
      </w:pPr>
      <w:r w:rsidRPr="00DA020E">
        <w:rPr>
          <w:rFonts w:eastAsia="SimSun"/>
          <w:b/>
          <w:sz w:val="28"/>
          <w:szCs w:val="28"/>
          <w:lang w:eastAsia="zh-CN"/>
        </w:rPr>
        <w:t>О внесении изменений в государственную</w:t>
      </w:r>
    </w:p>
    <w:p w:rsidR="007C42F9" w:rsidRPr="00DA020E" w:rsidRDefault="008E1753" w:rsidP="000413D5">
      <w:pPr>
        <w:autoSpaceDE w:val="0"/>
        <w:autoSpaceDN w:val="0"/>
        <w:contextualSpacing/>
        <w:jc w:val="center"/>
        <w:rPr>
          <w:rFonts w:eastAsia="SimSun"/>
          <w:b/>
          <w:sz w:val="28"/>
          <w:szCs w:val="28"/>
          <w:lang w:eastAsia="zh-CN"/>
        </w:rPr>
      </w:pPr>
      <w:r w:rsidRPr="00DA020E">
        <w:rPr>
          <w:rFonts w:eastAsia="SimSun"/>
          <w:b/>
          <w:sz w:val="28"/>
          <w:szCs w:val="28"/>
          <w:lang w:eastAsia="zh-CN"/>
        </w:rPr>
        <w:t xml:space="preserve">программу </w:t>
      </w:r>
      <w:r w:rsidR="00687832" w:rsidRPr="00DA020E">
        <w:rPr>
          <w:rFonts w:eastAsia="SimSun"/>
          <w:b/>
          <w:sz w:val="28"/>
          <w:szCs w:val="28"/>
          <w:lang w:eastAsia="zh-CN"/>
        </w:rPr>
        <w:t>Республики Тыва</w:t>
      </w:r>
    </w:p>
    <w:p w:rsidR="007C42F9" w:rsidRPr="00DA020E" w:rsidRDefault="00011C00" w:rsidP="000413D5">
      <w:pPr>
        <w:autoSpaceDE w:val="0"/>
        <w:autoSpaceDN w:val="0"/>
        <w:contextualSpacing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DA020E">
        <w:rPr>
          <w:rFonts w:eastAsia="SimSun"/>
          <w:b/>
          <w:bCs/>
          <w:sz w:val="28"/>
          <w:szCs w:val="28"/>
          <w:lang w:eastAsia="zh-CN"/>
        </w:rPr>
        <w:t>«</w:t>
      </w:r>
      <w:r w:rsidR="000413D5" w:rsidRPr="00DA020E">
        <w:rPr>
          <w:rFonts w:eastAsia="SimSun"/>
          <w:b/>
          <w:bCs/>
          <w:sz w:val="28"/>
          <w:szCs w:val="28"/>
          <w:lang w:eastAsia="zh-CN"/>
        </w:rPr>
        <w:t>Воспроизводство и использование</w:t>
      </w:r>
    </w:p>
    <w:p w:rsidR="00687832" w:rsidRPr="00DA020E" w:rsidRDefault="000413D5" w:rsidP="000413D5">
      <w:pPr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DA020E">
        <w:rPr>
          <w:rFonts w:eastAsia="SimSun"/>
          <w:b/>
          <w:bCs/>
          <w:sz w:val="28"/>
          <w:szCs w:val="28"/>
          <w:lang w:eastAsia="zh-CN"/>
        </w:rPr>
        <w:t>природных ресурсов на 2021</w:t>
      </w:r>
      <w:r w:rsidR="007C42F9" w:rsidRPr="00DA020E">
        <w:rPr>
          <w:rFonts w:eastAsia="SimSun"/>
          <w:b/>
          <w:bCs/>
          <w:sz w:val="28"/>
          <w:szCs w:val="28"/>
          <w:lang w:eastAsia="zh-CN"/>
        </w:rPr>
        <w:t>-</w:t>
      </w:r>
      <w:r w:rsidRPr="00DA020E">
        <w:rPr>
          <w:rFonts w:eastAsia="SimSun"/>
          <w:b/>
          <w:bCs/>
          <w:sz w:val="28"/>
          <w:szCs w:val="28"/>
          <w:lang w:eastAsia="zh-CN"/>
        </w:rPr>
        <w:t>2025 годы</w:t>
      </w:r>
      <w:r w:rsidR="00011C00" w:rsidRPr="00DA020E">
        <w:rPr>
          <w:rFonts w:eastAsia="SimSun"/>
          <w:b/>
          <w:bCs/>
          <w:sz w:val="28"/>
          <w:szCs w:val="28"/>
          <w:lang w:eastAsia="zh-CN"/>
        </w:rPr>
        <w:t>»</w:t>
      </w:r>
    </w:p>
    <w:p w:rsidR="00687832" w:rsidRPr="00DA020E" w:rsidRDefault="00687832" w:rsidP="00266E7E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</w:p>
    <w:p w:rsidR="007C42F9" w:rsidRPr="00DA020E" w:rsidRDefault="00786B61" w:rsidP="00786B61">
      <w:pPr>
        <w:pStyle w:val="ConsPlusNormal"/>
        <w:spacing w:line="276" w:lineRule="auto"/>
        <w:ind w:right="-1" w:firstLine="709"/>
        <w:jc w:val="both"/>
      </w:pPr>
      <w:r w:rsidRPr="000B2079">
        <w:t xml:space="preserve">В соответствии </w:t>
      </w:r>
      <w:r w:rsidR="0084038D">
        <w:t>с Законом</w:t>
      </w:r>
      <w:r>
        <w:t xml:space="preserve"> </w:t>
      </w:r>
      <w:r w:rsidRPr="000B2079">
        <w:t xml:space="preserve">Республики Тыва от </w:t>
      </w:r>
      <w:r w:rsidR="0084038D">
        <w:t>6</w:t>
      </w:r>
      <w:r>
        <w:t xml:space="preserve"> </w:t>
      </w:r>
      <w:r w:rsidR="0084038D">
        <w:t>марта 2022</w:t>
      </w:r>
      <w:r>
        <w:t xml:space="preserve"> г</w:t>
      </w:r>
      <w:r w:rsidR="00E96694">
        <w:t>.</w:t>
      </w:r>
      <w:r w:rsidR="0084038D">
        <w:t xml:space="preserve"> № 804</w:t>
      </w:r>
      <w:r w:rsidRPr="000B2079">
        <w:t>-ЗРТ «О внесении изменений в Закон Республики Тыва «О республиканском бюджете Республики Тыва на 202</w:t>
      </w:r>
      <w:r w:rsidR="0084038D">
        <w:t>2</w:t>
      </w:r>
      <w:r w:rsidRPr="000B2079">
        <w:t xml:space="preserve"> год и пла</w:t>
      </w:r>
      <w:r>
        <w:t>новый период 202</w:t>
      </w:r>
      <w:r w:rsidR="0084038D">
        <w:t>3</w:t>
      </w:r>
      <w:r>
        <w:t xml:space="preserve"> и 202</w:t>
      </w:r>
      <w:r w:rsidR="0084038D">
        <w:t>4</w:t>
      </w:r>
      <w:r>
        <w:t xml:space="preserve"> годов»</w:t>
      </w:r>
      <w:r w:rsidR="00E96694">
        <w:rPr>
          <w:color w:val="000000"/>
          <w:shd w:val="clear" w:color="auto" w:fill="FFFFFF"/>
        </w:rPr>
        <w:t>,</w:t>
      </w:r>
      <w:r w:rsidR="00A71529">
        <w:rPr>
          <w:color w:val="000000"/>
          <w:shd w:val="clear" w:color="auto" w:fill="FFFFFF"/>
        </w:rPr>
        <w:t xml:space="preserve"> </w:t>
      </w:r>
      <w:r>
        <w:t xml:space="preserve">Правительство Республики Тыва </w:t>
      </w:r>
      <w:r w:rsidR="008A347B" w:rsidRPr="00DA020E">
        <w:t>ПОСТАНОВЛЯЕТ:</w:t>
      </w:r>
    </w:p>
    <w:p w:rsidR="004B4D9B" w:rsidRPr="00DA020E" w:rsidRDefault="004B4D9B" w:rsidP="004B4D9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bCs/>
          <w:sz w:val="28"/>
          <w:szCs w:val="28"/>
        </w:rPr>
      </w:pPr>
      <w:r w:rsidRPr="00DA020E">
        <w:rPr>
          <w:sz w:val="28"/>
          <w:szCs w:val="28"/>
        </w:rPr>
        <w:t xml:space="preserve">1. </w:t>
      </w:r>
      <w:r w:rsidRPr="00DA020E">
        <w:rPr>
          <w:bCs/>
          <w:sz w:val="28"/>
          <w:szCs w:val="28"/>
        </w:rPr>
        <w:t>Внести в государственную программу Республики Тыва «Воспроизводство и использование природных ресурсов на 2021</w:t>
      </w:r>
      <w:r w:rsidR="007C42F9" w:rsidRPr="00DA020E">
        <w:rPr>
          <w:bCs/>
          <w:sz w:val="28"/>
          <w:szCs w:val="28"/>
        </w:rPr>
        <w:t>-</w:t>
      </w:r>
      <w:r w:rsidRPr="00DA020E">
        <w:rPr>
          <w:bCs/>
          <w:sz w:val="28"/>
          <w:szCs w:val="28"/>
        </w:rPr>
        <w:t>2025 годы», утвержденн</w:t>
      </w:r>
      <w:r w:rsidR="007C42F9" w:rsidRPr="00DA020E">
        <w:rPr>
          <w:bCs/>
          <w:sz w:val="28"/>
          <w:szCs w:val="28"/>
        </w:rPr>
        <w:t>ую</w:t>
      </w:r>
      <w:r w:rsidRPr="00DA020E">
        <w:rPr>
          <w:bCs/>
          <w:sz w:val="28"/>
          <w:szCs w:val="28"/>
        </w:rPr>
        <w:t xml:space="preserve"> постановлением Правительства Республики Тыва </w:t>
      </w:r>
      <w:r w:rsidRPr="00DA020E">
        <w:rPr>
          <w:rFonts w:eastAsiaTheme="minorHAnsi"/>
          <w:sz w:val="28"/>
          <w:szCs w:val="28"/>
          <w:lang w:eastAsia="en-US"/>
        </w:rPr>
        <w:t>от 24 ноября 2020 г. № 573</w:t>
      </w:r>
      <w:r w:rsidR="00255D31" w:rsidRPr="00DA020E">
        <w:rPr>
          <w:rFonts w:eastAsiaTheme="minorHAnsi"/>
          <w:sz w:val="28"/>
          <w:szCs w:val="28"/>
          <w:lang w:eastAsia="en-US"/>
        </w:rPr>
        <w:t xml:space="preserve"> (далее – Программа)</w:t>
      </w:r>
      <w:r w:rsidR="00EB37D2">
        <w:rPr>
          <w:rFonts w:eastAsiaTheme="minorHAnsi"/>
          <w:sz w:val="28"/>
          <w:szCs w:val="28"/>
          <w:lang w:eastAsia="en-US"/>
        </w:rPr>
        <w:t>,</w:t>
      </w:r>
      <w:r w:rsidRPr="00DA020E">
        <w:rPr>
          <w:bCs/>
          <w:sz w:val="28"/>
          <w:szCs w:val="28"/>
        </w:rPr>
        <w:t xml:space="preserve"> следующие изменения:</w:t>
      </w:r>
    </w:p>
    <w:p w:rsidR="00BC3714" w:rsidRPr="00DA020E" w:rsidRDefault="008D60D3" w:rsidP="000E4996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t>1</w:t>
      </w:r>
      <w:r w:rsidR="00BC3714" w:rsidRPr="00DA020E">
        <w:rPr>
          <w:bCs/>
          <w:sz w:val="28"/>
          <w:szCs w:val="28"/>
        </w:rPr>
        <w:t xml:space="preserve">) </w:t>
      </w:r>
      <w:r w:rsidR="000E4996" w:rsidRPr="00DA020E">
        <w:rPr>
          <w:bCs/>
          <w:sz w:val="28"/>
          <w:szCs w:val="28"/>
        </w:rPr>
        <w:t xml:space="preserve">позицию «Объемы бюджетных ассигнований Программы» </w:t>
      </w:r>
      <w:r w:rsidR="00255D31" w:rsidRPr="00DA020E">
        <w:rPr>
          <w:bCs/>
          <w:sz w:val="28"/>
          <w:szCs w:val="28"/>
        </w:rPr>
        <w:t>паспорт</w:t>
      </w:r>
      <w:r w:rsidR="000E4996">
        <w:rPr>
          <w:bCs/>
          <w:sz w:val="28"/>
          <w:szCs w:val="28"/>
        </w:rPr>
        <w:t>а</w:t>
      </w:r>
      <w:r w:rsidR="00255D31" w:rsidRPr="00DA020E">
        <w:rPr>
          <w:bCs/>
          <w:sz w:val="28"/>
          <w:szCs w:val="28"/>
        </w:rPr>
        <w:t xml:space="preserve"> Программы</w:t>
      </w:r>
      <w:r w:rsidR="000E4996" w:rsidRPr="000E4996">
        <w:rPr>
          <w:bCs/>
          <w:sz w:val="28"/>
          <w:szCs w:val="28"/>
        </w:rPr>
        <w:t xml:space="preserve"> </w:t>
      </w:r>
      <w:r w:rsidR="000E4996" w:rsidRPr="00DA020E">
        <w:rPr>
          <w:bCs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72"/>
        <w:gridCol w:w="6520"/>
      </w:tblGrid>
      <w:tr w:rsidR="000A16A2" w:rsidRPr="00DA020E" w:rsidTr="006F26AC">
        <w:tc>
          <w:tcPr>
            <w:tcW w:w="2551" w:type="dxa"/>
          </w:tcPr>
          <w:p w:rsidR="00BC3714" w:rsidRPr="00DA020E" w:rsidRDefault="00592E71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772" w:type="dxa"/>
          </w:tcPr>
          <w:p w:rsidR="00BC3714" w:rsidRPr="00DA020E" w:rsidRDefault="00BC3714" w:rsidP="00BC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20" w:type="dxa"/>
          </w:tcPr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423CBF">
              <w:rPr>
                <w:rFonts w:eastAsiaTheme="minorHAnsi"/>
                <w:sz w:val="24"/>
                <w:szCs w:val="24"/>
                <w:lang w:eastAsia="en-US"/>
              </w:rPr>
              <w:t>3359521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8B4C2B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94DE0">
              <w:rPr>
                <w:rFonts w:eastAsiaTheme="minorHAnsi"/>
                <w:sz w:val="24"/>
                <w:szCs w:val="24"/>
                <w:lang w:eastAsia="en-US"/>
              </w:rPr>
              <w:t>3123135,2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E8123B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C94DE0">
              <w:rPr>
                <w:rFonts w:eastAsiaTheme="minorHAnsi"/>
                <w:sz w:val="24"/>
                <w:szCs w:val="24"/>
                <w:lang w:eastAsia="en-US"/>
              </w:rPr>
              <w:t>147608,3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</w:t>
            </w:r>
            <w:r w:rsidR="0008369A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образований </w:t>
            </w:r>
            <w:r w:rsidR="00E2793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08369A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94DE0">
              <w:rPr>
                <w:rFonts w:eastAsiaTheme="minorHAnsi"/>
                <w:sz w:val="24"/>
                <w:szCs w:val="24"/>
                <w:lang w:eastAsia="en-US"/>
              </w:rPr>
              <w:t>525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18055A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B4C2B">
              <w:rPr>
                <w:rFonts w:eastAsiaTheme="minorHAnsi"/>
                <w:sz w:val="24"/>
                <w:szCs w:val="24"/>
                <w:lang w:eastAsia="en-US"/>
              </w:rPr>
              <w:t>88252,5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BC3714" w:rsidRPr="00DA020E" w:rsidRDefault="00260C6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2021 г. </w:t>
            </w:r>
            <w:r w:rsidR="0008369A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F598E">
              <w:rPr>
                <w:rFonts w:eastAsiaTheme="minorHAnsi"/>
                <w:sz w:val="24"/>
                <w:szCs w:val="24"/>
                <w:lang w:eastAsia="en-US"/>
              </w:rPr>
              <w:t>541444,4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8D078A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06308">
              <w:rPr>
                <w:rFonts w:eastAsiaTheme="minorHAnsi"/>
                <w:sz w:val="24"/>
                <w:szCs w:val="24"/>
                <w:lang w:eastAsia="en-US"/>
              </w:rPr>
              <w:t>504775,1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FC43EE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F598E">
              <w:rPr>
                <w:rFonts w:eastAsiaTheme="minorHAnsi"/>
                <w:sz w:val="24"/>
                <w:szCs w:val="24"/>
                <w:lang w:eastAsia="en-US"/>
              </w:rPr>
              <w:t>25940,8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 счет средств бюджетов муниципальных образований - </w:t>
            </w:r>
            <w:r w:rsidR="0008369A" w:rsidRPr="00DA020E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0D38F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D38FF">
              <w:rPr>
                <w:rFonts w:eastAsiaTheme="minorHAnsi"/>
                <w:sz w:val="24"/>
                <w:szCs w:val="24"/>
                <w:lang w:eastAsia="en-US"/>
              </w:rPr>
              <w:t>10728,5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260C6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2022 г. 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27939">
              <w:rPr>
                <w:rFonts w:eastAsiaTheme="minorHAnsi"/>
                <w:sz w:val="24"/>
                <w:szCs w:val="24"/>
                <w:lang w:eastAsia="en-US"/>
              </w:rPr>
              <w:t>929993</w:t>
            </w:r>
            <w:r w:rsidR="002B6E2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0D479A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27939">
              <w:rPr>
                <w:rFonts w:eastAsiaTheme="minorHAnsi"/>
                <w:sz w:val="24"/>
                <w:szCs w:val="24"/>
                <w:lang w:eastAsia="en-US"/>
              </w:rPr>
              <w:t>890581,3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0D479A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650FB">
              <w:rPr>
                <w:rFonts w:eastAsiaTheme="minorHAnsi"/>
                <w:sz w:val="24"/>
                <w:szCs w:val="24"/>
                <w:lang w:eastAsia="en-US"/>
              </w:rPr>
              <w:t>3046</w:t>
            </w:r>
            <w:r w:rsidR="00E27939">
              <w:rPr>
                <w:rFonts w:eastAsiaTheme="minorHAnsi"/>
                <w:sz w:val="24"/>
                <w:szCs w:val="24"/>
                <w:lang w:eastAsia="en-US"/>
              </w:rPr>
              <w:t>9,7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- </w:t>
            </w:r>
            <w:r w:rsidR="0008369A" w:rsidRPr="00DA020E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F27C4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D38FF">
              <w:rPr>
                <w:rFonts w:eastAsiaTheme="minorHAnsi"/>
                <w:sz w:val="24"/>
                <w:szCs w:val="24"/>
                <w:lang w:eastAsia="en-US"/>
              </w:rPr>
              <w:t>8942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260C6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2023 г. </w:t>
            </w:r>
            <w:r w:rsidR="00A848F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B740D">
              <w:rPr>
                <w:rFonts w:eastAsiaTheme="minorHAnsi"/>
                <w:sz w:val="24"/>
                <w:szCs w:val="24"/>
                <w:lang w:eastAsia="en-US"/>
              </w:rPr>
              <w:t>789270,4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A848F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B740D">
              <w:rPr>
                <w:rFonts w:eastAsiaTheme="minorHAnsi"/>
                <w:sz w:val="24"/>
                <w:szCs w:val="24"/>
                <w:lang w:eastAsia="en-US"/>
              </w:rPr>
              <w:t>744565,5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A359D5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B716E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B740D">
              <w:rPr>
                <w:rFonts w:eastAsiaTheme="minorHAnsi"/>
                <w:sz w:val="24"/>
                <w:szCs w:val="24"/>
                <w:lang w:eastAsia="en-US"/>
              </w:rPr>
              <w:t xml:space="preserve">28762,9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тыс. рублей; 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08369A" w:rsidRPr="00DA020E">
              <w:rPr>
                <w:rFonts w:eastAsiaTheme="minorHAnsi"/>
                <w:sz w:val="24"/>
                <w:szCs w:val="24"/>
                <w:lang w:eastAsia="en-US"/>
              </w:rPr>
              <w:t>- 0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A9252B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848F8">
              <w:rPr>
                <w:rFonts w:eastAsiaTheme="minorHAnsi"/>
                <w:sz w:val="24"/>
                <w:szCs w:val="24"/>
                <w:lang w:eastAsia="en-US"/>
              </w:rPr>
              <w:t>15942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260C6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2024 г. </w:t>
            </w:r>
            <w:r w:rsidR="00294E3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D5B0B">
              <w:rPr>
                <w:rFonts w:eastAsiaTheme="minorHAnsi"/>
                <w:sz w:val="24"/>
                <w:szCs w:val="24"/>
                <w:lang w:eastAsia="en-US"/>
              </w:rPr>
              <w:t>575</w:t>
            </w:r>
            <w:r w:rsidR="00CF69F6">
              <w:rPr>
                <w:rFonts w:eastAsiaTheme="minorHAnsi"/>
                <w:sz w:val="24"/>
                <w:szCs w:val="24"/>
                <w:lang w:eastAsia="en-US"/>
              </w:rPr>
              <w:t>930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9501E3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D5B0B">
              <w:rPr>
                <w:rFonts w:eastAsiaTheme="minorHAnsi"/>
                <w:sz w:val="24"/>
                <w:szCs w:val="24"/>
                <w:lang w:eastAsia="en-US"/>
              </w:rPr>
              <w:t>520999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7935A3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C6FF6">
              <w:rPr>
                <w:rFonts w:eastAsiaTheme="minorHAnsi"/>
                <w:sz w:val="24"/>
                <w:szCs w:val="24"/>
                <w:lang w:eastAsia="en-US"/>
              </w:rPr>
              <w:t>28611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</w:t>
            </w:r>
            <w:r w:rsidR="004C6FF6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муниципальных образований - 0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CF69F6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26320 тыс. рублей;</w:t>
            </w:r>
          </w:p>
          <w:p w:rsidR="00BC3714" w:rsidRPr="00DA020E" w:rsidRDefault="00260C6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2025 г. </w:t>
            </w:r>
            <w:r w:rsidR="0008369A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73E9B">
              <w:rPr>
                <w:rFonts w:eastAsiaTheme="minorHAnsi"/>
                <w:sz w:val="24"/>
                <w:szCs w:val="24"/>
                <w:lang w:eastAsia="en-US"/>
              </w:rPr>
              <w:t>522883,2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B73E9B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73E9B">
              <w:rPr>
                <w:rFonts w:eastAsiaTheme="minorHAnsi"/>
                <w:sz w:val="24"/>
                <w:szCs w:val="24"/>
                <w:lang w:eastAsia="en-US"/>
              </w:rPr>
              <w:t>462214,3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322F2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73E9B">
              <w:rPr>
                <w:rFonts w:eastAsiaTheme="minorHAnsi"/>
                <w:sz w:val="24"/>
                <w:szCs w:val="24"/>
                <w:lang w:eastAsia="en-US"/>
              </w:rPr>
              <w:t>33823,9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- 525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CF69F6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26320 тыс. рублей,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в том числе по подпрограммам:</w:t>
            </w:r>
          </w:p>
          <w:p w:rsidR="00BC3714" w:rsidRPr="00DA020E" w:rsidRDefault="00197CD2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hyperlink r:id="rId8" w:history="1">
              <w:r w:rsidR="00BC3714" w:rsidRPr="00DA020E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1</w:t>
              </w:r>
            </w:hyperlink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235B1" w:rsidRPr="00DA020E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Обеспечение защиты населения и объектов экономики от негативного воздействия во</w:t>
            </w:r>
            <w:r w:rsidR="005235B1" w:rsidRPr="00DA020E">
              <w:rPr>
                <w:rFonts w:eastAsiaTheme="minorHAnsi"/>
                <w:sz w:val="24"/>
                <w:szCs w:val="24"/>
                <w:lang w:eastAsia="en-US"/>
              </w:rPr>
              <w:t>д на территории Республики Тыва»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6442E7">
              <w:rPr>
                <w:rFonts w:eastAsiaTheme="minorHAnsi"/>
                <w:sz w:val="24"/>
                <w:szCs w:val="24"/>
                <w:lang w:eastAsia="en-US"/>
              </w:rPr>
              <w:t>675961,8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442E7">
              <w:rPr>
                <w:rFonts w:eastAsiaTheme="minorHAnsi"/>
                <w:sz w:val="24"/>
                <w:szCs w:val="24"/>
                <w:lang w:eastAsia="en-US"/>
              </w:rPr>
              <w:t>605670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442E7">
              <w:rPr>
                <w:rFonts w:eastAsiaTheme="minorHAnsi"/>
                <w:sz w:val="24"/>
                <w:szCs w:val="24"/>
                <w:lang w:eastAsia="en-US"/>
              </w:rPr>
              <w:t>69816,8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ниципальных образований </w:t>
            </w:r>
            <w:r w:rsidR="006442E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442E7">
              <w:rPr>
                <w:rFonts w:eastAsiaTheme="minorHAnsi"/>
                <w:sz w:val="24"/>
                <w:szCs w:val="24"/>
                <w:lang w:eastAsia="en-US"/>
              </w:rPr>
              <w:t>475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2021 г. </w:t>
            </w:r>
            <w:r w:rsidR="00CF69F6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E1769">
              <w:rPr>
                <w:rFonts w:eastAsiaTheme="minorHAnsi"/>
                <w:sz w:val="24"/>
                <w:szCs w:val="24"/>
                <w:lang w:eastAsia="en-US"/>
              </w:rPr>
              <w:t>15147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республиканского бюджета </w:t>
            </w:r>
            <w:r w:rsidR="00CF69F6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E1769">
              <w:rPr>
                <w:rFonts w:eastAsiaTheme="minorHAnsi"/>
                <w:sz w:val="24"/>
                <w:szCs w:val="24"/>
                <w:lang w:eastAsia="en-US"/>
              </w:rPr>
              <w:t>15147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муниципальных образований - 0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 2022 г. </w:t>
            </w:r>
            <w:r w:rsidR="0008369A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72DD7">
              <w:rPr>
                <w:rFonts w:eastAsiaTheme="minorHAnsi"/>
                <w:sz w:val="24"/>
                <w:szCs w:val="24"/>
                <w:lang w:eastAsia="en-US"/>
              </w:rPr>
              <w:t>307672,7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0E176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872DD7">
              <w:rPr>
                <w:rFonts w:eastAsiaTheme="minorHAnsi"/>
                <w:sz w:val="24"/>
                <w:szCs w:val="24"/>
                <w:lang w:eastAsia="en-US"/>
              </w:rPr>
              <w:t>294695,9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72DD7">
              <w:rPr>
                <w:rFonts w:eastAsiaTheme="minorHAnsi"/>
                <w:sz w:val="24"/>
                <w:szCs w:val="24"/>
                <w:lang w:eastAsia="en-US"/>
              </w:rPr>
              <w:t>12976,8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- 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2023 г. 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72DD7">
              <w:rPr>
                <w:rFonts w:eastAsiaTheme="minorHAnsi"/>
                <w:sz w:val="24"/>
                <w:szCs w:val="24"/>
                <w:lang w:eastAsia="en-US"/>
              </w:rPr>
              <w:t>262657,9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</w:t>
            </w:r>
            <w:r w:rsidR="00432F9E"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федерального бюджета – </w:t>
            </w:r>
            <w:r w:rsidR="00872DD7">
              <w:rPr>
                <w:rFonts w:eastAsiaTheme="minorHAnsi"/>
                <w:sz w:val="24"/>
                <w:szCs w:val="24"/>
                <w:lang w:eastAsia="en-US"/>
              </w:rPr>
              <w:t>251019,7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</w:t>
            </w:r>
            <w:r w:rsidR="00432F9E">
              <w:rPr>
                <w:rFonts w:eastAsiaTheme="minorHAnsi"/>
                <w:sz w:val="24"/>
                <w:szCs w:val="24"/>
                <w:lang w:eastAsia="en-US"/>
              </w:rPr>
              <w:t xml:space="preserve">ликанского бюджета – </w:t>
            </w:r>
            <w:r w:rsidR="00872DD7">
              <w:rPr>
                <w:rFonts w:eastAsiaTheme="minorHAnsi"/>
                <w:sz w:val="24"/>
                <w:szCs w:val="24"/>
                <w:lang w:eastAsia="en-US"/>
              </w:rPr>
              <w:t>11638,2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муниципальных образований - 0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2024 г. </w:t>
            </w:r>
            <w:r w:rsidR="008D60D3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72DD7">
              <w:rPr>
                <w:rFonts w:eastAsiaTheme="minorHAnsi"/>
                <w:sz w:val="24"/>
                <w:szCs w:val="24"/>
                <w:lang w:eastAsia="en-US"/>
              </w:rPr>
              <w:t>20424,2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8D60D3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72DD7">
              <w:rPr>
                <w:rFonts w:eastAsiaTheme="minorHAnsi"/>
                <w:sz w:val="24"/>
                <w:szCs w:val="24"/>
                <w:lang w:eastAsia="en-US"/>
              </w:rPr>
              <w:t>9900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</w:t>
            </w:r>
            <w:r w:rsidR="008D60D3" w:rsidRPr="00DA020E">
              <w:rPr>
                <w:rFonts w:eastAsiaTheme="minorHAnsi"/>
                <w:sz w:val="24"/>
                <w:szCs w:val="24"/>
                <w:lang w:eastAsia="en-US"/>
              </w:rPr>
              <w:t>ре</w:t>
            </w:r>
            <w:r w:rsidR="00432F9E">
              <w:rPr>
                <w:rFonts w:eastAsiaTheme="minorHAnsi"/>
                <w:sz w:val="24"/>
                <w:szCs w:val="24"/>
                <w:lang w:eastAsia="en-US"/>
              </w:rPr>
              <w:t xml:space="preserve">спубликанского бюджета – </w:t>
            </w:r>
            <w:r w:rsidR="00872DD7">
              <w:rPr>
                <w:rFonts w:eastAsiaTheme="minorHAnsi"/>
                <w:sz w:val="24"/>
                <w:szCs w:val="24"/>
                <w:lang w:eastAsia="en-US"/>
              </w:rPr>
              <w:t>10524,2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- </w:t>
            </w:r>
            <w:r w:rsidR="00872DD7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2025 г. </w:t>
            </w:r>
            <w:r w:rsidR="00CF69F6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70060 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83292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50054,4</w:t>
            </w:r>
            <w:r w:rsidR="00444DD9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4A4DDC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</w:t>
            </w:r>
            <w:r w:rsidR="004A4DDC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бюджета </w:t>
            </w:r>
            <w:r w:rsidR="0083292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FE3E36">
              <w:rPr>
                <w:rFonts w:eastAsiaTheme="minorHAnsi"/>
                <w:sz w:val="24"/>
                <w:szCs w:val="24"/>
                <w:lang w:eastAsia="en-US"/>
              </w:rPr>
              <w:t xml:space="preserve"> 19</w:t>
            </w:r>
            <w:r w:rsidR="004A4DDC" w:rsidRPr="00DA020E">
              <w:rPr>
                <w:rFonts w:eastAsiaTheme="minorHAnsi"/>
                <w:sz w:val="24"/>
                <w:szCs w:val="24"/>
                <w:lang w:eastAsia="en-US"/>
              </w:rPr>
              <w:t>530,6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- 475 тыс. рублей;</w:t>
            </w:r>
          </w:p>
          <w:p w:rsidR="00BC3714" w:rsidRPr="00DA020E" w:rsidRDefault="00197CD2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hyperlink r:id="rId9" w:history="1">
              <w:r w:rsidR="00BC3714" w:rsidRPr="00DA020E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2</w:t>
              </w:r>
            </w:hyperlink>
            <w:r w:rsidR="005235B1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Развитие ле</w:t>
            </w:r>
            <w:r w:rsidR="005235B1" w:rsidRPr="00DA020E">
              <w:rPr>
                <w:rFonts w:eastAsiaTheme="minorHAnsi"/>
                <w:sz w:val="24"/>
                <w:szCs w:val="24"/>
                <w:lang w:eastAsia="en-US"/>
              </w:rPr>
              <w:t>сного хозяйства Республики Тыва»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общий объем ф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инансирования составляет </w:t>
            </w:r>
            <w:r w:rsidR="00EC2D60">
              <w:rPr>
                <w:rFonts w:eastAsiaTheme="minorHAnsi"/>
                <w:sz w:val="24"/>
                <w:szCs w:val="24"/>
                <w:lang w:eastAsia="en-US"/>
              </w:rPr>
              <w:t>2603309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федерального бюджета – </w:t>
            </w:r>
            <w:r w:rsidR="00EC2D60">
              <w:rPr>
                <w:rFonts w:eastAsiaTheme="minorHAnsi"/>
                <w:sz w:val="24"/>
                <w:szCs w:val="24"/>
                <w:lang w:eastAsia="en-US"/>
              </w:rPr>
              <w:t>2517465,2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1463A">
              <w:rPr>
                <w:rFonts w:eastAsiaTheme="minorHAnsi"/>
                <w:sz w:val="24"/>
                <w:szCs w:val="24"/>
                <w:lang w:eastAsia="en-US"/>
              </w:rPr>
              <w:t>91,3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внебюджетных источников </w:t>
            </w:r>
            <w:r w:rsidR="00545359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F05BD">
              <w:rPr>
                <w:rFonts w:eastAsiaTheme="minorHAnsi"/>
                <w:sz w:val="24"/>
                <w:szCs w:val="24"/>
                <w:lang w:eastAsia="en-US"/>
              </w:rPr>
              <w:t>85752,5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2021 г. 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D920E0">
              <w:rPr>
                <w:rFonts w:eastAsiaTheme="minorHAnsi"/>
                <w:sz w:val="24"/>
                <w:szCs w:val="24"/>
                <w:lang w:eastAsia="en-US"/>
              </w:rPr>
              <w:t>515094,9</w:t>
            </w:r>
            <w:r w:rsidR="0044464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920E0">
              <w:rPr>
                <w:rFonts w:eastAsiaTheme="minorHAnsi"/>
                <w:sz w:val="24"/>
                <w:szCs w:val="24"/>
                <w:lang w:eastAsia="en-US"/>
              </w:rPr>
              <w:t>504775,1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931DC7" w:rsidRPr="00DA020E" w:rsidRDefault="00931DC7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республиканского бюджета – </w:t>
            </w:r>
            <w:r w:rsidR="00D920E0">
              <w:rPr>
                <w:rFonts w:eastAsiaTheme="minorHAnsi"/>
                <w:sz w:val="24"/>
                <w:szCs w:val="24"/>
                <w:lang w:eastAsia="en-US"/>
              </w:rPr>
              <w:t>91,3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руб.;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444645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4645">
              <w:rPr>
                <w:rFonts w:eastAsiaTheme="minorHAnsi"/>
                <w:sz w:val="24"/>
                <w:szCs w:val="24"/>
                <w:lang w:eastAsia="en-US"/>
              </w:rPr>
              <w:t>10228,5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2022 г. </w:t>
            </w:r>
            <w:r w:rsidR="00545359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C6D9F">
              <w:rPr>
                <w:rFonts w:eastAsiaTheme="minorHAnsi"/>
                <w:sz w:val="24"/>
                <w:szCs w:val="24"/>
                <w:lang w:eastAsia="en-US"/>
              </w:rPr>
              <w:t>604327,4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C6D9F">
              <w:rPr>
                <w:rFonts w:eastAsiaTheme="minorHAnsi"/>
                <w:sz w:val="24"/>
                <w:szCs w:val="24"/>
                <w:lang w:eastAsia="en-US"/>
              </w:rPr>
              <w:t>595885,4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931DC7" w:rsidRPr="00DA020E" w:rsidRDefault="00931DC7" w:rsidP="00931DC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республиканского бюджета – </w:t>
            </w:r>
            <w:r w:rsidR="00FC43EE" w:rsidRPr="00DA020E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– </w:t>
            </w:r>
            <w:r w:rsidR="00444645">
              <w:rPr>
                <w:rFonts w:eastAsiaTheme="minorHAnsi"/>
                <w:sz w:val="24"/>
                <w:szCs w:val="24"/>
                <w:lang w:eastAsia="en-US"/>
              </w:rPr>
              <w:t>8442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2023 г. 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7E736C">
              <w:rPr>
                <w:rFonts w:eastAsiaTheme="minorHAnsi"/>
                <w:sz w:val="24"/>
                <w:szCs w:val="24"/>
                <w:lang w:eastAsia="en-US"/>
              </w:rPr>
              <w:t>508987,8</w:t>
            </w:r>
            <w:r w:rsidR="00281A7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931DC7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281A7A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E736C">
              <w:rPr>
                <w:rFonts w:eastAsiaTheme="minorHAnsi"/>
                <w:sz w:val="24"/>
                <w:szCs w:val="24"/>
                <w:lang w:eastAsia="en-US"/>
              </w:rPr>
              <w:t>493545,8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931DC7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республиканского бюджета – </w:t>
            </w:r>
            <w:r w:rsidR="004929C6" w:rsidRPr="00DA020E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 счет внебюджетных источников </w:t>
            </w:r>
            <w:r w:rsidR="00014A01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81A7A">
              <w:rPr>
                <w:rFonts w:eastAsiaTheme="minorHAnsi"/>
                <w:sz w:val="24"/>
                <w:szCs w:val="24"/>
                <w:lang w:eastAsia="en-US"/>
              </w:rPr>
              <w:t>15442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D950E1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2024 г. </w:t>
            </w:r>
            <w:r w:rsidR="00281A7A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E736C">
              <w:rPr>
                <w:rFonts w:eastAsiaTheme="minorHAnsi"/>
                <w:sz w:val="24"/>
                <w:szCs w:val="24"/>
                <w:lang w:eastAsia="en-US"/>
              </w:rPr>
              <w:t>536</w:t>
            </w:r>
            <w:r w:rsidR="00AA2CE0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7E736C">
              <w:rPr>
                <w:rFonts w:eastAsiaTheme="minorHAnsi"/>
                <w:sz w:val="24"/>
                <w:szCs w:val="24"/>
                <w:lang w:eastAsia="en-US"/>
              </w:rPr>
              <w:t>19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ф</w:t>
            </w:r>
            <w:r w:rsidR="00145D38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едерального бюджета </w:t>
            </w:r>
            <w:r w:rsidR="0054436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145D38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4436E">
              <w:rPr>
                <w:rFonts w:eastAsiaTheme="minorHAnsi"/>
                <w:sz w:val="24"/>
                <w:szCs w:val="24"/>
                <w:lang w:eastAsia="en-US"/>
              </w:rPr>
              <w:t>511099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281A7A" w:rsidRPr="00DA020E" w:rsidRDefault="00281A7A" w:rsidP="00281A7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</w:t>
            </w:r>
            <w:r w:rsidR="00D950E1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ебюджетных источников </w:t>
            </w:r>
            <w:r w:rsidR="00014A01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D950E1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25820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2025 г. </w:t>
            </w:r>
            <w:r w:rsidR="00014A01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437979,9 тыс. рублей, из них:</w:t>
            </w:r>
          </w:p>
          <w:p w:rsidR="00BC3714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ф</w:t>
            </w:r>
            <w:r w:rsidR="00D950E1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едерального бюджета </w:t>
            </w:r>
            <w:r w:rsidR="00014A01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D950E1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412159,9</w:t>
            </w:r>
            <w:r w:rsidR="00145D38" w:rsidRPr="00DA020E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B71C11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281A7A" w:rsidRPr="00DA020E" w:rsidRDefault="00281A7A" w:rsidP="00281A7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</w:t>
            </w:r>
            <w:r w:rsidR="00D950E1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ебюджетных источников </w:t>
            </w:r>
            <w:r w:rsidR="00014A01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D950E1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25820,0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197CD2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hyperlink r:id="rId10" w:history="1">
              <w:r w:rsidR="00BC3714" w:rsidRPr="00DA020E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3</w:t>
              </w:r>
            </w:hyperlink>
            <w:r w:rsidR="005235B1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Охрана и воспроизводство объектов ж</w:t>
            </w:r>
            <w:r w:rsidR="005235B1" w:rsidRPr="00DA020E">
              <w:rPr>
                <w:rFonts w:eastAsiaTheme="minorHAnsi"/>
                <w:sz w:val="24"/>
                <w:szCs w:val="24"/>
                <w:lang w:eastAsia="en-US"/>
              </w:rPr>
              <w:t>ивотного мира в Республике Тыва»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BC3714" w:rsidRPr="00F87D9C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DC7725" w:rsidRPr="00F87D9C">
              <w:rPr>
                <w:rFonts w:eastAsiaTheme="minorHAnsi"/>
                <w:sz w:val="24"/>
                <w:szCs w:val="24"/>
                <w:lang w:eastAsia="en-US"/>
              </w:rPr>
              <w:t>37758,</w:t>
            </w:r>
            <w:r w:rsidR="004F1293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 за счет средств республиканского бюджета, в том числе по годам:</w:t>
            </w:r>
          </w:p>
          <w:p w:rsidR="00BC3714" w:rsidRPr="00F87D9C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в 2021 г. </w:t>
            </w:r>
            <w:r w:rsidR="00FF23CB" w:rsidRPr="00F87D9C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C7725" w:rsidRPr="00F87D9C">
              <w:rPr>
                <w:rFonts w:eastAsiaTheme="minorHAnsi"/>
                <w:sz w:val="24"/>
                <w:szCs w:val="24"/>
                <w:lang w:eastAsia="en-US"/>
              </w:rPr>
              <w:t>7652,5</w:t>
            </w: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F87D9C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в 2022 г. </w:t>
            </w:r>
            <w:r w:rsidR="00207064" w:rsidRPr="00F87D9C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07064" w:rsidRPr="00F87D9C">
              <w:rPr>
                <w:rFonts w:eastAsiaTheme="minorHAnsi"/>
                <w:sz w:val="24"/>
                <w:szCs w:val="24"/>
                <w:lang w:eastAsia="en-US"/>
              </w:rPr>
              <w:t>7292,9</w:t>
            </w: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F87D9C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в 2023 г. </w:t>
            </w:r>
            <w:r w:rsidR="00207064" w:rsidRPr="00F87D9C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C7725" w:rsidRPr="00F87D9C">
              <w:rPr>
                <w:rFonts w:eastAsiaTheme="minorHAnsi"/>
                <w:sz w:val="24"/>
                <w:szCs w:val="24"/>
                <w:lang w:eastAsia="en-US"/>
              </w:rPr>
              <w:t>7139,4</w:t>
            </w: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F87D9C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в 2024 г. </w:t>
            </w:r>
            <w:r w:rsidR="00207064" w:rsidRPr="00F87D9C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C7725"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7540,5 </w:t>
            </w:r>
            <w:r w:rsidRPr="00F87D9C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DA020E" w:rsidRDefault="00FF23CB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в 2025 г. </w:t>
            </w:r>
            <w:r w:rsidR="00207064" w:rsidRPr="00F87D9C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07064" w:rsidRPr="00F87D9C">
              <w:rPr>
                <w:rFonts w:eastAsiaTheme="minorHAnsi"/>
                <w:sz w:val="24"/>
                <w:szCs w:val="24"/>
                <w:lang w:eastAsia="en-US"/>
              </w:rPr>
              <w:t>8133,3</w:t>
            </w:r>
            <w:r w:rsidR="00BC3714"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</w:t>
            </w:r>
            <w:r w:rsidR="000B3607" w:rsidRPr="00F87D9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BC3714" w:rsidRPr="00DA020E" w:rsidRDefault="00197CD2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hyperlink r:id="rId11" w:history="1">
              <w:r w:rsidR="00BC3714" w:rsidRPr="00DA020E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4</w:t>
              </w:r>
            </w:hyperlink>
            <w:r w:rsidR="005235B1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Охрана окружающей ср</w:t>
            </w:r>
            <w:r w:rsidR="005235B1" w:rsidRPr="00DA020E">
              <w:rPr>
                <w:rFonts w:eastAsiaTheme="minorHAnsi"/>
                <w:sz w:val="24"/>
                <w:szCs w:val="24"/>
                <w:lang w:eastAsia="en-US"/>
              </w:rPr>
              <w:t>еды»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D26B2B">
              <w:rPr>
                <w:rFonts w:eastAsiaTheme="minorHAnsi"/>
                <w:sz w:val="24"/>
                <w:szCs w:val="24"/>
                <w:lang w:eastAsia="en-US"/>
              </w:rPr>
              <w:t>42491,6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26B2B">
              <w:rPr>
                <w:rFonts w:eastAsiaTheme="minorHAnsi"/>
                <w:sz w:val="24"/>
                <w:szCs w:val="24"/>
                <w:lang w:eastAsia="en-US"/>
              </w:rPr>
              <w:t>39941,6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- </w:t>
            </w:r>
            <w:r w:rsidR="00D26B2B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,0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</w:t>
            </w:r>
            <w:r w:rsidR="004900FD">
              <w:rPr>
                <w:rFonts w:eastAsiaTheme="minorHAnsi"/>
                <w:sz w:val="24"/>
                <w:szCs w:val="24"/>
                <w:lang w:eastAsia="en-US"/>
              </w:rPr>
              <w:t xml:space="preserve">ет внебюджетных источников </w:t>
            </w:r>
            <w:r w:rsidR="00014A01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4900F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D0FEE">
              <w:rPr>
                <w:rFonts w:eastAsiaTheme="minorHAnsi"/>
                <w:sz w:val="24"/>
                <w:szCs w:val="24"/>
                <w:lang w:eastAsia="en-US"/>
              </w:rPr>
              <w:t>2500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2021 г. </w:t>
            </w:r>
            <w:r w:rsidR="00014A01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D0FEE">
              <w:rPr>
                <w:rFonts w:eastAsiaTheme="minorHAnsi"/>
                <w:sz w:val="24"/>
                <w:szCs w:val="24"/>
                <w:lang w:eastAsia="en-US"/>
              </w:rPr>
              <w:t>3550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014A01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D0FEE">
              <w:rPr>
                <w:rFonts w:eastAsiaTheme="minorHAnsi"/>
                <w:sz w:val="24"/>
                <w:szCs w:val="24"/>
                <w:lang w:eastAsia="en-US"/>
              </w:rPr>
              <w:t>3050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2022 г. </w:t>
            </w:r>
            <w:r w:rsidR="008E15F0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83BB5">
              <w:rPr>
                <w:rFonts w:eastAsiaTheme="minorHAnsi"/>
                <w:sz w:val="24"/>
                <w:szCs w:val="24"/>
                <w:lang w:eastAsia="en-US"/>
              </w:rPr>
              <w:t>10700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8E15F0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83BB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014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B83BB5">
              <w:rPr>
                <w:rFonts w:eastAsiaTheme="minorHAnsi"/>
                <w:sz w:val="24"/>
                <w:szCs w:val="24"/>
                <w:lang w:eastAsia="en-US"/>
              </w:rPr>
              <w:t>00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2023 г. </w:t>
            </w:r>
            <w:r w:rsidR="008E15F0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A0758">
              <w:rPr>
                <w:rFonts w:eastAsiaTheme="minorHAnsi"/>
                <w:sz w:val="24"/>
                <w:szCs w:val="24"/>
                <w:lang w:eastAsia="en-US"/>
              </w:rPr>
              <w:t>10485,3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8E15F0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301B0">
              <w:rPr>
                <w:rFonts w:eastAsiaTheme="minorHAnsi"/>
                <w:sz w:val="24"/>
                <w:szCs w:val="24"/>
                <w:lang w:eastAsia="en-US"/>
              </w:rPr>
              <w:t>9985,3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2024 г. </w:t>
            </w:r>
            <w:r w:rsidR="00FA07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A0758">
              <w:rPr>
                <w:rFonts w:eastAsiaTheme="minorHAnsi"/>
                <w:sz w:val="24"/>
                <w:szCs w:val="24"/>
                <w:lang w:eastAsia="en-US"/>
              </w:rPr>
              <w:t>11046,3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D301B0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301B0">
              <w:rPr>
                <w:rFonts w:eastAsiaTheme="minorHAnsi"/>
                <w:sz w:val="24"/>
                <w:szCs w:val="24"/>
                <w:lang w:eastAsia="en-US"/>
              </w:rPr>
              <w:t>10546,3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2025 г. </w:t>
            </w:r>
            <w:r w:rsidR="00014A01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6710 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014A01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6160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- 50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рублей.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Объемы финансовых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      </w:r>
          </w:p>
          <w:p w:rsidR="00BC3714" w:rsidRPr="00DA020E" w:rsidRDefault="004C0231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Объем финансирования п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одпрограммы из средств республиканского бюджета Республики Тыва может быть уточнен в порядке, установленном законом о бюджете на соответствующий финансовый год и плановый период, исходя из возможностей республиканского бюджета Республики Тыва.</w:t>
            </w:r>
          </w:p>
          <w:p w:rsidR="001E5736" w:rsidRPr="00DA020E" w:rsidRDefault="00BC3714" w:rsidP="006819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Объем финансирования мероприятий за счет средств бюджетов муниципальных образований Республики Тыва ежегодно уточняется в соответствии с принятием бюджетов муниципальных образований на очередной финансовый год и плановый период</w:t>
            </w:r>
            <w:r w:rsidR="00B43E1F"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:rsidR="00C25A63" w:rsidRPr="00DA020E" w:rsidRDefault="001E5931" w:rsidP="00F507A2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357391" w:rsidRPr="00DA020E">
        <w:rPr>
          <w:bCs/>
          <w:sz w:val="28"/>
          <w:szCs w:val="28"/>
        </w:rPr>
        <w:t>) раздел V</w:t>
      </w:r>
      <w:r w:rsidR="0089201C">
        <w:rPr>
          <w:bCs/>
          <w:sz w:val="28"/>
          <w:szCs w:val="28"/>
        </w:rPr>
        <w:t xml:space="preserve"> </w:t>
      </w:r>
      <w:r w:rsidR="00357391" w:rsidRPr="00DA020E">
        <w:rPr>
          <w:bCs/>
          <w:sz w:val="28"/>
          <w:szCs w:val="28"/>
        </w:rPr>
        <w:t>изложить в следующей редакции</w:t>
      </w:r>
      <w:r w:rsidR="00E20EB2" w:rsidRPr="00DA020E">
        <w:rPr>
          <w:bCs/>
          <w:sz w:val="28"/>
          <w:szCs w:val="28"/>
        </w:rPr>
        <w:t>:</w:t>
      </w:r>
    </w:p>
    <w:p w:rsidR="00357391" w:rsidRPr="00DA020E" w:rsidRDefault="00357391" w:rsidP="00357391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t>«V. Обоснование финансовых и материальных затрат</w:t>
      </w:r>
    </w:p>
    <w:p w:rsidR="00357391" w:rsidRPr="00DA020E" w:rsidRDefault="00357391" w:rsidP="00357391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bCs/>
          <w:sz w:val="28"/>
          <w:szCs w:val="28"/>
        </w:rPr>
      </w:pP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Общий объем финансирования составляет </w:t>
      </w:r>
      <w:r w:rsidR="0031756A">
        <w:rPr>
          <w:rFonts w:eastAsiaTheme="minorHAnsi"/>
          <w:sz w:val="28"/>
          <w:szCs w:val="28"/>
          <w:lang w:eastAsia="en-US"/>
        </w:rPr>
        <w:t>3359521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9E7A8F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31756A">
        <w:rPr>
          <w:rFonts w:eastAsiaTheme="minorHAnsi"/>
          <w:sz w:val="28"/>
          <w:szCs w:val="28"/>
          <w:lang w:eastAsia="en-US"/>
        </w:rPr>
        <w:t>3123135,2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рес</w:t>
      </w:r>
      <w:r w:rsidR="00B8019A">
        <w:rPr>
          <w:rFonts w:eastAsiaTheme="minorHAnsi"/>
          <w:sz w:val="28"/>
          <w:szCs w:val="28"/>
          <w:lang w:eastAsia="en-US"/>
        </w:rPr>
        <w:t xml:space="preserve">публиканского бюджета – </w:t>
      </w:r>
      <w:r w:rsidR="00C416B9">
        <w:rPr>
          <w:rFonts w:eastAsiaTheme="minorHAnsi"/>
          <w:sz w:val="28"/>
          <w:szCs w:val="28"/>
          <w:lang w:eastAsia="en-US"/>
        </w:rPr>
        <w:t>147608,3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муниципальных образований </w:t>
      </w:r>
      <w:r w:rsidR="00CB0CBC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C416B9">
        <w:rPr>
          <w:rFonts w:eastAsiaTheme="minorHAnsi"/>
          <w:sz w:val="28"/>
          <w:szCs w:val="28"/>
          <w:lang w:eastAsia="en-US"/>
        </w:rPr>
        <w:t>525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– </w:t>
      </w:r>
      <w:r w:rsidR="009E7A8F">
        <w:rPr>
          <w:rFonts w:eastAsiaTheme="minorHAnsi"/>
          <w:sz w:val="28"/>
          <w:szCs w:val="28"/>
          <w:lang w:eastAsia="en-US"/>
        </w:rPr>
        <w:t>88252,5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357391" w:rsidRPr="00DA020E" w:rsidRDefault="002E5F8C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2021 г. – </w:t>
      </w:r>
      <w:r w:rsidR="005C25DD">
        <w:rPr>
          <w:rFonts w:eastAsiaTheme="minorHAnsi"/>
          <w:sz w:val="28"/>
          <w:szCs w:val="28"/>
          <w:lang w:eastAsia="en-US"/>
        </w:rPr>
        <w:t>541444,4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 w:rsidR="002B64FC">
        <w:rPr>
          <w:rFonts w:eastAsiaTheme="minorHAnsi"/>
          <w:sz w:val="28"/>
          <w:szCs w:val="28"/>
          <w:lang w:eastAsia="en-US"/>
        </w:rPr>
        <w:t xml:space="preserve"> федерального бюджета – </w:t>
      </w:r>
      <w:r w:rsidR="00865465">
        <w:rPr>
          <w:rFonts w:eastAsiaTheme="minorHAnsi"/>
          <w:sz w:val="28"/>
          <w:szCs w:val="28"/>
          <w:lang w:eastAsia="en-US"/>
        </w:rPr>
        <w:t>504775,1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республиканского</w:t>
      </w:r>
      <w:r w:rsidR="002B64FC">
        <w:rPr>
          <w:rFonts w:eastAsiaTheme="minorHAnsi"/>
          <w:sz w:val="28"/>
          <w:szCs w:val="28"/>
          <w:lang w:eastAsia="en-US"/>
        </w:rPr>
        <w:t xml:space="preserve"> бюджета – </w:t>
      </w:r>
      <w:r w:rsidR="005C25DD">
        <w:rPr>
          <w:rFonts w:eastAsiaTheme="minorHAnsi"/>
          <w:sz w:val="28"/>
          <w:szCs w:val="28"/>
          <w:lang w:eastAsia="en-US"/>
        </w:rPr>
        <w:t>25</w:t>
      </w:r>
      <w:r w:rsidR="00732D63">
        <w:rPr>
          <w:rFonts w:eastAsiaTheme="minorHAnsi"/>
          <w:sz w:val="28"/>
          <w:szCs w:val="28"/>
          <w:lang w:eastAsia="en-US"/>
        </w:rPr>
        <w:t>9</w:t>
      </w:r>
      <w:r w:rsidR="005C25DD">
        <w:rPr>
          <w:rFonts w:eastAsiaTheme="minorHAnsi"/>
          <w:sz w:val="28"/>
          <w:szCs w:val="28"/>
          <w:lang w:eastAsia="en-US"/>
        </w:rPr>
        <w:t>40,8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EB2B95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EB2B95">
        <w:rPr>
          <w:rFonts w:eastAsiaTheme="minorHAnsi"/>
          <w:sz w:val="28"/>
          <w:szCs w:val="28"/>
          <w:lang w:eastAsia="en-US"/>
        </w:rPr>
        <w:t>10728,5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2E5F8C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2022 г. – </w:t>
      </w:r>
      <w:r w:rsidR="008C47EE">
        <w:rPr>
          <w:rFonts w:eastAsiaTheme="minorHAnsi"/>
          <w:sz w:val="28"/>
          <w:szCs w:val="28"/>
          <w:lang w:eastAsia="en-US"/>
        </w:rPr>
        <w:t>929</w:t>
      </w:r>
      <w:r w:rsidR="00732D63">
        <w:rPr>
          <w:rFonts w:eastAsiaTheme="minorHAnsi"/>
          <w:sz w:val="28"/>
          <w:szCs w:val="28"/>
          <w:lang w:eastAsia="en-US"/>
        </w:rPr>
        <w:t>9</w:t>
      </w:r>
      <w:r w:rsidR="008C47EE">
        <w:rPr>
          <w:rFonts w:eastAsiaTheme="minorHAnsi"/>
          <w:sz w:val="28"/>
          <w:szCs w:val="28"/>
          <w:lang w:eastAsia="en-US"/>
        </w:rPr>
        <w:t>93</w:t>
      </w:r>
      <w:r w:rsidR="008C47EE"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357391" w:rsidRPr="00DA020E">
        <w:rPr>
          <w:rFonts w:eastAsiaTheme="minorHAnsi"/>
          <w:sz w:val="28"/>
          <w:szCs w:val="28"/>
          <w:lang w:eastAsia="en-US"/>
        </w:rPr>
        <w:t>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 w:rsidR="000333EA">
        <w:rPr>
          <w:rFonts w:eastAsiaTheme="minorHAnsi"/>
          <w:sz w:val="28"/>
          <w:szCs w:val="28"/>
          <w:lang w:eastAsia="en-US"/>
        </w:rPr>
        <w:t xml:space="preserve"> федерального бюджета –</w:t>
      </w:r>
      <w:r w:rsidR="008C47EE">
        <w:rPr>
          <w:rFonts w:eastAsiaTheme="minorHAnsi"/>
          <w:sz w:val="28"/>
          <w:szCs w:val="28"/>
          <w:lang w:eastAsia="en-US"/>
        </w:rPr>
        <w:t>890581,3</w:t>
      </w:r>
      <w:r w:rsidR="008C47EE" w:rsidRPr="00DA020E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</w:t>
      </w:r>
      <w:r w:rsidR="000333EA">
        <w:rPr>
          <w:rFonts w:eastAsiaTheme="minorHAnsi"/>
          <w:sz w:val="28"/>
          <w:szCs w:val="28"/>
          <w:lang w:eastAsia="en-US"/>
        </w:rPr>
        <w:t>спубликанского бюджета –</w:t>
      </w:r>
      <w:r w:rsidR="008C47EE">
        <w:rPr>
          <w:rFonts w:eastAsiaTheme="minorHAnsi"/>
          <w:sz w:val="28"/>
          <w:szCs w:val="28"/>
          <w:lang w:eastAsia="en-US"/>
        </w:rPr>
        <w:t xml:space="preserve">30469,7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- </w:t>
      </w:r>
      <w:r w:rsidR="008C47EE">
        <w:rPr>
          <w:rFonts w:eastAsiaTheme="minorHAnsi"/>
          <w:sz w:val="28"/>
          <w:szCs w:val="28"/>
          <w:lang w:eastAsia="en-US"/>
        </w:rPr>
        <w:t>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A579B4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EB2B95">
        <w:rPr>
          <w:rFonts w:eastAsiaTheme="minorHAnsi"/>
          <w:sz w:val="28"/>
          <w:szCs w:val="28"/>
          <w:lang w:eastAsia="en-US"/>
        </w:rPr>
        <w:t>8942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D25DC4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2023 г. </w:t>
      </w:r>
      <w:r w:rsidR="00EB2B95">
        <w:rPr>
          <w:rFonts w:eastAsiaTheme="minorHAnsi"/>
          <w:sz w:val="28"/>
          <w:szCs w:val="28"/>
          <w:lang w:eastAsia="en-US"/>
        </w:rPr>
        <w:t>–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A9495C">
        <w:rPr>
          <w:rFonts w:eastAsiaTheme="minorHAnsi"/>
          <w:sz w:val="28"/>
          <w:szCs w:val="28"/>
          <w:lang w:eastAsia="en-US"/>
        </w:rPr>
        <w:t>789270,4</w:t>
      </w:r>
      <w:r w:rsidR="00EB2B95">
        <w:rPr>
          <w:rFonts w:eastAsiaTheme="minorHAnsi"/>
          <w:sz w:val="28"/>
          <w:szCs w:val="28"/>
          <w:lang w:eastAsia="en-US"/>
        </w:rPr>
        <w:t xml:space="preserve"> </w:t>
      </w:r>
      <w:r w:rsidR="00357391" w:rsidRPr="00DA020E">
        <w:rPr>
          <w:rFonts w:eastAsiaTheme="minorHAnsi"/>
          <w:sz w:val="28"/>
          <w:szCs w:val="28"/>
          <w:lang w:eastAsia="en-US"/>
        </w:rPr>
        <w:t>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EB2B95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A9495C">
        <w:rPr>
          <w:rFonts w:eastAsiaTheme="minorHAnsi"/>
          <w:sz w:val="28"/>
          <w:szCs w:val="28"/>
          <w:lang w:eastAsia="en-US"/>
        </w:rPr>
        <w:t>744565,5</w:t>
      </w:r>
      <w:r w:rsidR="00EB2B95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1F6AC0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</w:t>
      </w:r>
      <w:r w:rsidR="00CE1E4C">
        <w:rPr>
          <w:rFonts w:eastAsiaTheme="minorHAnsi"/>
          <w:sz w:val="28"/>
          <w:szCs w:val="28"/>
          <w:lang w:eastAsia="en-US"/>
        </w:rPr>
        <w:t xml:space="preserve">спубликанского бюджета – </w:t>
      </w:r>
      <w:r w:rsidR="00A9495C">
        <w:rPr>
          <w:rFonts w:eastAsiaTheme="minorHAnsi"/>
          <w:sz w:val="28"/>
          <w:szCs w:val="28"/>
          <w:lang w:eastAsia="en-US"/>
        </w:rPr>
        <w:t>28762,9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– </w:t>
      </w:r>
      <w:r w:rsidR="00EB2B95">
        <w:rPr>
          <w:rFonts w:eastAsiaTheme="minorHAnsi"/>
          <w:sz w:val="28"/>
          <w:szCs w:val="28"/>
          <w:lang w:eastAsia="en-US"/>
        </w:rPr>
        <w:t xml:space="preserve">15942,0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357391" w:rsidRPr="00DA020E" w:rsidRDefault="001F6AC0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B12EB3">
        <w:rPr>
          <w:rFonts w:eastAsiaTheme="minorHAnsi"/>
          <w:sz w:val="28"/>
          <w:szCs w:val="28"/>
          <w:lang w:eastAsia="en-US"/>
        </w:rPr>
        <w:t xml:space="preserve">2024 г. – </w:t>
      </w:r>
      <w:r w:rsidR="007F782A">
        <w:rPr>
          <w:rFonts w:eastAsiaTheme="minorHAnsi"/>
          <w:sz w:val="28"/>
          <w:szCs w:val="28"/>
          <w:lang w:eastAsia="en-US"/>
        </w:rPr>
        <w:t>575</w:t>
      </w:r>
      <w:r w:rsidR="00732D63">
        <w:rPr>
          <w:rFonts w:eastAsiaTheme="minorHAnsi"/>
          <w:sz w:val="28"/>
          <w:szCs w:val="28"/>
          <w:lang w:eastAsia="en-US"/>
        </w:rPr>
        <w:t>930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 w:rsidR="00B12EB3">
        <w:rPr>
          <w:rFonts w:eastAsiaTheme="minorHAnsi"/>
          <w:sz w:val="28"/>
          <w:szCs w:val="28"/>
          <w:lang w:eastAsia="en-US"/>
        </w:rPr>
        <w:t xml:space="preserve"> федерального бюджета – </w:t>
      </w:r>
      <w:r w:rsidR="007F782A">
        <w:rPr>
          <w:rFonts w:eastAsiaTheme="minorHAnsi"/>
          <w:sz w:val="28"/>
          <w:szCs w:val="28"/>
          <w:lang w:eastAsia="en-US"/>
        </w:rPr>
        <w:t>520999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lastRenderedPageBreak/>
        <w:t xml:space="preserve">за счет средств </w:t>
      </w:r>
      <w:r w:rsidR="00B12EB3">
        <w:rPr>
          <w:rFonts w:eastAsiaTheme="minorHAnsi"/>
          <w:sz w:val="28"/>
          <w:szCs w:val="28"/>
          <w:lang w:eastAsia="en-US"/>
        </w:rPr>
        <w:t xml:space="preserve">республиканского бюджета </w:t>
      </w:r>
      <w:r w:rsidR="00FF5FB5">
        <w:rPr>
          <w:rFonts w:eastAsiaTheme="minorHAnsi"/>
          <w:sz w:val="28"/>
          <w:szCs w:val="28"/>
          <w:lang w:eastAsia="en-US"/>
        </w:rPr>
        <w:t>–</w:t>
      </w:r>
      <w:r w:rsidR="00B12EB3">
        <w:rPr>
          <w:rFonts w:eastAsiaTheme="minorHAnsi"/>
          <w:sz w:val="28"/>
          <w:szCs w:val="28"/>
          <w:lang w:eastAsia="en-US"/>
        </w:rPr>
        <w:t xml:space="preserve"> </w:t>
      </w:r>
      <w:r w:rsidR="007F782A">
        <w:rPr>
          <w:rFonts w:eastAsiaTheme="minorHAnsi"/>
          <w:sz w:val="28"/>
          <w:szCs w:val="28"/>
          <w:lang w:eastAsia="en-US"/>
        </w:rPr>
        <w:t>28</w:t>
      </w:r>
      <w:r w:rsidR="00A579B4">
        <w:rPr>
          <w:rFonts w:eastAsiaTheme="minorHAnsi"/>
          <w:sz w:val="28"/>
          <w:szCs w:val="28"/>
          <w:lang w:eastAsia="en-US"/>
        </w:rPr>
        <w:t>611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- </w:t>
      </w:r>
      <w:r w:rsidR="007F782A">
        <w:rPr>
          <w:rFonts w:eastAsiaTheme="minorHAnsi"/>
          <w:sz w:val="28"/>
          <w:szCs w:val="28"/>
          <w:lang w:eastAsia="en-US"/>
        </w:rPr>
        <w:t>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A579B4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26320 тыс. рублей;</w:t>
      </w:r>
    </w:p>
    <w:p w:rsidR="00357391" w:rsidRPr="00DA020E" w:rsidRDefault="001F6AC0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2025 г. – </w:t>
      </w:r>
      <w:r w:rsidR="003B799D">
        <w:rPr>
          <w:rFonts w:eastAsiaTheme="minorHAnsi"/>
          <w:sz w:val="28"/>
          <w:szCs w:val="28"/>
          <w:lang w:eastAsia="en-US"/>
        </w:rPr>
        <w:t>522883,2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A579B4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462214,3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 w:rsidR="00FF5FB5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3B799D">
        <w:rPr>
          <w:rFonts w:eastAsiaTheme="minorHAnsi"/>
          <w:sz w:val="28"/>
          <w:szCs w:val="28"/>
          <w:lang w:eastAsia="en-US"/>
        </w:rPr>
        <w:t>33823,9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- 525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A579B4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26320 тыс. рублей,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подпрограммам:</w:t>
      </w:r>
    </w:p>
    <w:p w:rsidR="00357391" w:rsidRPr="00DA020E" w:rsidRDefault="00197CD2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2" w:history="1">
        <w:r w:rsidR="007C37AA">
          <w:rPr>
            <w:rFonts w:eastAsiaTheme="minorHAnsi"/>
            <w:sz w:val="28"/>
            <w:szCs w:val="28"/>
            <w:lang w:eastAsia="en-US"/>
          </w:rPr>
          <w:t>П</w:t>
        </w:r>
        <w:r w:rsidR="00357391" w:rsidRPr="00DA020E">
          <w:rPr>
            <w:rFonts w:eastAsiaTheme="minorHAnsi"/>
            <w:sz w:val="28"/>
            <w:szCs w:val="28"/>
            <w:lang w:eastAsia="en-US"/>
          </w:rPr>
          <w:t>одпрограмма 1</w:t>
        </w:r>
      </w:hyperlink>
      <w:r w:rsidR="00357391" w:rsidRPr="00DA020E">
        <w:rPr>
          <w:rFonts w:eastAsiaTheme="minorHAnsi"/>
          <w:sz w:val="28"/>
          <w:szCs w:val="28"/>
          <w:lang w:eastAsia="en-US"/>
        </w:rPr>
        <w:t xml:space="preserve"> «Обеспечение защиты населения и объектов экономики от негативного воздействия вод на территории Республики Тыва»: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общий объем финансирования составляет </w:t>
      </w:r>
      <w:r w:rsidR="003C01D9">
        <w:rPr>
          <w:rFonts w:eastAsiaTheme="minorHAnsi"/>
          <w:sz w:val="28"/>
          <w:szCs w:val="28"/>
          <w:lang w:eastAsia="en-US"/>
        </w:rPr>
        <w:t>675961,8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в том числе: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</w:t>
      </w:r>
      <w:r w:rsidR="00383EE4">
        <w:rPr>
          <w:rFonts w:eastAsiaTheme="minorHAnsi"/>
          <w:sz w:val="28"/>
          <w:szCs w:val="28"/>
          <w:lang w:eastAsia="en-US"/>
        </w:rPr>
        <w:t xml:space="preserve">в федерального бюджета – </w:t>
      </w:r>
      <w:r w:rsidR="003C01D9">
        <w:rPr>
          <w:rFonts w:eastAsiaTheme="minorHAnsi"/>
          <w:sz w:val="28"/>
          <w:szCs w:val="28"/>
          <w:lang w:eastAsia="en-US"/>
        </w:rPr>
        <w:t>605670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</w:t>
      </w:r>
      <w:r w:rsidR="00383EE4">
        <w:rPr>
          <w:rFonts w:eastAsiaTheme="minorHAnsi"/>
          <w:sz w:val="28"/>
          <w:szCs w:val="28"/>
          <w:lang w:eastAsia="en-US"/>
        </w:rPr>
        <w:t xml:space="preserve">спубликанского бюджета – </w:t>
      </w:r>
      <w:r w:rsidR="00BF400B">
        <w:rPr>
          <w:rFonts w:eastAsiaTheme="minorHAnsi"/>
          <w:sz w:val="28"/>
          <w:szCs w:val="28"/>
          <w:lang w:eastAsia="en-US"/>
        </w:rPr>
        <w:t>69816,8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</w:t>
      </w:r>
      <w:r w:rsidR="00BF400B">
        <w:rPr>
          <w:rFonts w:eastAsiaTheme="minorHAnsi"/>
          <w:sz w:val="28"/>
          <w:szCs w:val="28"/>
          <w:lang w:eastAsia="en-US"/>
        </w:rPr>
        <w:t>ов муниципальных образований - 475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357391" w:rsidRPr="00DA020E" w:rsidRDefault="00352505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2021 г. </w:t>
      </w:r>
      <w:r w:rsidR="00835983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15147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 w:rsidR="00352505">
        <w:rPr>
          <w:rFonts w:eastAsiaTheme="minorHAnsi"/>
          <w:sz w:val="28"/>
          <w:szCs w:val="28"/>
          <w:lang w:eastAsia="en-US"/>
        </w:rPr>
        <w:t xml:space="preserve"> республиканского бюджета </w:t>
      </w:r>
      <w:r w:rsidR="00835983">
        <w:rPr>
          <w:rFonts w:eastAsiaTheme="minorHAnsi"/>
          <w:sz w:val="28"/>
          <w:szCs w:val="28"/>
          <w:lang w:eastAsia="en-US"/>
        </w:rPr>
        <w:t>–</w:t>
      </w:r>
      <w:r w:rsidR="00352505">
        <w:rPr>
          <w:rFonts w:eastAsiaTheme="minorHAnsi"/>
          <w:sz w:val="28"/>
          <w:szCs w:val="28"/>
          <w:lang w:eastAsia="en-US"/>
        </w:rPr>
        <w:t xml:space="preserve"> 15147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2505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2022 г. – </w:t>
      </w:r>
      <w:r w:rsidR="00BF400B">
        <w:rPr>
          <w:rFonts w:eastAsiaTheme="minorHAnsi"/>
          <w:sz w:val="28"/>
          <w:szCs w:val="28"/>
          <w:lang w:eastAsia="en-US"/>
        </w:rPr>
        <w:t>307672,7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</w:t>
      </w:r>
      <w:r w:rsidR="00352505">
        <w:rPr>
          <w:rFonts w:eastAsiaTheme="minorHAnsi"/>
          <w:sz w:val="28"/>
          <w:szCs w:val="28"/>
          <w:lang w:eastAsia="en-US"/>
        </w:rPr>
        <w:t xml:space="preserve">в федерального бюджета – </w:t>
      </w:r>
      <w:r w:rsidR="00BF400B">
        <w:rPr>
          <w:rFonts w:eastAsiaTheme="minorHAnsi"/>
          <w:sz w:val="28"/>
          <w:szCs w:val="28"/>
          <w:lang w:eastAsia="en-US"/>
        </w:rPr>
        <w:t>294695,9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</w:t>
      </w:r>
      <w:r w:rsidR="00352505">
        <w:rPr>
          <w:rFonts w:eastAsiaTheme="minorHAnsi"/>
          <w:sz w:val="28"/>
          <w:szCs w:val="28"/>
          <w:lang w:eastAsia="en-US"/>
        </w:rPr>
        <w:t xml:space="preserve">республиканского бюджета – </w:t>
      </w:r>
      <w:r w:rsidR="00FE130C">
        <w:rPr>
          <w:rFonts w:eastAsiaTheme="minorHAnsi"/>
          <w:sz w:val="28"/>
          <w:szCs w:val="28"/>
          <w:lang w:eastAsia="en-US"/>
        </w:rPr>
        <w:t>1297</w:t>
      </w:r>
      <w:r w:rsidR="00BF400B">
        <w:rPr>
          <w:rFonts w:eastAsiaTheme="minorHAnsi"/>
          <w:sz w:val="28"/>
          <w:szCs w:val="28"/>
          <w:lang w:eastAsia="en-US"/>
        </w:rPr>
        <w:t>6</w:t>
      </w:r>
      <w:r w:rsidR="00FE130C">
        <w:rPr>
          <w:rFonts w:eastAsiaTheme="minorHAnsi"/>
          <w:sz w:val="28"/>
          <w:szCs w:val="28"/>
          <w:lang w:eastAsia="en-US"/>
        </w:rPr>
        <w:t>,</w:t>
      </w:r>
      <w:r w:rsidR="00BF400B">
        <w:rPr>
          <w:rFonts w:eastAsiaTheme="minorHAnsi"/>
          <w:sz w:val="28"/>
          <w:szCs w:val="28"/>
          <w:lang w:eastAsia="en-US"/>
        </w:rPr>
        <w:t>8</w:t>
      </w:r>
      <w:r w:rsidR="00FE130C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2505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2023 г. – </w:t>
      </w:r>
      <w:r w:rsidR="00EE3F36">
        <w:rPr>
          <w:rFonts w:eastAsiaTheme="minorHAnsi"/>
          <w:sz w:val="28"/>
          <w:szCs w:val="28"/>
          <w:lang w:eastAsia="en-US"/>
        </w:rPr>
        <w:t>262657,9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</w:t>
      </w:r>
      <w:r w:rsidR="00352505">
        <w:rPr>
          <w:rFonts w:eastAsiaTheme="minorHAnsi"/>
          <w:sz w:val="28"/>
          <w:szCs w:val="28"/>
          <w:lang w:eastAsia="en-US"/>
        </w:rPr>
        <w:t xml:space="preserve">в федерального бюджета – </w:t>
      </w:r>
      <w:r w:rsidR="00EE3F36">
        <w:rPr>
          <w:rFonts w:eastAsiaTheme="minorHAnsi"/>
          <w:sz w:val="28"/>
          <w:szCs w:val="28"/>
          <w:lang w:eastAsia="en-US"/>
        </w:rPr>
        <w:t>251019,7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</w:t>
      </w:r>
      <w:r w:rsidR="00352505">
        <w:rPr>
          <w:rFonts w:eastAsiaTheme="minorHAnsi"/>
          <w:sz w:val="28"/>
          <w:szCs w:val="28"/>
          <w:lang w:eastAsia="en-US"/>
        </w:rPr>
        <w:t xml:space="preserve">республиканского бюджета – </w:t>
      </w:r>
      <w:r w:rsidR="00EE3F36">
        <w:rPr>
          <w:rFonts w:eastAsiaTheme="minorHAnsi"/>
          <w:sz w:val="28"/>
          <w:szCs w:val="28"/>
          <w:lang w:eastAsia="en-US"/>
        </w:rPr>
        <w:t>11638,2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</w:t>
      </w:r>
      <w:r w:rsidR="00352505">
        <w:rPr>
          <w:rFonts w:eastAsiaTheme="minorHAnsi"/>
          <w:sz w:val="28"/>
          <w:szCs w:val="28"/>
          <w:lang w:eastAsia="en-US"/>
        </w:rPr>
        <w:t xml:space="preserve"> 2024 г. – </w:t>
      </w:r>
      <w:r w:rsidR="00EE3F36">
        <w:rPr>
          <w:rFonts w:eastAsiaTheme="minorHAnsi"/>
          <w:sz w:val="28"/>
          <w:szCs w:val="28"/>
          <w:lang w:eastAsia="en-US"/>
        </w:rPr>
        <w:t>20424,2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 w:rsidR="000D3207">
        <w:rPr>
          <w:rFonts w:eastAsiaTheme="minorHAnsi"/>
          <w:sz w:val="28"/>
          <w:szCs w:val="28"/>
          <w:lang w:eastAsia="en-US"/>
        </w:rPr>
        <w:t xml:space="preserve"> федерального бюджета – </w:t>
      </w:r>
      <w:r w:rsidR="00EE3F36">
        <w:rPr>
          <w:rFonts w:eastAsiaTheme="minorHAnsi"/>
          <w:sz w:val="28"/>
          <w:szCs w:val="28"/>
          <w:lang w:eastAsia="en-US"/>
        </w:rPr>
        <w:t>9900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</w:t>
      </w:r>
      <w:r w:rsidR="00E0364F">
        <w:rPr>
          <w:rFonts w:eastAsiaTheme="minorHAnsi"/>
          <w:sz w:val="28"/>
          <w:szCs w:val="28"/>
          <w:lang w:eastAsia="en-US"/>
        </w:rPr>
        <w:t xml:space="preserve">спубликанского бюджета – </w:t>
      </w:r>
      <w:r w:rsidR="00EE3F36">
        <w:rPr>
          <w:rFonts w:eastAsiaTheme="minorHAnsi"/>
          <w:sz w:val="28"/>
          <w:szCs w:val="28"/>
          <w:lang w:eastAsia="en-US"/>
        </w:rPr>
        <w:t>10524,2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</w:t>
      </w:r>
      <w:r w:rsidR="000D3207">
        <w:rPr>
          <w:rFonts w:eastAsiaTheme="minorHAnsi"/>
          <w:sz w:val="28"/>
          <w:szCs w:val="28"/>
          <w:lang w:eastAsia="en-US"/>
        </w:rPr>
        <w:t xml:space="preserve"> муниципальных образований – </w:t>
      </w:r>
      <w:r w:rsidR="004D4C99">
        <w:rPr>
          <w:rFonts w:eastAsiaTheme="minorHAnsi"/>
          <w:sz w:val="28"/>
          <w:szCs w:val="28"/>
          <w:lang w:eastAsia="en-US"/>
        </w:rPr>
        <w:t>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2025 г. </w:t>
      </w:r>
      <w:r w:rsidR="00835983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70060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835983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50054,4</w:t>
      </w:r>
      <w:r w:rsidR="00444DD9">
        <w:rPr>
          <w:rFonts w:eastAsiaTheme="minorHAnsi"/>
          <w:sz w:val="28"/>
          <w:szCs w:val="28"/>
          <w:lang w:eastAsia="en-US"/>
        </w:rPr>
        <w:t>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 w:rsidR="00835983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19530,6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- 475 тыс. рублей;</w:t>
      </w:r>
    </w:p>
    <w:p w:rsidR="00357391" w:rsidRPr="00DA020E" w:rsidRDefault="00197CD2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3" w:history="1">
        <w:r w:rsidR="007C37AA">
          <w:rPr>
            <w:rFonts w:eastAsiaTheme="minorHAnsi"/>
            <w:sz w:val="28"/>
            <w:szCs w:val="28"/>
            <w:lang w:eastAsia="en-US"/>
          </w:rPr>
          <w:t>П</w:t>
        </w:r>
        <w:r w:rsidR="00357391" w:rsidRPr="00DA020E">
          <w:rPr>
            <w:rFonts w:eastAsiaTheme="minorHAnsi"/>
            <w:sz w:val="28"/>
            <w:szCs w:val="28"/>
            <w:lang w:eastAsia="en-US"/>
          </w:rPr>
          <w:t>одпрограмма 2</w:t>
        </w:r>
      </w:hyperlink>
      <w:r w:rsidR="00357391" w:rsidRPr="00DA020E">
        <w:rPr>
          <w:rFonts w:eastAsiaTheme="minorHAnsi"/>
          <w:sz w:val="28"/>
          <w:szCs w:val="28"/>
          <w:lang w:eastAsia="en-US"/>
        </w:rPr>
        <w:t xml:space="preserve"> «Развитие лесного хозяйства Республики Тыва»: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общий объем финансирования составляет </w:t>
      </w:r>
      <w:r w:rsidR="00732D63">
        <w:rPr>
          <w:rFonts w:eastAsiaTheme="minorHAnsi"/>
          <w:sz w:val="28"/>
          <w:szCs w:val="28"/>
          <w:lang w:eastAsia="en-US"/>
        </w:rPr>
        <w:t>2603</w:t>
      </w:r>
      <w:r w:rsidR="00F30E85">
        <w:rPr>
          <w:rFonts w:eastAsiaTheme="minorHAnsi"/>
          <w:sz w:val="28"/>
          <w:szCs w:val="28"/>
          <w:lang w:eastAsia="en-US"/>
        </w:rPr>
        <w:t>309</w:t>
      </w:r>
      <w:r w:rsidR="00DB3BE3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рублей, в том числе: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федерального бюджета –</w:t>
      </w:r>
      <w:r w:rsidR="00732D63">
        <w:rPr>
          <w:rFonts w:eastAsiaTheme="minorHAnsi"/>
          <w:sz w:val="28"/>
          <w:szCs w:val="28"/>
          <w:lang w:eastAsia="en-US"/>
        </w:rPr>
        <w:t>2</w:t>
      </w:r>
      <w:r w:rsidR="00F30E85">
        <w:rPr>
          <w:rFonts w:eastAsiaTheme="minorHAnsi"/>
          <w:sz w:val="28"/>
          <w:szCs w:val="28"/>
          <w:lang w:eastAsia="en-US"/>
        </w:rPr>
        <w:t>517465,2</w:t>
      </w:r>
      <w:r w:rsidR="00DB3BE3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 w:rsidR="008233D9">
        <w:rPr>
          <w:rFonts w:eastAsiaTheme="minorHAnsi"/>
          <w:sz w:val="28"/>
          <w:szCs w:val="28"/>
          <w:lang w:eastAsia="en-US"/>
        </w:rPr>
        <w:t>91,3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внебюджетных источников – </w:t>
      </w:r>
      <w:r w:rsidR="00DB3BE3">
        <w:rPr>
          <w:rFonts w:eastAsiaTheme="minorHAnsi"/>
          <w:sz w:val="28"/>
          <w:szCs w:val="28"/>
          <w:lang w:eastAsia="en-US"/>
        </w:rPr>
        <w:t>85752,5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2021 г. – </w:t>
      </w:r>
      <w:r w:rsidR="00EC18DE">
        <w:rPr>
          <w:rFonts w:eastAsiaTheme="minorHAnsi"/>
          <w:sz w:val="28"/>
          <w:szCs w:val="28"/>
          <w:lang w:eastAsia="en-US"/>
        </w:rPr>
        <w:t>515094,9</w:t>
      </w:r>
      <w:r w:rsidR="000D65EE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 w:rsidR="00FE1B35">
        <w:rPr>
          <w:rFonts w:eastAsiaTheme="minorHAnsi"/>
          <w:sz w:val="28"/>
          <w:szCs w:val="28"/>
          <w:lang w:eastAsia="en-US"/>
        </w:rPr>
        <w:t xml:space="preserve"> федерального бюджета – </w:t>
      </w:r>
      <w:r w:rsidR="00EC18DE">
        <w:rPr>
          <w:rFonts w:eastAsiaTheme="minorHAnsi"/>
          <w:sz w:val="28"/>
          <w:szCs w:val="28"/>
          <w:lang w:eastAsia="en-US"/>
        </w:rPr>
        <w:t>504</w:t>
      </w:r>
      <w:r w:rsidR="00732D63">
        <w:rPr>
          <w:rFonts w:eastAsiaTheme="minorHAnsi"/>
          <w:sz w:val="28"/>
          <w:szCs w:val="28"/>
          <w:lang w:eastAsia="en-US"/>
        </w:rPr>
        <w:t>7</w:t>
      </w:r>
      <w:r w:rsidR="00EC18DE">
        <w:rPr>
          <w:rFonts w:eastAsiaTheme="minorHAnsi"/>
          <w:sz w:val="28"/>
          <w:szCs w:val="28"/>
          <w:lang w:eastAsia="en-US"/>
        </w:rPr>
        <w:t>75,1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республиканского бюджета – </w:t>
      </w:r>
      <w:r w:rsidR="00EC18DE">
        <w:rPr>
          <w:rFonts w:eastAsiaTheme="minorHAnsi"/>
          <w:sz w:val="28"/>
          <w:szCs w:val="28"/>
          <w:lang w:eastAsia="en-US"/>
        </w:rPr>
        <w:t>91,3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lastRenderedPageBreak/>
        <w:t xml:space="preserve">за счет внебюджетных источников </w:t>
      </w:r>
      <w:r w:rsidR="000D65EE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0D65EE">
        <w:rPr>
          <w:rFonts w:eastAsiaTheme="minorHAnsi"/>
          <w:sz w:val="28"/>
          <w:szCs w:val="28"/>
          <w:lang w:eastAsia="en-US"/>
        </w:rPr>
        <w:t>10228,5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2022 г. – </w:t>
      </w:r>
      <w:r w:rsidR="00732D63">
        <w:rPr>
          <w:rFonts w:eastAsiaTheme="minorHAnsi"/>
          <w:sz w:val="28"/>
          <w:szCs w:val="28"/>
          <w:lang w:eastAsia="en-US"/>
        </w:rPr>
        <w:t>604</w:t>
      </w:r>
      <w:r w:rsidR="002E4A2F">
        <w:rPr>
          <w:rFonts w:eastAsiaTheme="minorHAnsi"/>
          <w:sz w:val="28"/>
          <w:szCs w:val="28"/>
          <w:lang w:eastAsia="en-US"/>
        </w:rPr>
        <w:t>327,4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– </w:t>
      </w:r>
      <w:r w:rsidR="00732D63">
        <w:rPr>
          <w:rFonts w:eastAsiaTheme="minorHAnsi"/>
          <w:sz w:val="28"/>
          <w:szCs w:val="28"/>
          <w:lang w:eastAsia="en-US"/>
        </w:rPr>
        <w:t>595</w:t>
      </w:r>
      <w:r w:rsidR="002E4A2F">
        <w:rPr>
          <w:rFonts w:eastAsiaTheme="minorHAnsi"/>
          <w:sz w:val="28"/>
          <w:szCs w:val="28"/>
          <w:lang w:eastAsia="en-US"/>
        </w:rPr>
        <w:t>885,4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41B88" w:rsidRPr="00DA020E" w:rsidRDefault="00C41B88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республиканского бюджета – </w:t>
      </w:r>
      <w:r>
        <w:rPr>
          <w:rFonts w:eastAsiaTheme="minorHAnsi"/>
          <w:sz w:val="28"/>
          <w:szCs w:val="28"/>
          <w:lang w:eastAsia="en-US"/>
        </w:rPr>
        <w:t>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– </w:t>
      </w:r>
      <w:r w:rsidR="000D65EE">
        <w:rPr>
          <w:rFonts w:eastAsiaTheme="minorHAnsi"/>
          <w:sz w:val="28"/>
          <w:szCs w:val="28"/>
          <w:lang w:eastAsia="en-US"/>
        </w:rPr>
        <w:t>8442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2023 г. –</w:t>
      </w:r>
      <w:r w:rsidR="00732D63">
        <w:rPr>
          <w:rFonts w:eastAsiaTheme="minorHAnsi"/>
          <w:sz w:val="28"/>
          <w:szCs w:val="28"/>
          <w:lang w:eastAsia="en-US"/>
        </w:rPr>
        <w:t>508</w:t>
      </w:r>
      <w:r w:rsidR="002E4A2F">
        <w:rPr>
          <w:rFonts w:eastAsiaTheme="minorHAnsi"/>
          <w:sz w:val="28"/>
          <w:szCs w:val="28"/>
          <w:lang w:eastAsia="en-US"/>
        </w:rPr>
        <w:t>987,8</w:t>
      </w:r>
      <w:r w:rsidR="00FE0628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рублей, из них:</w:t>
      </w:r>
    </w:p>
    <w:p w:rsidR="008A435F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FE0628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732D63">
        <w:rPr>
          <w:rFonts w:eastAsiaTheme="minorHAnsi"/>
          <w:sz w:val="28"/>
          <w:szCs w:val="28"/>
          <w:lang w:eastAsia="en-US"/>
        </w:rPr>
        <w:t>493</w:t>
      </w:r>
      <w:r w:rsidR="002E4A2F">
        <w:rPr>
          <w:rFonts w:eastAsiaTheme="minorHAnsi"/>
          <w:sz w:val="28"/>
          <w:szCs w:val="28"/>
          <w:lang w:eastAsia="en-US"/>
        </w:rPr>
        <w:t>545,8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2E4A2F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FE0628">
        <w:rPr>
          <w:rFonts w:eastAsiaTheme="minorHAnsi"/>
          <w:sz w:val="28"/>
          <w:szCs w:val="28"/>
          <w:lang w:eastAsia="en-US"/>
        </w:rPr>
        <w:t>15442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2024 г. </w:t>
      </w:r>
      <w:r w:rsidR="008A435F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8A435F">
        <w:rPr>
          <w:rFonts w:eastAsiaTheme="minorHAnsi"/>
          <w:sz w:val="28"/>
          <w:szCs w:val="28"/>
          <w:lang w:eastAsia="en-US"/>
        </w:rPr>
        <w:t>536</w:t>
      </w:r>
      <w:r w:rsidR="00732D63">
        <w:rPr>
          <w:rFonts w:eastAsiaTheme="minorHAnsi"/>
          <w:sz w:val="28"/>
          <w:szCs w:val="28"/>
          <w:lang w:eastAsia="en-US"/>
        </w:rPr>
        <w:t>9</w:t>
      </w:r>
      <w:r w:rsidR="008A435F">
        <w:rPr>
          <w:rFonts w:eastAsiaTheme="minorHAnsi"/>
          <w:sz w:val="28"/>
          <w:szCs w:val="28"/>
          <w:lang w:eastAsia="en-US"/>
        </w:rPr>
        <w:t>19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985EDD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732D63">
        <w:rPr>
          <w:rFonts w:eastAsiaTheme="minorHAnsi"/>
          <w:sz w:val="28"/>
          <w:szCs w:val="28"/>
          <w:lang w:eastAsia="en-US"/>
        </w:rPr>
        <w:t>511</w:t>
      </w:r>
      <w:r w:rsidR="00EA11CE">
        <w:rPr>
          <w:rFonts w:eastAsiaTheme="minorHAnsi"/>
          <w:sz w:val="28"/>
          <w:szCs w:val="28"/>
          <w:lang w:eastAsia="en-US"/>
        </w:rPr>
        <w:t>099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985EDD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25</w:t>
      </w:r>
      <w:r w:rsidR="00985EDD">
        <w:rPr>
          <w:rFonts w:eastAsiaTheme="minorHAnsi"/>
          <w:sz w:val="28"/>
          <w:szCs w:val="28"/>
          <w:lang w:eastAsia="en-US"/>
        </w:rPr>
        <w:t>820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2025 г. </w:t>
      </w:r>
      <w:r w:rsidR="00985EDD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437979,9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5EDD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985EDD">
        <w:rPr>
          <w:rFonts w:eastAsiaTheme="minorHAnsi"/>
          <w:sz w:val="28"/>
          <w:szCs w:val="28"/>
          <w:lang w:eastAsia="en-US"/>
        </w:rPr>
        <w:t>–</w:t>
      </w:r>
      <w:r w:rsidRPr="00985EDD">
        <w:rPr>
          <w:rFonts w:eastAsiaTheme="minorHAnsi"/>
          <w:sz w:val="28"/>
          <w:szCs w:val="28"/>
          <w:lang w:eastAsia="en-US"/>
        </w:rPr>
        <w:t xml:space="preserve"> 412159,90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985EDD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25820,0 тыс. рублей;</w:t>
      </w:r>
    </w:p>
    <w:p w:rsidR="00357391" w:rsidRPr="00DA020E" w:rsidRDefault="00197CD2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4" w:history="1">
        <w:r w:rsidR="007C37AA">
          <w:rPr>
            <w:rFonts w:eastAsiaTheme="minorHAnsi"/>
            <w:sz w:val="28"/>
            <w:szCs w:val="28"/>
            <w:lang w:eastAsia="en-US"/>
          </w:rPr>
          <w:t>П</w:t>
        </w:r>
        <w:r w:rsidR="00357391" w:rsidRPr="00DA020E">
          <w:rPr>
            <w:rFonts w:eastAsiaTheme="minorHAnsi"/>
            <w:sz w:val="28"/>
            <w:szCs w:val="28"/>
            <w:lang w:eastAsia="en-US"/>
          </w:rPr>
          <w:t>одпрограмма 3</w:t>
        </w:r>
      </w:hyperlink>
      <w:r w:rsidR="00357391" w:rsidRPr="00DA020E">
        <w:rPr>
          <w:rFonts w:eastAsiaTheme="minorHAnsi"/>
          <w:sz w:val="28"/>
          <w:szCs w:val="28"/>
          <w:lang w:eastAsia="en-US"/>
        </w:rPr>
        <w:t xml:space="preserve"> «Охрана и воспроизводство объектов животного мира в Республике Тыва»:</w:t>
      </w:r>
    </w:p>
    <w:p w:rsidR="00F87D9C" w:rsidRPr="00F87D9C" w:rsidRDefault="00F87D9C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общий объем финансирования составляет 37758,</w:t>
      </w:r>
      <w:r w:rsidR="006D3003">
        <w:rPr>
          <w:rFonts w:eastAsiaTheme="minorHAnsi"/>
          <w:sz w:val="28"/>
          <w:szCs w:val="28"/>
          <w:lang w:eastAsia="en-US"/>
        </w:rPr>
        <w:t>6</w:t>
      </w:r>
      <w:r w:rsidRPr="00F87D9C">
        <w:rPr>
          <w:rFonts w:eastAsiaTheme="minorHAnsi"/>
          <w:sz w:val="28"/>
          <w:szCs w:val="28"/>
          <w:lang w:eastAsia="en-US"/>
        </w:rPr>
        <w:t xml:space="preserve"> тыс. рублей за счет средств республиканского бюджета, в том числе по годам:</w:t>
      </w:r>
    </w:p>
    <w:p w:rsidR="00F87D9C" w:rsidRPr="00F87D9C" w:rsidRDefault="00F87D9C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в 2021 г. – 7652,5 тыс. рублей;</w:t>
      </w:r>
    </w:p>
    <w:p w:rsidR="00F87D9C" w:rsidRPr="00F87D9C" w:rsidRDefault="00F87D9C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в 2022 г. – 7292,9 тыс. рублей;</w:t>
      </w:r>
    </w:p>
    <w:p w:rsidR="00F87D9C" w:rsidRPr="00F87D9C" w:rsidRDefault="00F87D9C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в 2023 г. – 7139,4 тыс. рублей;</w:t>
      </w:r>
    </w:p>
    <w:p w:rsidR="00F87D9C" w:rsidRPr="00F87D9C" w:rsidRDefault="00F87D9C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в 2024 г. – 7540,5 тыс. рублей;</w:t>
      </w:r>
    </w:p>
    <w:p w:rsidR="00F87D9C" w:rsidRPr="00F87D9C" w:rsidRDefault="00F87D9C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в 2025 г. – 8133,3 тыс. рублей.</w:t>
      </w:r>
    </w:p>
    <w:p w:rsidR="00357391" w:rsidRPr="00DA020E" w:rsidRDefault="00197CD2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5" w:history="1">
        <w:r w:rsidR="007C37AA">
          <w:rPr>
            <w:rFonts w:eastAsiaTheme="minorHAnsi"/>
            <w:sz w:val="28"/>
            <w:szCs w:val="28"/>
            <w:lang w:eastAsia="en-US"/>
          </w:rPr>
          <w:t>П</w:t>
        </w:r>
        <w:r w:rsidR="00357391" w:rsidRPr="00DA020E">
          <w:rPr>
            <w:rFonts w:eastAsiaTheme="minorHAnsi"/>
            <w:sz w:val="28"/>
            <w:szCs w:val="28"/>
            <w:lang w:eastAsia="en-US"/>
          </w:rPr>
          <w:t>одпрограмма 4</w:t>
        </w:r>
      </w:hyperlink>
      <w:r w:rsidR="00357391" w:rsidRPr="00DA020E">
        <w:rPr>
          <w:rFonts w:eastAsiaTheme="minorHAnsi"/>
          <w:sz w:val="28"/>
          <w:szCs w:val="28"/>
          <w:lang w:eastAsia="en-US"/>
        </w:rPr>
        <w:t xml:space="preserve"> «Охрана окружающей среды»: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общий объем финансирова</w:t>
      </w:r>
      <w:r w:rsidR="00FE1B35">
        <w:rPr>
          <w:rFonts w:eastAsiaTheme="minorHAnsi"/>
          <w:sz w:val="28"/>
          <w:szCs w:val="28"/>
          <w:lang w:eastAsia="en-US"/>
        </w:rPr>
        <w:t xml:space="preserve">ния составляет </w:t>
      </w:r>
      <w:r w:rsidR="00CA4150">
        <w:rPr>
          <w:rFonts w:eastAsiaTheme="minorHAnsi"/>
          <w:sz w:val="28"/>
          <w:szCs w:val="28"/>
          <w:lang w:eastAsia="en-US"/>
        </w:rPr>
        <w:t>42491,6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в том числе: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</w:t>
      </w:r>
      <w:r w:rsidR="00FE1B35">
        <w:rPr>
          <w:rFonts w:eastAsiaTheme="minorHAnsi"/>
          <w:sz w:val="28"/>
          <w:szCs w:val="28"/>
          <w:lang w:eastAsia="en-US"/>
        </w:rPr>
        <w:t xml:space="preserve">еспубликанского бюджета – </w:t>
      </w:r>
      <w:r w:rsidR="00CA4150">
        <w:rPr>
          <w:rFonts w:eastAsiaTheme="minorHAnsi"/>
          <w:sz w:val="28"/>
          <w:szCs w:val="28"/>
          <w:lang w:eastAsia="en-US"/>
        </w:rPr>
        <w:t>39941,6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- </w:t>
      </w:r>
      <w:r w:rsidR="00CA4150">
        <w:rPr>
          <w:rFonts w:eastAsiaTheme="minorHAnsi"/>
          <w:sz w:val="28"/>
          <w:szCs w:val="28"/>
          <w:lang w:eastAsia="en-US"/>
        </w:rPr>
        <w:t>5</w:t>
      </w:r>
      <w:r w:rsidRPr="00DA020E">
        <w:rPr>
          <w:rFonts w:eastAsiaTheme="minorHAnsi"/>
          <w:sz w:val="28"/>
          <w:szCs w:val="28"/>
          <w:lang w:eastAsia="en-US"/>
        </w:rPr>
        <w:t>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CA4150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2500 тыс. рублей,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357391" w:rsidRPr="00DA020E" w:rsidRDefault="00EE377F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FE1B35">
        <w:rPr>
          <w:rFonts w:eastAsiaTheme="minorHAnsi"/>
          <w:sz w:val="28"/>
          <w:szCs w:val="28"/>
          <w:lang w:eastAsia="en-US"/>
        </w:rPr>
        <w:t xml:space="preserve">2021 г. </w:t>
      </w:r>
      <w:r w:rsidR="00CA4150">
        <w:rPr>
          <w:rFonts w:eastAsiaTheme="minorHAnsi"/>
          <w:sz w:val="28"/>
          <w:szCs w:val="28"/>
          <w:lang w:eastAsia="en-US"/>
        </w:rPr>
        <w:t>–</w:t>
      </w:r>
      <w:r w:rsidR="00FE1B35">
        <w:rPr>
          <w:rFonts w:eastAsiaTheme="minorHAnsi"/>
          <w:sz w:val="28"/>
          <w:szCs w:val="28"/>
          <w:lang w:eastAsia="en-US"/>
        </w:rPr>
        <w:t xml:space="preserve"> 3550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</w:t>
      </w:r>
      <w:r w:rsidR="00FE1B35">
        <w:rPr>
          <w:rFonts w:eastAsiaTheme="minorHAnsi"/>
          <w:sz w:val="28"/>
          <w:szCs w:val="28"/>
          <w:lang w:eastAsia="en-US"/>
        </w:rPr>
        <w:t xml:space="preserve">тв республиканского бюджета </w:t>
      </w:r>
      <w:r w:rsidR="00CA4150">
        <w:rPr>
          <w:rFonts w:eastAsiaTheme="minorHAnsi"/>
          <w:sz w:val="28"/>
          <w:szCs w:val="28"/>
          <w:lang w:eastAsia="en-US"/>
        </w:rPr>
        <w:t>–</w:t>
      </w:r>
      <w:r w:rsidR="00FE1B35">
        <w:rPr>
          <w:rFonts w:eastAsiaTheme="minorHAnsi"/>
          <w:sz w:val="28"/>
          <w:szCs w:val="28"/>
          <w:lang w:eastAsia="en-US"/>
        </w:rPr>
        <w:t xml:space="preserve"> 305</w:t>
      </w:r>
      <w:r w:rsidRPr="00DA020E">
        <w:rPr>
          <w:rFonts w:eastAsiaTheme="minorHAnsi"/>
          <w:sz w:val="28"/>
          <w:szCs w:val="28"/>
          <w:lang w:eastAsia="en-US"/>
        </w:rPr>
        <w:t>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:rsidR="00357391" w:rsidRPr="00DA020E" w:rsidRDefault="00EE377F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2022 г. – </w:t>
      </w:r>
      <w:r w:rsidR="004746E6">
        <w:rPr>
          <w:rFonts w:eastAsiaTheme="minorHAnsi"/>
          <w:sz w:val="28"/>
          <w:szCs w:val="28"/>
          <w:lang w:eastAsia="en-US"/>
        </w:rPr>
        <w:t>10700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 w:rsidR="004746E6">
        <w:rPr>
          <w:rFonts w:eastAsiaTheme="minorHAnsi"/>
          <w:sz w:val="28"/>
          <w:szCs w:val="28"/>
          <w:lang w:eastAsia="en-US"/>
        </w:rPr>
        <w:t>10200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:rsidR="00357391" w:rsidRPr="00DA020E" w:rsidRDefault="00EE377F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2023 г. – </w:t>
      </w:r>
      <w:r w:rsidR="00BD0211">
        <w:rPr>
          <w:rFonts w:eastAsiaTheme="minorHAnsi"/>
          <w:sz w:val="28"/>
          <w:szCs w:val="28"/>
          <w:lang w:eastAsia="en-US"/>
        </w:rPr>
        <w:t>10485,3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 w:rsidR="00BD0211">
        <w:rPr>
          <w:rFonts w:eastAsiaTheme="minorHAnsi"/>
          <w:sz w:val="28"/>
          <w:szCs w:val="28"/>
          <w:lang w:eastAsia="en-US"/>
        </w:rPr>
        <w:t>9985,3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:rsidR="00357391" w:rsidRPr="00DA020E" w:rsidRDefault="00EE377F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2024 г. </w:t>
      </w:r>
      <w:r w:rsidR="00BD0211">
        <w:rPr>
          <w:rFonts w:eastAsiaTheme="minorHAnsi"/>
          <w:sz w:val="28"/>
          <w:szCs w:val="28"/>
          <w:lang w:eastAsia="en-US"/>
        </w:rPr>
        <w:t>–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BD0211">
        <w:rPr>
          <w:rFonts w:eastAsiaTheme="minorHAnsi"/>
          <w:sz w:val="28"/>
          <w:szCs w:val="28"/>
          <w:lang w:eastAsia="en-US"/>
        </w:rPr>
        <w:t>11046,3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 w:rsidR="00BD0211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BD0211">
        <w:rPr>
          <w:rFonts w:eastAsiaTheme="minorHAnsi"/>
          <w:sz w:val="28"/>
          <w:szCs w:val="28"/>
          <w:lang w:eastAsia="en-US"/>
        </w:rPr>
        <w:t>10546,3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:rsidR="00357391" w:rsidRPr="00DA020E" w:rsidRDefault="00EE377F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2025 г. </w:t>
      </w:r>
      <w:r w:rsidR="00BD0211">
        <w:rPr>
          <w:rFonts w:eastAsiaTheme="minorHAnsi"/>
          <w:sz w:val="28"/>
          <w:szCs w:val="28"/>
          <w:lang w:eastAsia="en-US"/>
        </w:rPr>
        <w:t>–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6710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lastRenderedPageBreak/>
        <w:t xml:space="preserve">за счет средств республиканского бюджета </w:t>
      </w:r>
      <w:r w:rsidR="00BD0211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6160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- 50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рублей.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Объемы финансовых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</w:r>
    </w:p>
    <w:p w:rsidR="00357391" w:rsidRPr="00DA020E" w:rsidRDefault="00EC32E5" w:rsidP="000E4996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Объем финансирования п</w:t>
      </w:r>
      <w:r w:rsidR="00357391" w:rsidRPr="00DA020E">
        <w:rPr>
          <w:rFonts w:eastAsiaTheme="minorHAnsi"/>
          <w:sz w:val="28"/>
          <w:szCs w:val="28"/>
          <w:lang w:eastAsia="en-US"/>
        </w:rPr>
        <w:t>одпрограммы из средств республиканского бюджета Республики Тыва может быть уточнен в порядке, установленном законом о бюджете на соответствующий финансовый год и плановый период, исходя из возможностей республиканского бюджета Республики Тыва.</w:t>
      </w:r>
    </w:p>
    <w:p w:rsidR="00357391" w:rsidRDefault="00357391" w:rsidP="000E499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Объем финансирования мероприятий за счет средств бюджетов муниципальных образований Республики Тыва ежегодно уточняется в соответствии с принятием бюджетов муниципальных образований на очередной финансовый год и плановый период</w:t>
      </w:r>
      <w:r w:rsidR="00E80D5D">
        <w:rPr>
          <w:rFonts w:eastAsiaTheme="minorHAnsi"/>
          <w:sz w:val="28"/>
          <w:szCs w:val="28"/>
          <w:lang w:eastAsia="en-US"/>
        </w:rPr>
        <w:t>.</w:t>
      </w:r>
      <w:r w:rsidRPr="00DA020E">
        <w:rPr>
          <w:rFonts w:eastAsiaTheme="minorHAnsi"/>
          <w:sz w:val="28"/>
          <w:szCs w:val="28"/>
          <w:lang w:eastAsia="en-US"/>
        </w:rPr>
        <w:t>»</w:t>
      </w:r>
      <w:r w:rsidR="000441B2">
        <w:rPr>
          <w:rFonts w:eastAsiaTheme="minorHAnsi"/>
          <w:sz w:val="28"/>
          <w:szCs w:val="28"/>
          <w:lang w:eastAsia="en-US"/>
        </w:rPr>
        <w:t>;</w:t>
      </w:r>
    </w:p>
    <w:p w:rsidR="001A15A6" w:rsidRDefault="00875AE9" w:rsidP="00DC614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</w:pPr>
      <w:r>
        <w:rPr>
          <w:rFonts w:eastAsiaTheme="minorHAnsi"/>
          <w:sz w:val="28"/>
          <w:szCs w:val="28"/>
          <w:lang w:eastAsia="en-US"/>
        </w:rPr>
        <w:tab/>
      </w:r>
    </w:p>
    <w:p w:rsidR="001A15A6" w:rsidRDefault="002741C5" w:rsidP="001A15A6">
      <w:pPr>
        <w:pStyle w:val="ConsPlusNormal"/>
        <w:ind w:firstLine="709"/>
        <w:jc w:val="both"/>
        <w:rPr>
          <w:bCs/>
        </w:rPr>
      </w:pPr>
      <w:r>
        <w:rPr>
          <w:bCs/>
        </w:rPr>
        <w:t>3</w:t>
      </w:r>
      <w:r w:rsidR="00157574" w:rsidRPr="00D0334A">
        <w:rPr>
          <w:bCs/>
        </w:rPr>
        <w:t xml:space="preserve">) </w:t>
      </w:r>
      <w:r w:rsidR="000E4996">
        <w:rPr>
          <w:bCs/>
        </w:rPr>
        <w:t xml:space="preserve">в </w:t>
      </w:r>
      <w:r w:rsidR="00E20EB2" w:rsidRPr="008750E9">
        <w:rPr>
          <w:bCs/>
        </w:rPr>
        <w:t>подпрограмм</w:t>
      </w:r>
      <w:r w:rsidR="000E4996">
        <w:rPr>
          <w:bCs/>
        </w:rPr>
        <w:t>е</w:t>
      </w:r>
      <w:r w:rsidR="00E20EB2" w:rsidRPr="00DA020E">
        <w:rPr>
          <w:bCs/>
        </w:rPr>
        <w:t xml:space="preserve"> 1</w:t>
      </w:r>
      <w:r w:rsidR="0023529F" w:rsidRPr="00DA020E">
        <w:rPr>
          <w:bCs/>
        </w:rPr>
        <w:t xml:space="preserve"> «</w:t>
      </w:r>
      <w:r w:rsidR="00511E4C" w:rsidRPr="00DA020E">
        <w:rPr>
          <w:bCs/>
        </w:rPr>
        <w:t>Обеспечение защиты населения и объектов экономики от негативного воздействия во</w:t>
      </w:r>
      <w:r w:rsidR="0023529F" w:rsidRPr="00DA020E">
        <w:rPr>
          <w:bCs/>
        </w:rPr>
        <w:t>д на территории Республики Тыва»</w:t>
      </w:r>
      <w:r w:rsidR="00A87EF1">
        <w:rPr>
          <w:bCs/>
        </w:rPr>
        <w:t xml:space="preserve"> (далее – Подпрограмма 1)</w:t>
      </w:r>
      <w:r w:rsidR="000E4996" w:rsidRPr="00DA020E">
        <w:rPr>
          <w:bCs/>
        </w:rPr>
        <w:t>:</w:t>
      </w:r>
    </w:p>
    <w:p w:rsidR="00834F44" w:rsidRPr="00DA020E" w:rsidRDefault="005177BA" w:rsidP="00C7115F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а) </w:t>
      </w:r>
      <w:r w:rsidR="000E4996">
        <w:rPr>
          <w:bCs/>
        </w:rPr>
        <w:t>п</w:t>
      </w:r>
      <w:r w:rsidR="000E4996" w:rsidRPr="00DA020E">
        <w:rPr>
          <w:bCs/>
        </w:rPr>
        <w:t>озицию «Объемы бюджетных ассигнований Подпрограммы»</w:t>
      </w:r>
      <w:r w:rsidR="000E4996" w:rsidRPr="008750E9">
        <w:rPr>
          <w:bCs/>
        </w:rPr>
        <w:t xml:space="preserve"> </w:t>
      </w:r>
      <w:r w:rsidR="00834F44" w:rsidRPr="00DA020E">
        <w:rPr>
          <w:bCs/>
        </w:rPr>
        <w:t>паспорт</w:t>
      </w:r>
      <w:r w:rsidR="000E4996">
        <w:rPr>
          <w:bCs/>
        </w:rPr>
        <w:t>а</w:t>
      </w:r>
      <w:r w:rsidR="00A87EF1">
        <w:rPr>
          <w:bCs/>
        </w:rPr>
        <w:t xml:space="preserve"> Подпрограммы 1</w:t>
      </w:r>
      <w:r w:rsidR="000E4996" w:rsidRPr="000E4996">
        <w:rPr>
          <w:bCs/>
        </w:rPr>
        <w:t xml:space="preserve"> </w:t>
      </w:r>
      <w:r w:rsidR="000E4996" w:rsidRPr="00DA020E">
        <w:rPr>
          <w:bCs/>
        </w:rPr>
        <w:t>изложить в следующей редакции</w:t>
      </w:r>
      <w:r w:rsidR="00834F44" w:rsidRPr="00DA020E">
        <w:rPr>
          <w:bCs/>
        </w:rPr>
        <w:t>:</w:t>
      </w:r>
    </w:p>
    <w:p w:rsidR="00511E4C" w:rsidRPr="00DA020E" w:rsidRDefault="00511E4C" w:rsidP="00511E4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669"/>
      </w:tblGrid>
      <w:tr w:rsidR="00511E4C" w:rsidRPr="00DA020E" w:rsidTr="00EA020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1E4C" w:rsidRPr="00DA020E" w:rsidRDefault="00592E71" w:rsidP="00FC43EE">
            <w:pPr>
              <w:pStyle w:val="ConsPlusNormal"/>
              <w:rPr>
                <w:sz w:val="24"/>
              </w:rPr>
            </w:pPr>
            <w:r w:rsidRPr="00DA020E">
              <w:rPr>
                <w:sz w:val="24"/>
              </w:rPr>
              <w:t>«</w:t>
            </w:r>
            <w:r w:rsidR="00511E4C" w:rsidRPr="00DA020E">
              <w:rPr>
                <w:sz w:val="24"/>
              </w:rPr>
              <w:t>Объемы бюджетных ассигнований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1E4C" w:rsidRPr="00DA020E" w:rsidRDefault="00511E4C" w:rsidP="00FC43EE">
            <w:pPr>
              <w:pStyle w:val="ConsPlusNormal"/>
              <w:jc w:val="center"/>
              <w:rPr>
                <w:sz w:val="24"/>
              </w:rPr>
            </w:pPr>
            <w:r w:rsidRPr="00DA020E">
              <w:rPr>
                <w:sz w:val="24"/>
              </w:rPr>
              <w:t>-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2B04AE" w:rsidRPr="00DA020E" w:rsidRDefault="002B04AE" w:rsidP="002B04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C00A5B">
              <w:rPr>
                <w:rFonts w:eastAsiaTheme="minorHAnsi"/>
                <w:sz w:val="24"/>
                <w:szCs w:val="24"/>
                <w:lang w:eastAsia="en-US"/>
              </w:rPr>
              <w:t>675961,8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2B04AE" w:rsidRPr="00DA020E" w:rsidRDefault="002B04AE" w:rsidP="002B04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C00A5B">
              <w:rPr>
                <w:rFonts w:eastAsiaTheme="minorHAnsi"/>
                <w:sz w:val="24"/>
                <w:szCs w:val="24"/>
                <w:lang w:eastAsia="en-US"/>
              </w:rPr>
              <w:t>605670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2B04AE" w:rsidRPr="00DA020E" w:rsidRDefault="002B04AE" w:rsidP="002B04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C00A5B">
              <w:rPr>
                <w:rFonts w:eastAsiaTheme="minorHAnsi"/>
                <w:sz w:val="24"/>
                <w:szCs w:val="24"/>
                <w:lang w:eastAsia="en-US"/>
              </w:rPr>
              <w:t>69816,8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2B04AE" w:rsidRPr="00DA020E" w:rsidRDefault="002B04AE" w:rsidP="002B04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- </w:t>
            </w:r>
            <w:r w:rsidR="00C00A5B">
              <w:rPr>
                <w:rFonts w:eastAsiaTheme="minorHAnsi"/>
                <w:sz w:val="24"/>
                <w:szCs w:val="24"/>
                <w:lang w:eastAsia="en-US"/>
              </w:rPr>
              <w:t>475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</w:t>
            </w:r>
          </w:p>
          <w:p w:rsidR="002B04AE" w:rsidRPr="00DA020E" w:rsidRDefault="002B04AE" w:rsidP="002B04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2B04AE" w:rsidRPr="00DA020E" w:rsidRDefault="002B04AE" w:rsidP="002B04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2021 г. </w:t>
            </w:r>
            <w:r w:rsidR="00FD2BD6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15147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2B04AE" w:rsidRPr="00DA020E" w:rsidRDefault="002B04AE" w:rsidP="002B04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FD2BD6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15147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2B04AE" w:rsidRPr="00DA020E" w:rsidRDefault="002B04AE" w:rsidP="002B04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2B04AE" w:rsidRPr="00DA020E" w:rsidRDefault="002B04AE" w:rsidP="002B04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2022 г. – </w:t>
            </w:r>
            <w:r w:rsidR="00FD2BD6">
              <w:rPr>
                <w:rFonts w:eastAsiaTheme="minorHAnsi"/>
                <w:sz w:val="24"/>
                <w:szCs w:val="24"/>
                <w:lang w:eastAsia="en-US"/>
              </w:rPr>
              <w:t>307672,7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2B04AE" w:rsidRPr="00DA020E" w:rsidRDefault="002B04AE" w:rsidP="002B04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FD2BD6">
              <w:rPr>
                <w:rFonts w:eastAsiaTheme="minorHAnsi"/>
                <w:sz w:val="24"/>
                <w:szCs w:val="24"/>
                <w:lang w:eastAsia="en-US"/>
              </w:rPr>
              <w:t>– 294695,9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2B04AE" w:rsidRPr="00DA020E" w:rsidRDefault="002B04AE" w:rsidP="002B04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D72246">
              <w:rPr>
                <w:rFonts w:eastAsiaTheme="minorHAnsi"/>
                <w:sz w:val="24"/>
                <w:szCs w:val="24"/>
                <w:lang w:eastAsia="en-US"/>
              </w:rPr>
              <w:t>12976,8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2B04AE" w:rsidRPr="00DA020E" w:rsidRDefault="002B04AE" w:rsidP="002B04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2B04AE" w:rsidRPr="00DA020E" w:rsidRDefault="002B04AE" w:rsidP="002B04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2023 г. – </w:t>
            </w:r>
            <w:r w:rsidR="00D72246">
              <w:rPr>
                <w:rFonts w:eastAsiaTheme="minorHAnsi"/>
                <w:sz w:val="24"/>
                <w:szCs w:val="24"/>
                <w:lang w:eastAsia="en-US"/>
              </w:rPr>
              <w:t>262657,9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2B04AE" w:rsidRPr="00DA020E" w:rsidRDefault="002B04AE" w:rsidP="002B04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федерального бюджета – </w:t>
            </w:r>
            <w:r w:rsidR="00D72246">
              <w:rPr>
                <w:rFonts w:eastAsiaTheme="minorHAnsi"/>
                <w:sz w:val="24"/>
                <w:szCs w:val="24"/>
                <w:lang w:eastAsia="en-US"/>
              </w:rPr>
              <w:t>251019,7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2B04AE" w:rsidRPr="00DA020E" w:rsidRDefault="002B04AE" w:rsidP="002B04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ликанского бюджета – </w:t>
            </w:r>
            <w:r w:rsidR="00D72246">
              <w:rPr>
                <w:rFonts w:eastAsiaTheme="minorHAnsi"/>
                <w:sz w:val="24"/>
                <w:szCs w:val="24"/>
                <w:lang w:eastAsia="en-US"/>
              </w:rPr>
              <w:t>11638,2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2B04AE" w:rsidRPr="00DA020E" w:rsidRDefault="002B04AE" w:rsidP="002B04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2B04AE" w:rsidRPr="00DA020E" w:rsidRDefault="002B04AE" w:rsidP="002B04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 2024 г. – </w:t>
            </w:r>
            <w:r w:rsidR="00D72246">
              <w:rPr>
                <w:rFonts w:eastAsiaTheme="minorHAnsi"/>
                <w:sz w:val="24"/>
                <w:szCs w:val="24"/>
                <w:lang w:eastAsia="en-US"/>
              </w:rPr>
              <w:t>20424,2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2B04AE" w:rsidRPr="00DA020E" w:rsidRDefault="002B04AE" w:rsidP="002B04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D72246">
              <w:rPr>
                <w:rFonts w:eastAsiaTheme="minorHAnsi"/>
                <w:sz w:val="24"/>
                <w:szCs w:val="24"/>
                <w:lang w:eastAsia="en-US"/>
              </w:rPr>
              <w:t xml:space="preserve">9900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2B04AE" w:rsidRPr="00DA020E" w:rsidRDefault="002B04AE" w:rsidP="002B04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ре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спубликанского бюджета – </w:t>
            </w:r>
            <w:r w:rsidR="00D72246">
              <w:rPr>
                <w:rFonts w:eastAsiaTheme="minorHAnsi"/>
                <w:sz w:val="24"/>
                <w:szCs w:val="24"/>
                <w:lang w:eastAsia="en-US"/>
              </w:rPr>
              <w:t>10524,2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2B04AE" w:rsidRPr="00DA020E" w:rsidRDefault="002B04AE" w:rsidP="002B04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</w:t>
            </w:r>
            <w:r w:rsidR="00D72246">
              <w:rPr>
                <w:rFonts w:eastAsiaTheme="minorHAnsi"/>
                <w:sz w:val="24"/>
                <w:szCs w:val="24"/>
                <w:lang w:eastAsia="en-US"/>
              </w:rPr>
              <w:t>ов муниципальных образований - 0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2B04AE" w:rsidRPr="00DA020E" w:rsidRDefault="002B04AE" w:rsidP="002B04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2025 г. </w:t>
            </w:r>
            <w:r w:rsidR="0042316A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70060 тыс. рублей, из них:</w:t>
            </w:r>
          </w:p>
          <w:p w:rsidR="002B04AE" w:rsidRPr="00DA020E" w:rsidRDefault="002B04AE" w:rsidP="002B04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42316A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50054,40 тыс. рублей;</w:t>
            </w:r>
          </w:p>
          <w:p w:rsidR="002B04AE" w:rsidRPr="00DA020E" w:rsidRDefault="002B04AE" w:rsidP="002B04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42316A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19530,6 тыс. рублей;</w:t>
            </w:r>
          </w:p>
          <w:p w:rsidR="002B04AE" w:rsidRPr="00DA020E" w:rsidRDefault="002B04AE" w:rsidP="002B04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- 475 тыс. рублей;</w:t>
            </w:r>
          </w:p>
          <w:p w:rsidR="00511E4C" w:rsidRPr="00DA020E" w:rsidRDefault="00511E4C" w:rsidP="007D4524">
            <w:pPr>
              <w:pStyle w:val="ConsPlusNormal"/>
              <w:jc w:val="both"/>
              <w:rPr>
                <w:sz w:val="24"/>
              </w:rPr>
            </w:pPr>
            <w:r w:rsidRPr="00DA020E">
              <w:rPr>
                <w:sz w:val="24"/>
              </w:rPr>
              <w:t>Объемы финансовых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      </w:r>
          </w:p>
          <w:p w:rsidR="00511E4C" w:rsidRPr="00DA020E" w:rsidRDefault="00511E4C" w:rsidP="007D4524">
            <w:pPr>
              <w:pStyle w:val="ConsPlusNormal"/>
              <w:jc w:val="both"/>
              <w:rPr>
                <w:sz w:val="24"/>
              </w:rPr>
            </w:pPr>
            <w:r w:rsidRPr="00DA020E">
              <w:rPr>
                <w:sz w:val="24"/>
              </w:rPr>
              <w:t>Объем финансирования Подпрограммы из средств республиканского бюджета Республики Тыва может быть уточнен в порядке, установленном законом о бюджете на соответствующий финансовый год, исходя из возможностей республиканского бюджета Республики Тыва.</w:t>
            </w:r>
          </w:p>
          <w:p w:rsidR="00795055" w:rsidRPr="00DA020E" w:rsidRDefault="00511E4C" w:rsidP="007D4524">
            <w:pPr>
              <w:pStyle w:val="ConsPlusNormal"/>
              <w:jc w:val="both"/>
              <w:rPr>
                <w:sz w:val="24"/>
              </w:rPr>
            </w:pPr>
            <w:r w:rsidRPr="00DA020E">
              <w:rPr>
                <w:sz w:val="24"/>
              </w:rPr>
              <w:t>Объем финансирования мероприятий за счет средств бюджетов муниципальных образований Республики Тыва ежегодно уточняется в соответствии с принятием бюджетов муниципальных образований на очередной финансовый год и плановый период</w:t>
            </w:r>
            <w:r w:rsidR="00B43E1F">
              <w:rPr>
                <w:sz w:val="24"/>
              </w:rPr>
              <w:t>»;</w:t>
            </w:r>
          </w:p>
        </w:tc>
      </w:tr>
    </w:tbl>
    <w:p w:rsidR="006014AC" w:rsidRDefault="006014AC" w:rsidP="000960A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AA31DC" w:rsidRPr="000960A2" w:rsidRDefault="00262EAD" w:rsidP="000960A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A020E">
        <w:rPr>
          <w:sz w:val="28"/>
          <w:szCs w:val="28"/>
        </w:rPr>
        <w:t>б</w:t>
      </w:r>
      <w:r w:rsidR="00511E4C" w:rsidRPr="00DA020E">
        <w:rPr>
          <w:sz w:val="28"/>
          <w:szCs w:val="28"/>
        </w:rPr>
        <w:t xml:space="preserve">) раздел </w:t>
      </w:r>
      <w:r w:rsidR="00511E4C" w:rsidRPr="00DA020E">
        <w:rPr>
          <w:sz w:val="28"/>
          <w:szCs w:val="28"/>
          <w:lang w:val="en-US"/>
        </w:rPr>
        <w:t>IV</w:t>
      </w:r>
      <w:r w:rsidR="001700F3">
        <w:rPr>
          <w:sz w:val="28"/>
          <w:szCs w:val="28"/>
        </w:rPr>
        <w:t xml:space="preserve"> </w:t>
      </w:r>
      <w:r w:rsidR="00511E4C" w:rsidRPr="00DA020E">
        <w:rPr>
          <w:bCs/>
          <w:sz w:val="28"/>
          <w:szCs w:val="28"/>
        </w:rPr>
        <w:t>изложить в следующей редакции:</w:t>
      </w:r>
    </w:p>
    <w:p w:rsidR="00511E4C" w:rsidRDefault="00592E71" w:rsidP="00262EAD">
      <w:pPr>
        <w:pStyle w:val="ConsPlusTitle"/>
        <w:jc w:val="center"/>
        <w:outlineLvl w:val="2"/>
        <w:rPr>
          <w:b w:val="0"/>
          <w:sz w:val="28"/>
        </w:rPr>
      </w:pPr>
      <w:r w:rsidRPr="00DA020E">
        <w:rPr>
          <w:b w:val="0"/>
          <w:sz w:val="28"/>
        </w:rPr>
        <w:t>«</w:t>
      </w:r>
      <w:r w:rsidR="00511E4C" w:rsidRPr="00DA020E">
        <w:rPr>
          <w:b w:val="0"/>
          <w:sz w:val="28"/>
        </w:rPr>
        <w:t>IV. Обоснование финансовых и материальных затрат</w:t>
      </w:r>
    </w:p>
    <w:p w:rsidR="00186CB5" w:rsidRPr="00DA020E" w:rsidRDefault="00186CB5" w:rsidP="00262EAD">
      <w:pPr>
        <w:pStyle w:val="ConsPlusTitle"/>
        <w:jc w:val="center"/>
        <w:outlineLvl w:val="2"/>
        <w:rPr>
          <w:b w:val="0"/>
          <w:sz w:val="28"/>
        </w:rPr>
      </w:pPr>
    </w:p>
    <w:p w:rsidR="00D1175B" w:rsidRPr="00DA020E" w:rsidRDefault="009560E4" w:rsidP="009560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D1175B" w:rsidRPr="00DA020E">
        <w:rPr>
          <w:rFonts w:eastAsiaTheme="minorHAnsi"/>
          <w:sz w:val="28"/>
          <w:szCs w:val="28"/>
          <w:lang w:eastAsia="en-US"/>
        </w:rPr>
        <w:t xml:space="preserve">бщий объем финансирования составляет </w:t>
      </w:r>
      <w:r w:rsidR="00E47270">
        <w:rPr>
          <w:rFonts w:eastAsiaTheme="minorHAnsi"/>
          <w:sz w:val="28"/>
          <w:szCs w:val="28"/>
          <w:lang w:eastAsia="en-US"/>
        </w:rPr>
        <w:t>675961,8</w:t>
      </w:r>
      <w:r w:rsidR="00D1175B" w:rsidRPr="00DA020E">
        <w:rPr>
          <w:rFonts w:eastAsiaTheme="minorHAnsi"/>
          <w:sz w:val="28"/>
          <w:szCs w:val="28"/>
          <w:lang w:eastAsia="en-US"/>
        </w:rPr>
        <w:t xml:space="preserve"> тыс. рублей, в том числе:</w:t>
      </w:r>
    </w:p>
    <w:p w:rsidR="00D1175B" w:rsidRPr="00DA020E" w:rsidRDefault="00D1175B" w:rsidP="009560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</w:t>
      </w:r>
      <w:r>
        <w:rPr>
          <w:rFonts w:eastAsiaTheme="minorHAnsi"/>
          <w:sz w:val="28"/>
          <w:szCs w:val="28"/>
          <w:lang w:eastAsia="en-US"/>
        </w:rPr>
        <w:t xml:space="preserve">в федерального бюджета – </w:t>
      </w:r>
      <w:r w:rsidR="00156018">
        <w:rPr>
          <w:rFonts w:eastAsiaTheme="minorHAnsi"/>
          <w:sz w:val="28"/>
          <w:szCs w:val="28"/>
          <w:lang w:eastAsia="en-US"/>
        </w:rPr>
        <w:t>605</w:t>
      </w:r>
      <w:r w:rsidR="00E47270">
        <w:rPr>
          <w:rFonts w:eastAsiaTheme="minorHAnsi"/>
          <w:sz w:val="28"/>
          <w:szCs w:val="28"/>
          <w:lang w:eastAsia="en-US"/>
        </w:rPr>
        <w:t>670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D1175B" w:rsidRPr="00DA020E" w:rsidRDefault="00D1175B" w:rsidP="009560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</w:t>
      </w:r>
      <w:r>
        <w:rPr>
          <w:rFonts w:eastAsiaTheme="minorHAnsi"/>
          <w:sz w:val="28"/>
          <w:szCs w:val="28"/>
          <w:lang w:eastAsia="en-US"/>
        </w:rPr>
        <w:t xml:space="preserve">спубликанского бюджета – </w:t>
      </w:r>
      <w:r w:rsidR="00E47270">
        <w:rPr>
          <w:rFonts w:eastAsiaTheme="minorHAnsi"/>
          <w:sz w:val="28"/>
          <w:szCs w:val="28"/>
          <w:lang w:eastAsia="en-US"/>
        </w:rPr>
        <w:t>69816,8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D1175B" w:rsidRPr="00DA020E" w:rsidRDefault="00D1175B" w:rsidP="009560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- </w:t>
      </w:r>
      <w:r w:rsidR="00E47270">
        <w:rPr>
          <w:rFonts w:eastAsiaTheme="minorHAnsi"/>
          <w:sz w:val="28"/>
          <w:szCs w:val="28"/>
          <w:lang w:eastAsia="en-US"/>
        </w:rPr>
        <w:t>475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</w:t>
      </w:r>
    </w:p>
    <w:p w:rsidR="00D1175B" w:rsidRPr="00DA020E" w:rsidRDefault="00D1175B" w:rsidP="009560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D1175B" w:rsidRPr="00DA020E" w:rsidRDefault="00D1175B" w:rsidP="009560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2021 г. </w:t>
      </w:r>
      <w:r w:rsidR="00E47270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15147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D1175B" w:rsidRPr="00DA020E" w:rsidRDefault="00D1175B" w:rsidP="009560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>
        <w:rPr>
          <w:rFonts w:eastAsiaTheme="minorHAnsi"/>
          <w:sz w:val="28"/>
          <w:szCs w:val="28"/>
          <w:lang w:eastAsia="en-US"/>
        </w:rPr>
        <w:t xml:space="preserve"> республиканского бюджета </w:t>
      </w:r>
      <w:r w:rsidR="00E47270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15147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D1175B" w:rsidRPr="00DA020E" w:rsidRDefault="00D1175B" w:rsidP="009560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D1175B" w:rsidRPr="00DA020E" w:rsidRDefault="00D1175B" w:rsidP="009560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2022 г. – </w:t>
      </w:r>
      <w:r w:rsidR="00BB1C10">
        <w:rPr>
          <w:rFonts w:eastAsiaTheme="minorHAnsi"/>
          <w:sz w:val="28"/>
          <w:szCs w:val="28"/>
          <w:lang w:eastAsia="en-US"/>
        </w:rPr>
        <w:t>307672,7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D1175B" w:rsidRPr="00DA020E" w:rsidRDefault="00D1175B" w:rsidP="009560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</w:t>
      </w:r>
      <w:r>
        <w:rPr>
          <w:rFonts w:eastAsiaTheme="minorHAnsi"/>
          <w:sz w:val="28"/>
          <w:szCs w:val="28"/>
          <w:lang w:eastAsia="en-US"/>
        </w:rPr>
        <w:t xml:space="preserve">в федерального бюджета – </w:t>
      </w:r>
      <w:r w:rsidR="00BB1C10">
        <w:rPr>
          <w:rFonts w:eastAsiaTheme="minorHAnsi"/>
          <w:sz w:val="28"/>
          <w:szCs w:val="28"/>
          <w:lang w:eastAsia="en-US"/>
        </w:rPr>
        <w:t>294695,9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D1175B" w:rsidRPr="00DA020E" w:rsidRDefault="00D1175B" w:rsidP="009560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</w:t>
      </w:r>
      <w:r>
        <w:rPr>
          <w:rFonts w:eastAsiaTheme="minorHAnsi"/>
          <w:sz w:val="28"/>
          <w:szCs w:val="28"/>
          <w:lang w:eastAsia="en-US"/>
        </w:rPr>
        <w:t>республиканского бюджета –</w:t>
      </w:r>
      <w:r w:rsidR="00BB1C10">
        <w:rPr>
          <w:rFonts w:eastAsiaTheme="minorHAnsi"/>
          <w:sz w:val="28"/>
          <w:szCs w:val="28"/>
          <w:lang w:eastAsia="en-US"/>
        </w:rPr>
        <w:t xml:space="preserve"> 12976,8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D1175B" w:rsidRPr="00DA020E" w:rsidRDefault="00D1175B" w:rsidP="009560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D1175B" w:rsidRPr="00DA020E" w:rsidRDefault="00D1175B" w:rsidP="009560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2023 г. – </w:t>
      </w:r>
      <w:r w:rsidR="00CC6C30">
        <w:rPr>
          <w:rFonts w:eastAsiaTheme="minorHAnsi"/>
          <w:sz w:val="28"/>
          <w:szCs w:val="28"/>
          <w:lang w:eastAsia="en-US"/>
        </w:rPr>
        <w:t>262657,9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D1175B" w:rsidRPr="00DA020E" w:rsidRDefault="00D1175B" w:rsidP="009560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</w:t>
      </w:r>
      <w:r>
        <w:rPr>
          <w:rFonts w:eastAsiaTheme="minorHAnsi"/>
          <w:sz w:val="28"/>
          <w:szCs w:val="28"/>
          <w:lang w:eastAsia="en-US"/>
        </w:rPr>
        <w:t xml:space="preserve">в федерального бюджета – </w:t>
      </w:r>
      <w:r w:rsidR="00CC6C30">
        <w:rPr>
          <w:rFonts w:eastAsiaTheme="minorHAnsi"/>
          <w:sz w:val="28"/>
          <w:szCs w:val="28"/>
          <w:lang w:eastAsia="en-US"/>
        </w:rPr>
        <w:t>251019,7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D1175B" w:rsidRPr="00DA020E" w:rsidRDefault="00D1175B" w:rsidP="009560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</w:t>
      </w:r>
      <w:r>
        <w:rPr>
          <w:rFonts w:eastAsiaTheme="minorHAnsi"/>
          <w:sz w:val="28"/>
          <w:szCs w:val="28"/>
          <w:lang w:eastAsia="en-US"/>
        </w:rPr>
        <w:t xml:space="preserve">республиканского бюджета – </w:t>
      </w:r>
      <w:r w:rsidR="00CC6C30">
        <w:rPr>
          <w:rFonts w:eastAsiaTheme="minorHAnsi"/>
          <w:sz w:val="28"/>
          <w:szCs w:val="28"/>
          <w:lang w:eastAsia="en-US"/>
        </w:rPr>
        <w:t>11638,2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D1175B" w:rsidRPr="00DA020E" w:rsidRDefault="00D1175B" w:rsidP="009560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D1175B" w:rsidRPr="00DA020E" w:rsidRDefault="00D1175B" w:rsidP="009560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lastRenderedPageBreak/>
        <w:t>в</w:t>
      </w:r>
      <w:r>
        <w:rPr>
          <w:rFonts w:eastAsiaTheme="minorHAnsi"/>
          <w:sz w:val="28"/>
          <w:szCs w:val="28"/>
          <w:lang w:eastAsia="en-US"/>
        </w:rPr>
        <w:t xml:space="preserve"> 2024 г. – </w:t>
      </w:r>
      <w:r w:rsidR="00CC6C30">
        <w:rPr>
          <w:rFonts w:eastAsiaTheme="minorHAnsi"/>
          <w:sz w:val="28"/>
          <w:szCs w:val="28"/>
          <w:lang w:eastAsia="en-US"/>
        </w:rPr>
        <w:t>20424,2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D1175B" w:rsidRPr="00DA020E" w:rsidRDefault="00D1175B" w:rsidP="009560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>
        <w:rPr>
          <w:rFonts w:eastAsiaTheme="minorHAnsi"/>
          <w:sz w:val="28"/>
          <w:szCs w:val="28"/>
          <w:lang w:eastAsia="en-US"/>
        </w:rPr>
        <w:t xml:space="preserve"> федерального бюджета – </w:t>
      </w:r>
      <w:r w:rsidR="00156018">
        <w:rPr>
          <w:rFonts w:eastAsiaTheme="minorHAnsi"/>
          <w:sz w:val="28"/>
          <w:szCs w:val="28"/>
          <w:lang w:eastAsia="en-US"/>
        </w:rPr>
        <w:t>9</w:t>
      </w:r>
      <w:r w:rsidR="00CC6C30">
        <w:rPr>
          <w:rFonts w:eastAsiaTheme="minorHAnsi"/>
          <w:sz w:val="28"/>
          <w:szCs w:val="28"/>
          <w:lang w:eastAsia="en-US"/>
        </w:rPr>
        <w:t>900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D1175B" w:rsidRPr="00DA020E" w:rsidRDefault="00D1175B" w:rsidP="009560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</w:t>
      </w:r>
      <w:r>
        <w:rPr>
          <w:rFonts w:eastAsiaTheme="minorHAnsi"/>
          <w:sz w:val="28"/>
          <w:szCs w:val="28"/>
          <w:lang w:eastAsia="en-US"/>
        </w:rPr>
        <w:t xml:space="preserve">спубликанского бюджета – </w:t>
      </w:r>
      <w:r w:rsidR="00CC6C30">
        <w:rPr>
          <w:rFonts w:eastAsiaTheme="minorHAnsi"/>
          <w:sz w:val="28"/>
          <w:szCs w:val="28"/>
          <w:lang w:eastAsia="en-US"/>
        </w:rPr>
        <w:t>10524,2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D1175B" w:rsidRPr="00DA020E" w:rsidRDefault="00D1175B" w:rsidP="009560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</w:t>
      </w:r>
      <w:r>
        <w:rPr>
          <w:rFonts w:eastAsiaTheme="minorHAnsi"/>
          <w:sz w:val="28"/>
          <w:szCs w:val="28"/>
          <w:lang w:eastAsia="en-US"/>
        </w:rPr>
        <w:t xml:space="preserve"> муниципальных образований – </w:t>
      </w:r>
      <w:r w:rsidR="00CC6C30">
        <w:rPr>
          <w:rFonts w:eastAsiaTheme="minorHAnsi"/>
          <w:sz w:val="28"/>
          <w:szCs w:val="28"/>
          <w:lang w:eastAsia="en-US"/>
        </w:rPr>
        <w:t>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D1175B" w:rsidRPr="00DA020E" w:rsidRDefault="00D1175B" w:rsidP="009560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2025 г. </w:t>
      </w:r>
      <w:r w:rsidR="007448FD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70060 тыс. рублей, из них:</w:t>
      </w:r>
    </w:p>
    <w:p w:rsidR="00D1175B" w:rsidRPr="00DA020E" w:rsidRDefault="00D1175B" w:rsidP="009560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7448FD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50054,40 тыс. рублей;</w:t>
      </w:r>
    </w:p>
    <w:p w:rsidR="00D1175B" w:rsidRPr="00DA020E" w:rsidRDefault="00D1175B" w:rsidP="009560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 w:rsidR="007448FD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19530,6 тыс. рублей;</w:t>
      </w:r>
    </w:p>
    <w:p w:rsidR="00D1175B" w:rsidRDefault="00D1175B" w:rsidP="009560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- 475 тыс. рублей</w:t>
      </w:r>
      <w:r w:rsidR="00FA4B76">
        <w:rPr>
          <w:rFonts w:eastAsiaTheme="minorHAnsi"/>
          <w:sz w:val="28"/>
          <w:szCs w:val="28"/>
          <w:lang w:eastAsia="en-US"/>
        </w:rPr>
        <w:t>.</w:t>
      </w:r>
      <w:r w:rsidR="009560E4">
        <w:rPr>
          <w:rFonts w:eastAsiaTheme="minorHAnsi"/>
          <w:sz w:val="28"/>
          <w:szCs w:val="28"/>
          <w:lang w:eastAsia="en-US"/>
        </w:rPr>
        <w:t>»;</w:t>
      </w:r>
    </w:p>
    <w:p w:rsidR="00D1175B" w:rsidRPr="00DA020E" w:rsidRDefault="00D1175B" w:rsidP="00D1175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262EAD" w:rsidRPr="00FC36CA" w:rsidRDefault="002741C5" w:rsidP="00FC36CA">
      <w:pPr>
        <w:pStyle w:val="ConsPlusNormal"/>
        <w:spacing w:line="276" w:lineRule="auto"/>
        <w:ind w:firstLine="709"/>
        <w:jc w:val="both"/>
      </w:pPr>
      <w:r>
        <w:rPr>
          <w:rFonts w:eastAsiaTheme="minorHAnsi"/>
          <w:lang w:eastAsia="en-US"/>
        </w:rPr>
        <w:t>4</w:t>
      </w:r>
      <w:r w:rsidR="00157574" w:rsidRPr="008A0F80">
        <w:rPr>
          <w:rFonts w:eastAsiaTheme="minorHAnsi"/>
          <w:lang w:eastAsia="en-US"/>
        </w:rPr>
        <w:t xml:space="preserve">) </w:t>
      </w:r>
      <w:r w:rsidR="00262EAD" w:rsidRPr="008A0F80">
        <w:rPr>
          <w:rFonts w:eastAsiaTheme="minorHAnsi"/>
          <w:lang w:eastAsia="en-US"/>
        </w:rPr>
        <w:t>в подпрограмме 2 «Развитие</w:t>
      </w:r>
      <w:r w:rsidR="00262EAD" w:rsidRPr="00DA020E">
        <w:rPr>
          <w:bCs/>
        </w:rPr>
        <w:t xml:space="preserve"> лесного хозяйства Республики Тыва»</w:t>
      </w:r>
      <w:r w:rsidR="004679B4">
        <w:rPr>
          <w:bCs/>
        </w:rPr>
        <w:t xml:space="preserve"> (далее- Подпрограмма 2)</w:t>
      </w:r>
      <w:r w:rsidR="00262EAD" w:rsidRPr="00DA020E">
        <w:rPr>
          <w:bCs/>
        </w:rPr>
        <w:t>:</w:t>
      </w:r>
    </w:p>
    <w:p w:rsidR="00C85201" w:rsidRPr="00DA020E" w:rsidRDefault="00834F44" w:rsidP="00C85201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t xml:space="preserve">а) </w:t>
      </w:r>
      <w:r w:rsidR="000E4996" w:rsidRPr="00DA020E">
        <w:rPr>
          <w:bCs/>
          <w:sz w:val="28"/>
          <w:szCs w:val="28"/>
        </w:rPr>
        <w:t>позицию «Объемы бюджетных ассигнований Подпрограммы»</w:t>
      </w:r>
      <w:r w:rsidR="000E4996">
        <w:rPr>
          <w:bCs/>
          <w:sz w:val="28"/>
          <w:szCs w:val="28"/>
        </w:rPr>
        <w:t xml:space="preserve"> </w:t>
      </w:r>
      <w:r w:rsidRPr="00DA020E">
        <w:rPr>
          <w:bCs/>
          <w:sz w:val="28"/>
          <w:szCs w:val="28"/>
        </w:rPr>
        <w:t>паспорт</w:t>
      </w:r>
      <w:r w:rsidR="000E4996">
        <w:rPr>
          <w:bCs/>
          <w:sz w:val="28"/>
          <w:szCs w:val="28"/>
        </w:rPr>
        <w:t>а</w:t>
      </w:r>
      <w:r w:rsidR="004679B4" w:rsidRPr="004679B4">
        <w:rPr>
          <w:bCs/>
          <w:sz w:val="28"/>
          <w:szCs w:val="28"/>
        </w:rPr>
        <w:t xml:space="preserve"> </w:t>
      </w:r>
      <w:r w:rsidR="004679B4">
        <w:rPr>
          <w:bCs/>
          <w:sz w:val="28"/>
          <w:szCs w:val="28"/>
        </w:rPr>
        <w:t>Подпрограммы 2</w:t>
      </w:r>
      <w:r w:rsidR="000E4996">
        <w:rPr>
          <w:bCs/>
          <w:sz w:val="28"/>
          <w:szCs w:val="28"/>
        </w:rPr>
        <w:t xml:space="preserve"> </w:t>
      </w:r>
      <w:r w:rsidR="00C85201" w:rsidRPr="00DA020E">
        <w:rPr>
          <w:bCs/>
          <w:sz w:val="28"/>
          <w:szCs w:val="28"/>
        </w:rPr>
        <w:t>изложить в следующей редакции:</w:t>
      </w:r>
    </w:p>
    <w:tbl>
      <w:tblPr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4"/>
        <w:gridCol w:w="144"/>
        <w:gridCol w:w="144"/>
        <w:gridCol w:w="6091"/>
      </w:tblGrid>
      <w:tr w:rsidR="00B43E1F" w:rsidRPr="00DA020E" w:rsidTr="00555B7A">
        <w:trPr>
          <w:trHeight w:val="712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43E1F" w:rsidRPr="00DA020E" w:rsidRDefault="00B43E1F" w:rsidP="00FC43EE">
            <w:pPr>
              <w:pStyle w:val="ConsPlusNormal"/>
              <w:rPr>
                <w:sz w:val="24"/>
              </w:rPr>
            </w:pPr>
            <w:r w:rsidRPr="00DA020E">
              <w:rPr>
                <w:sz w:val="24"/>
              </w:rPr>
              <w:t>«Объемы бюджетных ассигнований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3E1F" w:rsidRPr="00DA020E" w:rsidRDefault="00B43E1F" w:rsidP="00FC43E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B43E1F" w:rsidRPr="00DA020E" w:rsidRDefault="00B43E1F" w:rsidP="00FC43E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B43E1F" w:rsidRPr="00DA020E" w:rsidRDefault="00B43E1F" w:rsidP="00FC43EE">
            <w:pPr>
              <w:pStyle w:val="ConsPlusNormal"/>
              <w:jc w:val="center"/>
              <w:rPr>
                <w:sz w:val="24"/>
              </w:rPr>
            </w:pPr>
            <w:r w:rsidRPr="00DA020E">
              <w:rPr>
                <w:sz w:val="24"/>
              </w:rPr>
              <w:t>-</w:t>
            </w: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F660B6" w:rsidRPr="00DA020E" w:rsidRDefault="00F660B6" w:rsidP="00F66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2603309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F660B6" w:rsidRPr="00DA020E" w:rsidRDefault="00F660B6" w:rsidP="00F66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2517465,2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F660B6" w:rsidRPr="00DA020E" w:rsidRDefault="00F660B6" w:rsidP="00F66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91,3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F660B6" w:rsidRPr="00DA020E" w:rsidRDefault="00F660B6" w:rsidP="00F66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внебюджетных источников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85752,5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</w:t>
            </w:r>
          </w:p>
          <w:p w:rsidR="00F660B6" w:rsidRPr="00DA020E" w:rsidRDefault="00F660B6" w:rsidP="00F66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F660B6" w:rsidRPr="00DA020E" w:rsidRDefault="00F660B6" w:rsidP="00F66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в 2021 г. 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515094,9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F660B6" w:rsidRPr="00DA020E" w:rsidRDefault="00F660B6" w:rsidP="00F66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504775,1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F660B6" w:rsidRPr="00DA020E" w:rsidRDefault="00F660B6" w:rsidP="00F66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республиканского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91,3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руб.;</w:t>
            </w:r>
          </w:p>
          <w:p w:rsidR="00F660B6" w:rsidRPr="00DA020E" w:rsidRDefault="00F660B6" w:rsidP="00F66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10228,5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F660B6" w:rsidRPr="00DA020E" w:rsidRDefault="00F660B6" w:rsidP="00F66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2022 г.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604327,4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F660B6" w:rsidRPr="00DA020E" w:rsidRDefault="00F660B6" w:rsidP="00F66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595885,4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F660B6" w:rsidRPr="00DA020E" w:rsidRDefault="00F660B6" w:rsidP="00F66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:rsidR="00F660B6" w:rsidRPr="00DA020E" w:rsidRDefault="00F660B6" w:rsidP="00F66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8442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F660B6" w:rsidRPr="00DA020E" w:rsidRDefault="00F660B6" w:rsidP="00F66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в 2023 г. 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508987,8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F660B6" w:rsidRPr="00DA020E" w:rsidRDefault="00F660B6" w:rsidP="00F66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493545,8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F660B6" w:rsidRPr="00DA020E" w:rsidRDefault="00F660B6" w:rsidP="00F66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:rsidR="00F660B6" w:rsidRPr="00DA020E" w:rsidRDefault="00F660B6" w:rsidP="00F66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15442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F660B6" w:rsidRPr="00DA020E" w:rsidRDefault="00F660B6" w:rsidP="00F66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2024 г.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536919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F660B6" w:rsidRDefault="00F660B6" w:rsidP="00F66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511099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F660B6" w:rsidRPr="00DA020E" w:rsidRDefault="00F660B6" w:rsidP="00F66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:rsidR="00F660B6" w:rsidRPr="00DA020E" w:rsidRDefault="00F660B6" w:rsidP="00F66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25820 тыс. рублей;</w:t>
            </w:r>
          </w:p>
          <w:p w:rsidR="00F660B6" w:rsidRPr="00DA020E" w:rsidRDefault="00F660B6" w:rsidP="00F66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2025 г.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437979,9 тыс. рублей, из них:</w:t>
            </w:r>
          </w:p>
          <w:p w:rsidR="00F660B6" w:rsidRDefault="00F660B6" w:rsidP="00F66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412159,90 тыс. рублей;</w:t>
            </w:r>
          </w:p>
          <w:p w:rsidR="00F660B6" w:rsidRPr="00DA020E" w:rsidRDefault="00F660B6" w:rsidP="00F66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:rsidR="00B43E1F" w:rsidRPr="00DA020E" w:rsidRDefault="00F660B6" w:rsidP="00F660B6">
            <w:pPr>
              <w:pStyle w:val="ConsPlusNormal"/>
              <w:rPr>
                <w:sz w:val="24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25820,0 тыс. рублей</w:t>
            </w:r>
            <w:r w:rsidR="00E96694"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:rsidR="00D55C95" w:rsidRDefault="00132741" w:rsidP="008C2359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5C4451">
        <w:rPr>
          <w:sz w:val="28"/>
          <w:szCs w:val="28"/>
        </w:rPr>
        <w:t>)</w:t>
      </w:r>
      <w:r w:rsidR="00C85201" w:rsidRPr="00DA020E">
        <w:rPr>
          <w:sz w:val="28"/>
          <w:szCs w:val="28"/>
        </w:rPr>
        <w:t xml:space="preserve"> раздел </w:t>
      </w:r>
      <w:r w:rsidR="00C85201" w:rsidRPr="00DA020E">
        <w:rPr>
          <w:sz w:val="28"/>
          <w:szCs w:val="28"/>
          <w:lang w:val="en-US"/>
        </w:rPr>
        <w:t>IV</w:t>
      </w:r>
      <w:r w:rsidR="00CD436B" w:rsidRPr="00CD436B">
        <w:rPr>
          <w:sz w:val="28"/>
          <w:szCs w:val="28"/>
        </w:rPr>
        <w:t xml:space="preserve"> </w:t>
      </w:r>
      <w:r w:rsidR="00A41CE2" w:rsidRPr="00DA020E">
        <w:rPr>
          <w:bCs/>
          <w:sz w:val="28"/>
          <w:szCs w:val="28"/>
        </w:rPr>
        <w:t>изложить в следующей редакции:</w:t>
      </w:r>
    </w:p>
    <w:p w:rsidR="008C2359" w:rsidRPr="00DA020E" w:rsidRDefault="008C2359" w:rsidP="008C2359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p w:rsidR="00C85201" w:rsidRPr="00DA020E" w:rsidRDefault="00175438" w:rsidP="00262EAD">
      <w:pPr>
        <w:pStyle w:val="ConsPlusTitle"/>
        <w:jc w:val="center"/>
        <w:outlineLvl w:val="2"/>
        <w:rPr>
          <w:b w:val="0"/>
          <w:sz w:val="28"/>
        </w:rPr>
      </w:pPr>
      <w:r w:rsidRPr="00DA020E">
        <w:rPr>
          <w:b w:val="0"/>
          <w:sz w:val="28"/>
        </w:rPr>
        <w:t>«</w:t>
      </w:r>
      <w:r w:rsidR="00C85201" w:rsidRPr="00DA020E">
        <w:rPr>
          <w:b w:val="0"/>
          <w:sz w:val="28"/>
        </w:rPr>
        <w:t>IV. Обоснование финансовых и материальных затрат</w:t>
      </w:r>
    </w:p>
    <w:p w:rsidR="00C85201" w:rsidRPr="00DA020E" w:rsidRDefault="00C85201" w:rsidP="00C85201">
      <w:pPr>
        <w:pStyle w:val="ConsPlusNormal"/>
        <w:jc w:val="both"/>
      </w:pPr>
    </w:p>
    <w:p w:rsidR="00C85201" w:rsidRPr="00DA020E" w:rsidRDefault="00C85201" w:rsidP="00262EAD">
      <w:pPr>
        <w:pStyle w:val="ConsPlusNormal"/>
        <w:ind w:firstLine="709"/>
        <w:jc w:val="both"/>
      </w:pPr>
      <w:r w:rsidRPr="00DA020E">
        <w:t>Реализация подпрограммных мероприятий будет осуществляться за счет средств федерального бюджета и за счет собственных средств.</w:t>
      </w:r>
    </w:p>
    <w:p w:rsidR="00C85201" w:rsidRPr="00DA020E" w:rsidRDefault="00C85201" w:rsidP="00262EAD">
      <w:pPr>
        <w:pStyle w:val="ConsPlusNormal"/>
        <w:ind w:firstLine="709"/>
        <w:jc w:val="both"/>
      </w:pPr>
      <w:r w:rsidRPr="00DA020E">
        <w:t xml:space="preserve">В соответствии с </w:t>
      </w:r>
      <w:hyperlink r:id="rId16" w:history="1">
        <w:r w:rsidRPr="00DA020E">
          <w:t>пунктом 3 статьи 83</w:t>
        </w:r>
      </w:hyperlink>
      <w:r w:rsidRPr="00DA020E">
        <w:t xml:space="preserve"> Лесного кодекса Российской Федерации для осуществления переданных полномочий в области лесных отношений средства предоставляются в виде субвенций из федерального бюджета. Объемы субвенций из федерального бюджета, направленные на реализацию мероприятий Программы, определены в соответствии с федеральным законом о федеральном бюджете на 2021 год.</w:t>
      </w:r>
    </w:p>
    <w:p w:rsidR="00C85201" w:rsidRPr="00DA020E" w:rsidRDefault="00C85201" w:rsidP="00262EAD">
      <w:pPr>
        <w:pStyle w:val="ConsPlusNormal"/>
        <w:ind w:firstLine="709"/>
        <w:jc w:val="both"/>
      </w:pPr>
      <w:r w:rsidRPr="00DA020E">
        <w:t>Расходы на осуществление мероприятий по охране, защите, воспроизводству лесов складываются из производственной себестоимости работ в соответствии с расчетно-технологическими картами и накладных расходов.</w:t>
      </w:r>
    </w:p>
    <w:p w:rsidR="00C85201" w:rsidRPr="00DA020E" w:rsidRDefault="00C85201" w:rsidP="00262EAD">
      <w:pPr>
        <w:pStyle w:val="ConsPlusNormal"/>
        <w:ind w:firstLine="709"/>
        <w:jc w:val="both"/>
      </w:pPr>
      <w:r w:rsidRPr="00DA020E">
        <w:t>Объем финансирования мероприятий в 2021-2025 годах носит прогнозный характер и подлежит уточнению в установленном порядке.</w:t>
      </w:r>
    </w:p>
    <w:p w:rsidR="002741C5" w:rsidRPr="00DA020E" w:rsidRDefault="002741C5" w:rsidP="002741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DA020E">
        <w:rPr>
          <w:rFonts w:eastAsiaTheme="minorHAnsi"/>
          <w:sz w:val="28"/>
          <w:szCs w:val="28"/>
          <w:lang w:eastAsia="en-US"/>
        </w:rPr>
        <w:t xml:space="preserve">бщий объем финансирования составляет </w:t>
      </w:r>
      <w:r w:rsidR="00574B5A">
        <w:rPr>
          <w:rFonts w:eastAsiaTheme="minorHAnsi"/>
          <w:sz w:val="28"/>
          <w:szCs w:val="28"/>
          <w:lang w:eastAsia="en-US"/>
        </w:rPr>
        <w:t>2603</w:t>
      </w:r>
      <w:r>
        <w:rPr>
          <w:rFonts w:eastAsiaTheme="minorHAnsi"/>
          <w:sz w:val="28"/>
          <w:szCs w:val="28"/>
          <w:lang w:eastAsia="en-US"/>
        </w:rPr>
        <w:t xml:space="preserve">309 </w:t>
      </w:r>
      <w:r w:rsidRPr="00DA020E">
        <w:rPr>
          <w:rFonts w:eastAsiaTheme="minorHAnsi"/>
          <w:sz w:val="28"/>
          <w:szCs w:val="28"/>
          <w:lang w:eastAsia="en-US"/>
        </w:rPr>
        <w:t>тыс. рублей, в том числе:</w:t>
      </w:r>
    </w:p>
    <w:p w:rsidR="002741C5" w:rsidRPr="00DA020E" w:rsidRDefault="002741C5" w:rsidP="002741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федерального бюджета –</w:t>
      </w:r>
      <w:r w:rsidR="00574B5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517465,2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2741C5" w:rsidRPr="00DA020E" w:rsidRDefault="002741C5" w:rsidP="002741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>
        <w:rPr>
          <w:rFonts w:eastAsiaTheme="minorHAnsi"/>
          <w:sz w:val="28"/>
          <w:szCs w:val="28"/>
          <w:lang w:eastAsia="en-US"/>
        </w:rPr>
        <w:t>91,3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2741C5" w:rsidRPr="00DA020E" w:rsidRDefault="002741C5" w:rsidP="002741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внебюджетных источников – </w:t>
      </w:r>
      <w:r>
        <w:rPr>
          <w:rFonts w:eastAsiaTheme="minorHAnsi"/>
          <w:sz w:val="28"/>
          <w:szCs w:val="28"/>
          <w:lang w:eastAsia="en-US"/>
        </w:rPr>
        <w:t>85752,5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</w:t>
      </w:r>
    </w:p>
    <w:p w:rsidR="002741C5" w:rsidRPr="00DA020E" w:rsidRDefault="002741C5" w:rsidP="002741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2741C5" w:rsidRPr="00DA020E" w:rsidRDefault="002741C5" w:rsidP="002741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2021 г. – </w:t>
      </w:r>
      <w:r>
        <w:rPr>
          <w:rFonts w:eastAsiaTheme="minorHAnsi"/>
          <w:sz w:val="28"/>
          <w:szCs w:val="28"/>
          <w:lang w:eastAsia="en-US"/>
        </w:rPr>
        <w:t xml:space="preserve">515094,9 </w:t>
      </w:r>
      <w:r w:rsidRPr="00DA020E">
        <w:rPr>
          <w:rFonts w:eastAsiaTheme="minorHAnsi"/>
          <w:sz w:val="28"/>
          <w:szCs w:val="28"/>
          <w:lang w:eastAsia="en-US"/>
        </w:rPr>
        <w:t>тыс. рублей, из них:</w:t>
      </w:r>
    </w:p>
    <w:p w:rsidR="002741C5" w:rsidRPr="00DA020E" w:rsidRDefault="002741C5" w:rsidP="002741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>
        <w:rPr>
          <w:rFonts w:eastAsiaTheme="minorHAnsi"/>
          <w:sz w:val="28"/>
          <w:szCs w:val="28"/>
          <w:lang w:eastAsia="en-US"/>
        </w:rPr>
        <w:t xml:space="preserve"> федерального бюджета – 504775,1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2741C5" w:rsidRPr="00DA020E" w:rsidRDefault="002741C5" w:rsidP="002741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республиканского бюджета – </w:t>
      </w:r>
      <w:r>
        <w:rPr>
          <w:rFonts w:eastAsiaTheme="minorHAnsi"/>
          <w:sz w:val="28"/>
          <w:szCs w:val="28"/>
          <w:lang w:eastAsia="en-US"/>
        </w:rPr>
        <w:t>91,3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2741C5" w:rsidRPr="00DA020E" w:rsidRDefault="002741C5" w:rsidP="002741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10228,5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2741C5" w:rsidRPr="00DA020E" w:rsidRDefault="002741C5" w:rsidP="002741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2022 г. – </w:t>
      </w:r>
      <w:r w:rsidR="00574B5A">
        <w:rPr>
          <w:rFonts w:eastAsiaTheme="minorHAnsi"/>
          <w:sz w:val="28"/>
          <w:szCs w:val="28"/>
          <w:lang w:eastAsia="en-US"/>
        </w:rPr>
        <w:t>604</w:t>
      </w:r>
      <w:r>
        <w:rPr>
          <w:rFonts w:eastAsiaTheme="minorHAnsi"/>
          <w:sz w:val="28"/>
          <w:szCs w:val="28"/>
          <w:lang w:eastAsia="en-US"/>
        </w:rPr>
        <w:t>327,4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2741C5" w:rsidRDefault="002741C5" w:rsidP="002741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– </w:t>
      </w:r>
      <w:r w:rsidR="00574B5A">
        <w:rPr>
          <w:rFonts w:eastAsiaTheme="minorHAnsi"/>
          <w:sz w:val="28"/>
          <w:szCs w:val="28"/>
          <w:lang w:eastAsia="en-US"/>
        </w:rPr>
        <w:t>595</w:t>
      </w:r>
      <w:r>
        <w:rPr>
          <w:rFonts w:eastAsiaTheme="minorHAnsi"/>
          <w:sz w:val="28"/>
          <w:szCs w:val="28"/>
          <w:lang w:eastAsia="en-US"/>
        </w:rPr>
        <w:t>885,4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2741C5" w:rsidRPr="00DA020E" w:rsidRDefault="002741C5" w:rsidP="002741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республиканского бюджета – </w:t>
      </w:r>
      <w:r>
        <w:rPr>
          <w:rFonts w:eastAsiaTheme="minorHAnsi"/>
          <w:sz w:val="28"/>
          <w:szCs w:val="28"/>
          <w:lang w:eastAsia="en-US"/>
        </w:rPr>
        <w:t>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2741C5" w:rsidRPr="00DA020E" w:rsidRDefault="002741C5" w:rsidP="002741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– </w:t>
      </w:r>
      <w:r>
        <w:rPr>
          <w:rFonts w:eastAsiaTheme="minorHAnsi"/>
          <w:sz w:val="28"/>
          <w:szCs w:val="28"/>
          <w:lang w:eastAsia="en-US"/>
        </w:rPr>
        <w:t>8442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2741C5" w:rsidRPr="00DA020E" w:rsidRDefault="002741C5" w:rsidP="002741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2023 г. –</w:t>
      </w:r>
      <w:r w:rsidR="00574B5A">
        <w:rPr>
          <w:rFonts w:eastAsiaTheme="minorHAnsi"/>
          <w:sz w:val="28"/>
          <w:szCs w:val="28"/>
          <w:lang w:eastAsia="en-US"/>
        </w:rPr>
        <w:t>508</w:t>
      </w:r>
      <w:r>
        <w:rPr>
          <w:rFonts w:eastAsiaTheme="minorHAnsi"/>
          <w:sz w:val="28"/>
          <w:szCs w:val="28"/>
          <w:lang w:eastAsia="en-US"/>
        </w:rPr>
        <w:t xml:space="preserve">987,8 </w:t>
      </w:r>
      <w:r w:rsidRPr="00DA020E">
        <w:rPr>
          <w:rFonts w:eastAsiaTheme="minorHAnsi"/>
          <w:sz w:val="28"/>
          <w:szCs w:val="28"/>
          <w:lang w:eastAsia="en-US"/>
        </w:rPr>
        <w:t>тыс. рублей, из них:</w:t>
      </w:r>
    </w:p>
    <w:p w:rsidR="002741C5" w:rsidRPr="00DA020E" w:rsidRDefault="002741C5" w:rsidP="002741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493545,8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2741C5" w:rsidRPr="00DA020E" w:rsidRDefault="002741C5" w:rsidP="002741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15442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2741C5" w:rsidRPr="00DA020E" w:rsidRDefault="002741C5" w:rsidP="002741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2024 г.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536919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2741C5" w:rsidRDefault="002741C5" w:rsidP="002741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574B5A">
        <w:rPr>
          <w:rFonts w:eastAsiaTheme="minorHAnsi"/>
          <w:sz w:val="28"/>
          <w:szCs w:val="28"/>
          <w:lang w:eastAsia="en-US"/>
        </w:rPr>
        <w:t>511</w:t>
      </w:r>
      <w:r>
        <w:rPr>
          <w:rFonts w:eastAsiaTheme="minorHAnsi"/>
          <w:sz w:val="28"/>
          <w:szCs w:val="28"/>
          <w:lang w:eastAsia="en-US"/>
        </w:rPr>
        <w:t>099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2741C5" w:rsidRPr="00DA020E" w:rsidRDefault="002741C5" w:rsidP="002741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25</w:t>
      </w:r>
      <w:r>
        <w:rPr>
          <w:rFonts w:eastAsiaTheme="minorHAnsi"/>
          <w:sz w:val="28"/>
          <w:szCs w:val="28"/>
          <w:lang w:eastAsia="en-US"/>
        </w:rPr>
        <w:t>820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2741C5" w:rsidRPr="00DA020E" w:rsidRDefault="002741C5" w:rsidP="002741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2025 г.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437979,9 тыс. рублей, из них:</w:t>
      </w:r>
    </w:p>
    <w:p w:rsidR="002741C5" w:rsidRPr="00DA020E" w:rsidRDefault="002741C5" w:rsidP="002741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5EDD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>
        <w:rPr>
          <w:rFonts w:eastAsiaTheme="minorHAnsi"/>
          <w:sz w:val="28"/>
          <w:szCs w:val="28"/>
          <w:lang w:eastAsia="en-US"/>
        </w:rPr>
        <w:t>–</w:t>
      </w:r>
      <w:r w:rsidRPr="00985EDD">
        <w:rPr>
          <w:rFonts w:eastAsiaTheme="minorHAnsi"/>
          <w:sz w:val="28"/>
          <w:szCs w:val="28"/>
          <w:lang w:eastAsia="en-US"/>
        </w:rPr>
        <w:t xml:space="preserve"> 412159,90 тыс. рублей;</w:t>
      </w:r>
    </w:p>
    <w:p w:rsidR="001C7FF2" w:rsidRPr="00DA020E" w:rsidRDefault="002741C5" w:rsidP="002741C5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25820,0 тыс. рублей</w:t>
      </w:r>
      <w:r w:rsidR="00E96694">
        <w:rPr>
          <w:rFonts w:eastAsiaTheme="minorHAnsi"/>
          <w:sz w:val="28"/>
          <w:szCs w:val="28"/>
          <w:lang w:eastAsia="en-US"/>
        </w:rPr>
        <w:t>.</w:t>
      </w:r>
    </w:p>
    <w:p w:rsidR="001C7FF2" w:rsidRDefault="001C7FF2" w:rsidP="00262EAD">
      <w:pPr>
        <w:pStyle w:val="ConsPlusTitle"/>
        <w:jc w:val="center"/>
        <w:outlineLvl w:val="3"/>
        <w:rPr>
          <w:b w:val="0"/>
          <w:sz w:val="28"/>
        </w:rPr>
      </w:pPr>
    </w:p>
    <w:p w:rsidR="00262EAD" w:rsidRPr="00DA020E" w:rsidRDefault="00175438" w:rsidP="00262EAD">
      <w:pPr>
        <w:pStyle w:val="ConsPlusTitle"/>
        <w:jc w:val="center"/>
        <w:outlineLvl w:val="3"/>
        <w:rPr>
          <w:b w:val="0"/>
          <w:sz w:val="28"/>
        </w:rPr>
      </w:pPr>
      <w:r w:rsidRPr="00DA020E">
        <w:rPr>
          <w:b w:val="0"/>
          <w:sz w:val="28"/>
        </w:rPr>
        <w:t>Основное мероприятие 1 «</w:t>
      </w:r>
      <w:r w:rsidR="00C85201" w:rsidRPr="00DA020E">
        <w:rPr>
          <w:b w:val="0"/>
          <w:sz w:val="28"/>
        </w:rPr>
        <w:t>Обеспе</w:t>
      </w:r>
      <w:r w:rsidR="00262EAD" w:rsidRPr="00DA020E">
        <w:rPr>
          <w:b w:val="0"/>
          <w:sz w:val="28"/>
        </w:rPr>
        <w:t>чение использования,</w:t>
      </w:r>
    </w:p>
    <w:p w:rsidR="00C85201" w:rsidRPr="00DA020E" w:rsidRDefault="00C85201" w:rsidP="00262EAD">
      <w:pPr>
        <w:pStyle w:val="ConsPlusTitle"/>
        <w:jc w:val="center"/>
        <w:outlineLvl w:val="3"/>
        <w:rPr>
          <w:b w:val="0"/>
          <w:sz w:val="28"/>
        </w:rPr>
      </w:pPr>
      <w:r w:rsidRPr="00DA020E">
        <w:rPr>
          <w:b w:val="0"/>
          <w:sz w:val="28"/>
        </w:rPr>
        <w:t>охраны, защиты и воспроизводства лесов</w:t>
      </w:r>
      <w:r w:rsidR="00175438" w:rsidRPr="00DA020E">
        <w:rPr>
          <w:b w:val="0"/>
          <w:sz w:val="28"/>
        </w:rPr>
        <w:t>»</w:t>
      </w:r>
    </w:p>
    <w:p w:rsidR="00C85201" w:rsidRPr="00DA020E" w:rsidRDefault="00C85201" w:rsidP="00C85201">
      <w:pPr>
        <w:pStyle w:val="ConsPlusNormal"/>
        <w:jc w:val="both"/>
      </w:pPr>
    </w:p>
    <w:p w:rsidR="00FC45E2" w:rsidRPr="00DA020E" w:rsidRDefault="00C85201" w:rsidP="00FC45E2">
      <w:pPr>
        <w:pStyle w:val="ConsPlusNormal"/>
        <w:ind w:firstLine="709"/>
        <w:jc w:val="both"/>
      </w:pPr>
      <w:r w:rsidRPr="00DA020E">
        <w:lastRenderedPageBreak/>
        <w:t xml:space="preserve">Реализация основного мероприятия 1 будет осуществляться за счет средств федерального бюджета. В соответствии с </w:t>
      </w:r>
      <w:hyperlink r:id="rId17" w:history="1">
        <w:r w:rsidRPr="00DA020E">
          <w:t>пунктом 3 статьи 83</w:t>
        </w:r>
      </w:hyperlink>
      <w:r w:rsidRPr="00DA020E">
        <w:t xml:space="preserve"> Лесного кодекса Российской Федерации для осуществления переданных полномочий в области лесных отношений средства предоставляются в виде субвенций из федерального бюджета. Объемы субвенций из федерального бюджета, направленные на реализацию мероприятий основного мероприятия 1, определены в соответствии с федеральным законом о федеральном бюджете.</w:t>
      </w:r>
    </w:p>
    <w:p w:rsidR="00C85201" w:rsidRPr="00DA020E" w:rsidRDefault="00C85201" w:rsidP="00834826">
      <w:pPr>
        <w:pStyle w:val="ConsPlusNormal"/>
        <w:ind w:firstLine="709"/>
        <w:jc w:val="both"/>
      </w:pPr>
      <w:r w:rsidRPr="00DA020E">
        <w:t>Часть работ по защите лесов будет осуществляться за счет собственных средств исполнителей работ. Расходы на осуществление мероприятий по защите лесов складываются из производственной себестоимости работ в соответствии с расчетно-технологическими картами и накладных расходов.</w:t>
      </w:r>
    </w:p>
    <w:p w:rsidR="00C85201" w:rsidRPr="00DA020E" w:rsidRDefault="00C85201" w:rsidP="00C85201">
      <w:pPr>
        <w:pStyle w:val="ConsPlusNormal"/>
        <w:jc w:val="both"/>
      </w:pPr>
    </w:p>
    <w:p w:rsidR="0055027B" w:rsidRDefault="00175438" w:rsidP="0055027B">
      <w:pPr>
        <w:pStyle w:val="ConsPlusTitle"/>
        <w:jc w:val="center"/>
        <w:outlineLvl w:val="3"/>
        <w:rPr>
          <w:b w:val="0"/>
          <w:sz w:val="28"/>
        </w:rPr>
      </w:pPr>
      <w:r w:rsidRPr="00DA020E">
        <w:rPr>
          <w:b w:val="0"/>
          <w:sz w:val="28"/>
        </w:rPr>
        <w:t xml:space="preserve">Основное мероприятие 2 </w:t>
      </w:r>
    </w:p>
    <w:p w:rsidR="00C85201" w:rsidRPr="00DA020E" w:rsidRDefault="00175438" w:rsidP="0055027B">
      <w:pPr>
        <w:pStyle w:val="ConsPlusTitle"/>
        <w:jc w:val="center"/>
        <w:outlineLvl w:val="3"/>
        <w:rPr>
          <w:b w:val="0"/>
          <w:sz w:val="28"/>
        </w:rPr>
      </w:pPr>
      <w:r w:rsidRPr="00DA020E">
        <w:rPr>
          <w:b w:val="0"/>
          <w:sz w:val="28"/>
        </w:rPr>
        <w:t>«</w:t>
      </w:r>
      <w:r w:rsidR="00C85201" w:rsidRPr="00DA020E">
        <w:rPr>
          <w:b w:val="0"/>
          <w:sz w:val="28"/>
        </w:rPr>
        <w:t>Стратегическ</w:t>
      </w:r>
      <w:r w:rsidRPr="00DA020E">
        <w:rPr>
          <w:b w:val="0"/>
          <w:sz w:val="28"/>
        </w:rPr>
        <w:t>ое</w:t>
      </w:r>
      <w:r w:rsidR="0055027B">
        <w:rPr>
          <w:b w:val="0"/>
          <w:sz w:val="28"/>
        </w:rPr>
        <w:t xml:space="preserve"> </w:t>
      </w:r>
      <w:r w:rsidRPr="00DA020E">
        <w:rPr>
          <w:b w:val="0"/>
          <w:sz w:val="28"/>
        </w:rPr>
        <w:t>управление лесным хозяйством»</w:t>
      </w:r>
    </w:p>
    <w:p w:rsidR="00C85201" w:rsidRPr="00DA020E" w:rsidRDefault="00C85201" w:rsidP="00C85201">
      <w:pPr>
        <w:pStyle w:val="ConsPlusNormal"/>
        <w:jc w:val="both"/>
      </w:pPr>
    </w:p>
    <w:p w:rsidR="00C85201" w:rsidRPr="00DA020E" w:rsidRDefault="00C85201" w:rsidP="006B7096">
      <w:pPr>
        <w:pStyle w:val="ConsPlusNormal"/>
        <w:ind w:firstLine="709"/>
        <w:jc w:val="both"/>
      </w:pPr>
      <w:r w:rsidRPr="00DA020E">
        <w:t xml:space="preserve">Объем финансирования основного мероприятия 2 в 2021-2025 годах составит </w:t>
      </w:r>
      <w:r w:rsidR="00DD3A92">
        <w:t>892</w:t>
      </w:r>
      <w:r w:rsidR="00367D05">
        <w:t>133</w:t>
      </w:r>
      <w:r w:rsidR="00DD3A92">
        <w:t>,0</w:t>
      </w:r>
      <w:r w:rsidRPr="00DA020E">
        <w:t xml:space="preserve"> тыс. рублей за счет средств федерального бюджета, в том числе по годам:</w:t>
      </w:r>
    </w:p>
    <w:p w:rsidR="00C85201" w:rsidRPr="00DA020E" w:rsidRDefault="00C85201" w:rsidP="006B7096">
      <w:pPr>
        <w:pStyle w:val="ConsPlusNormal"/>
        <w:ind w:firstLine="709"/>
        <w:jc w:val="both"/>
      </w:pPr>
      <w:r w:rsidRPr="00DA020E">
        <w:t xml:space="preserve">2021 г. </w:t>
      </w:r>
      <w:r w:rsidR="0044275B">
        <w:t>–</w:t>
      </w:r>
      <w:r w:rsidRPr="00DA020E">
        <w:t xml:space="preserve"> </w:t>
      </w:r>
      <w:r w:rsidR="00412DDE">
        <w:t>180693</w:t>
      </w:r>
      <w:r w:rsidRPr="00DA020E">
        <w:t xml:space="preserve"> тыс. рублей;</w:t>
      </w:r>
    </w:p>
    <w:p w:rsidR="00C85201" w:rsidRPr="00DA020E" w:rsidRDefault="00C85201" w:rsidP="006B7096">
      <w:pPr>
        <w:pStyle w:val="ConsPlusNormal"/>
        <w:ind w:firstLine="709"/>
        <w:jc w:val="both"/>
      </w:pPr>
      <w:r w:rsidRPr="00DA020E">
        <w:t xml:space="preserve">2022 г. </w:t>
      </w:r>
      <w:r w:rsidR="00103CCF">
        <w:t>–</w:t>
      </w:r>
      <w:r w:rsidRPr="00DA020E">
        <w:t xml:space="preserve"> </w:t>
      </w:r>
      <w:r w:rsidR="00367D05">
        <w:t>193113,4</w:t>
      </w:r>
      <w:r w:rsidRPr="00DA020E">
        <w:t xml:space="preserve"> тыс. рублей;</w:t>
      </w:r>
    </w:p>
    <w:p w:rsidR="00C85201" w:rsidRPr="00DA020E" w:rsidRDefault="00C85201" w:rsidP="006B7096">
      <w:pPr>
        <w:pStyle w:val="ConsPlusNormal"/>
        <w:ind w:firstLine="709"/>
        <w:jc w:val="both"/>
      </w:pPr>
      <w:r w:rsidRPr="00DA020E">
        <w:t xml:space="preserve">2023 г. </w:t>
      </w:r>
      <w:r w:rsidR="00367D05">
        <w:t>–</w:t>
      </w:r>
      <w:r w:rsidRPr="00DA020E">
        <w:t xml:space="preserve"> </w:t>
      </w:r>
      <w:r w:rsidR="00DD3A92">
        <w:t>164</w:t>
      </w:r>
      <w:r w:rsidR="00367D05">
        <w:t>240</w:t>
      </w:r>
      <w:r w:rsidRPr="00DA020E">
        <w:t xml:space="preserve"> тыс. рублей;</w:t>
      </w:r>
    </w:p>
    <w:p w:rsidR="00C85201" w:rsidRPr="00DA020E" w:rsidRDefault="00C85201" w:rsidP="006B7096">
      <w:pPr>
        <w:pStyle w:val="ConsPlusNormal"/>
        <w:ind w:firstLine="709"/>
        <w:jc w:val="both"/>
      </w:pPr>
      <w:r w:rsidRPr="00DA020E">
        <w:t xml:space="preserve">2024 г. </w:t>
      </w:r>
      <w:r w:rsidR="00367D05">
        <w:t>–</w:t>
      </w:r>
      <w:r w:rsidRPr="00DA020E">
        <w:t xml:space="preserve"> </w:t>
      </w:r>
      <w:r w:rsidR="00367D05">
        <w:t>168312,6</w:t>
      </w:r>
      <w:r w:rsidRPr="00DA020E">
        <w:t xml:space="preserve"> тыс. рублей;</w:t>
      </w:r>
    </w:p>
    <w:p w:rsidR="00C85201" w:rsidRPr="00DA020E" w:rsidRDefault="00C85201" w:rsidP="006B7096">
      <w:pPr>
        <w:pStyle w:val="ConsPlusNormal"/>
        <w:ind w:firstLine="709"/>
        <w:jc w:val="both"/>
      </w:pPr>
      <w:r w:rsidRPr="00DA020E">
        <w:t xml:space="preserve">2025 г. </w:t>
      </w:r>
      <w:r w:rsidR="00367D05">
        <w:t>–</w:t>
      </w:r>
      <w:r w:rsidRPr="00DA020E">
        <w:t xml:space="preserve"> 185774 тыс. рублей.</w:t>
      </w:r>
    </w:p>
    <w:p w:rsidR="00A41CE2" w:rsidRDefault="00C85201" w:rsidP="00A9445A">
      <w:pPr>
        <w:pStyle w:val="ConsPlusNormal"/>
        <w:ind w:firstLine="709"/>
        <w:jc w:val="both"/>
      </w:pPr>
      <w:r w:rsidRPr="00DA020E">
        <w:t>Координацию деятельности органов исполнительной власти субъектов Российской Федерации в сфере реализации целей и задач основного мероприятия 2 осуществляет Федеральное агентство лесного хозяйства через ежегодное рассмотрение и утв</w:t>
      </w:r>
      <w:r w:rsidR="00AA1A00">
        <w:t>ерждение бюджетных проектировок</w:t>
      </w:r>
      <w:r w:rsidR="00C26F20">
        <w:t>.</w:t>
      </w:r>
      <w:r w:rsidR="00A81356">
        <w:t>»;</w:t>
      </w:r>
    </w:p>
    <w:p w:rsidR="0079790C" w:rsidRDefault="0079790C" w:rsidP="00FC36CA">
      <w:pPr>
        <w:pStyle w:val="ConsPlusTitle"/>
        <w:ind w:firstLine="708"/>
        <w:rPr>
          <w:b w:val="0"/>
          <w:sz w:val="28"/>
          <w:szCs w:val="28"/>
        </w:rPr>
      </w:pPr>
    </w:p>
    <w:p w:rsidR="003D6A45" w:rsidRPr="006847FE" w:rsidRDefault="002741C5" w:rsidP="00FC36CA">
      <w:pPr>
        <w:pStyle w:val="ConsPlusTitle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3D6A45" w:rsidRPr="000E79B9">
        <w:rPr>
          <w:b w:val="0"/>
          <w:sz w:val="28"/>
          <w:szCs w:val="28"/>
        </w:rPr>
        <w:t>) в</w:t>
      </w:r>
      <w:r w:rsidR="003D6A45" w:rsidRPr="001F2B01">
        <w:rPr>
          <w:b w:val="0"/>
          <w:sz w:val="28"/>
          <w:szCs w:val="28"/>
        </w:rPr>
        <w:t xml:space="preserve"> подпрограмме </w:t>
      </w:r>
      <w:r w:rsidR="001F2B01" w:rsidRPr="001F2B01">
        <w:rPr>
          <w:b w:val="0"/>
          <w:sz w:val="28"/>
          <w:szCs w:val="28"/>
        </w:rPr>
        <w:t>3</w:t>
      </w:r>
      <w:r w:rsidR="003D6A45" w:rsidRPr="001F2B01">
        <w:rPr>
          <w:b w:val="0"/>
          <w:sz w:val="28"/>
          <w:szCs w:val="28"/>
        </w:rPr>
        <w:t xml:space="preserve"> «</w:t>
      </w:r>
      <w:r w:rsidR="001F2B01" w:rsidRPr="001F2B01">
        <w:rPr>
          <w:b w:val="0"/>
          <w:sz w:val="28"/>
          <w:szCs w:val="28"/>
        </w:rPr>
        <w:t>Охрана и воспроизводство объектов животного</w:t>
      </w:r>
      <w:r w:rsidR="006847FE">
        <w:rPr>
          <w:b w:val="0"/>
          <w:sz w:val="28"/>
          <w:szCs w:val="28"/>
        </w:rPr>
        <w:t xml:space="preserve"> </w:t>
      </w:r>
      <w:r w:rsidR="001F2B01" w:rsidRPr="001F2B01">
        <w:rPr>
          <w:b w:val="0"/>
          <w:sz w:val="28"/>
          <w:szCs w:val="28"/>
        </w:rPr>
        <w:t>мира в Республике Тыва</w:t>
      </w:r>
      <w:r w:rsidR="003D6A45" w:rsidRPr="001F2B01">
        <w:rPr>
          <w:b w:val="0"/>
          <w:sz w:val="28"/>
          <w:szCs w:val="28"/>
        </w:rPr>
        <w:t>»</w:t>
      </w:r>
      <w:r w:rsidR="009C56D2">
        <w:rPr>
          <w:b w:val="0"/>
          <w:sz w:val="28"/>
          <w:szCs w:val="28"/>
        </w:rPr>
        <w:t xml:space="preserve"> (далее – Подпрограмма 3)</w:t>
      </w:r>
      <w:r w:rsidR="003D6A45" w:rsidRPr="001F2B01">
        <w:rPr>
          <w:b w:val="0"/>
          <w:sz w:val="28"/>
          <w:szCs w:val="28"/>
        </w:rPr>
        <w:t>:</w:t>
      </w:r>
    </w:p>
    <w:p w:rsidR="00F02DFF" w:rsidRDefault="003D6A45" w:rsidP="00C35D1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8"/>
        <w:jc w:val="both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t xml:space="preserve">а) </w:t>
      </w:r>
      <w:r w:rsidR="00C35D1B" w:rsidRPr="00DA020E">
        <w:rPr>
          <w:bCs/>
          <w:sz w:val="28"/>
          <w:szCs w:val="28"/>
        </w:rPr>
        <w:t xml:space="preserve">позицию </w:t>
      </w:r>
      <w:r w:rsidR="00C35D1B" w:rsidRPr="007539E4">
        <w:rPr>
          <w:bCs/>
          <w:sz w:val="28"/>
          <w:szCs w:val="28"/>
        </w:rPr>
        <w:t>«</w:t>
      </w:r>
      <w:r w:rsidR="00C35D1B" w:rsidRPr="007539E4">
        <w:rPr>
          <w:sz w:val="28"/>
          <w:szCs w:val="28"/>
        </w:rPr>
        <w:t>Объемы бюджетных ассигнований Подпрограммы»</w:t>
      </w:r>
      <w:r w:rsidR="00C35D1B" w:rsidRPr="007539E4">
        <w:rPr>
          <w:bCs/>
          <w:sz w:val="28"/>
          <w:szCs w:val="28"/>
        </w:rPr>
        <w:t xml:space="preserve"> </w:t>
      </w:r>
      <w:r w:rsidR="00C35D1B">
        <w:rPr>
          <w:bCs/>
          <w:sz w:val="28"/>
          <w:szCs w:val="28"/>
        </w:rPr>
        <w:t>паспорта</w:t>
      </w:r>
      <w:r w:rsidR="009C56D2">
        <w:rPr>
          <w:bCs/>
          <w:sz w:val="28"/>
          <w:szCs w:val="28"/>
        </w:rPr>
        <w:t xml:space="preserve"> </w:t>
      </w:r>
      <w:r w:rsidR="009C56D2" w:rsidRPr="009C56D2">
        <w:rPr>
          <w:bCs/>
          <w:sz w:val="28"/>
          <w:szCs w:val="28"/>
        </w:rPr>
        <w:t>Подпрограммы 3</w:t>
      </w:r>
      <w:r w:rsidR="00C35D1B">
        <w:rPr>
          <w:bCs/>
          <w:sz w:val="28"/>
          <w:szCs w:val="28"/>
        </w:rPr>
        <w:t xml:space="preserve"> </w:t>
      </w:r>
      <w:r w:rsidR="00080E00" w:rsidRPr="007539E4">
        <w:rPr>
          <w:bCs/>
          <w:sz w:val="28"/>
          <w:szCs w:val="28"/>
        </w:rPr>
        <w:t>изложить в следующей ре</w:t>
      </w:r>
      <w:r w:rsidR="00080E00" w:rsidRPr="00DA020E">
        <w:rPr>
          <w:bCs/>
          <w:sz w:val="28"/>
          <w:szCs w:val="28"/>
        </w:rPr>
        <w:t>дакции:</w:t>
      </w:r>
    </w:p>
    <w:tbl>
      <w:tblPr>
        <w:tblW w:w="102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913"/>
        <w:gridCol w:w="6243"/>
      </w:tblGrid>
      <w:tr w:rsidR="00080E00" w:rsidRPr="00C26CE8" w:rsidTr="00070BE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C26CE8" w:rsidRDefault="00C26F20" w:rsidP="004947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80E00" w:rsidRPr="007539E4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C26CE8" w:rsidRDefault="00080E00" w:rsidP="0049479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CE8">
              <w:rPr>
                <w:sz w:val="24"/>
                <w:szCs w:val="24"/>
              </w:rPr>
              <w:t>-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BF5C22" w:rsidRPr="00BF5C22" w:rsidRDefault="00BF5C22" w:rsidP="00BF5C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F5C22">
              <w:rPr>
                <w:rFonts w:eastAsiaTheme="minorHAnsi"/>
                <w:sz w:val="24"/>
                <w:szCs w:val="24"/>
                <w:lang w:eastAsia="en-US"/>
              </w:rPr>
              <w:t>общий объем финансирования составляет 37758,</w:t>
            </w:r>
            <w:r w:rsidR="00A13A35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BF5C22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 за счет средств республиканского бюджета, в том числе по годам:</w:t>
            </w:r>
          </w:p>
          <w:p w:rsidR="00052899" w:rsidRDefault="00052899" w:rsidP="00BF5C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F5C22" w:rsidRPr="00BF5C22" w:rsidRDefault="00BF5C22" w:rsidP="00BF5C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F5C22">
              <w:rPr>
                <w:rFonts w:eastAsiaTheme="minorHAnsi"/>
                <w:sz w:val="24"/>
                <w:szCs w:val="24"/>
                <w:lang w:eastAsia="en-US"/>
              </w:rPr>
              <w:t>в 2021 г. – 7652,5 тыс. рублей;</w:t>
            </w:r>
          </w:p>
          <w:p w:rsidR="00BF5C22" w:rsidRPr="00BF5C22" w:rsidRDefault="00BF5C22" w:rsidP="00BF5C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F5C22">
              <w:rPr>
                <w:rFonts w:eastAsiaTheme="minorHAnsi"/>
                <w:sz w:val="24"/>
                <w:szCs w:val="24"/>
                <w:lang w:eastAsia="en-US"/>
              </w:rPr>
              <w:t>в 2022 г. – 7292,9 тыс. рублей;</w:t>
            </w:r>
          </w:p>
          <w:p w:rsidR="00BF5C22" w:rsidRPr="00BF5C22" w:rsidRDefault="00BF5C22" w:rsidP="00BF5C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F5C22">
              <w:rPr>
                <w:rFonts w:eastAsiaTheme="minorHAnsi"/>
                <w:sz w:val="24"/>
                <w:szCs w:val="24"/>
                <w:lang w:eastAsia="en-US"/>
              </w:rPr>
              <w:t>в 2023 г. – 7139,4 тыс. рублей;</w:t>
            </w:r>
          </w:p>
          <w:p w:rsidR="00BF5C22" w:rsidRPr="00BF5C22" w:rsidRDefault="00BF5C22" w:rsidP="00BF5C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F5C22">
              <w:rPr>
                <w:rFonts w:eastAsiaTheme="minorHAnsi"/>
                <w:sz w:val="24"/>
                <w:szCs w:val="24"/>
                <w:lang w:eastAsia="en-US"/>
              </w:rPr>
              <w:t>в 2024 г. – 7540,5 тыс. рублей;</w:t>
            </w:r>
          </w:p>
          <w:p w:rsidR="00080E00" w:rsidRPr="00993A21" w:rsidRDefault="00BF5C22" w:rsidP="00F03C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F5C22">
              <w:rPr>
                <w:rFonts w:eastAsiaTheme="minorHAnsi"/>
                <w:sz w:val="24"/>
                <w:szCs w:val="24"/>
                <w:lang w:eastAsia="en-US"/>
              </w:rPr>
              <w:t>в 2025 г. – 8133,3 тыс. рублей</w:t>
            </w:r>
            <w:r w:rsidR="00C26F20"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:rsidR="00775DAF" w:rsidRDefault="00775DAF" w:rsidP="00C55B1F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F1219F" w:rsidRPr="000960A2" w:rsidRDefault="00C55B1F" w:rsidP="00F1219F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A020E">
        <w:rPr>
          <w:sz w:val="28"/>
          <w:szCs w:val="28"/>
        </w:rPr>
        <w:t xml:space="preserve">б) раздел </w:t>
      </w:r>
      <w:r w:rsidRPr="009C56D2">
        <w:rPr>
          <w:sz w:val="28"/>
          <w:szCs w:val="28"/>
        </w:rPr>
        <w:t>IV</w:t>
      </w:r>
      <w:r w:rsidR="009C56D2" w:rsidRPr="009C56D2">
        <w:rPr>
          <w:sz w:val="28"/>
          <w:szCs w:val="28"/>
        </w:rPr>
        <w:t xml:space="preserve"> </w:t>
      </w:r>
      <w:r w:rsidRPr="009C56D2">
        <w:rPr>
          <w:sz w:val="28"/>
          <w:szCs w:val="28"/>
        </w:rPr>
        <w:t>изложить</w:t>
      </w:r>
      <w:r w:rsidRPr="00DA020E">
        <w:rPr>
          <w:bCs/>
          <w:sz w:val="28"/>
          <w:szCs w:val="28"/>
        </w:rPr>
        <w:t xml:space="preserve"> в следующей редакции:</w:t>
      </w:r>
    </w:p>
    <w:p w:rsidR="0034675C" w:rsidRDefault="0034675C" w:rsidP="00C55B1F">
      <w:pPr>
        <w:pStyle w:val="ConsPlusTitle"/>
        <w:jc w:val="center"/>
        <w:outlineLvl w:val="2"/>
        <w:rPr>
          <w:b w:val="0"/>
          <w:sz w:val="28"/>
        </w:rPr>
      </w:pPr>
    </w:p>
    <w:p w:rsidR="00C55B1F" w:rsidRDefault="00C55B1F" w:rsidP="00C55B1F">
      <w:pPr>
        <w:pStyle w:val="ConsPlusTitle"/>
        <w:jc w:val="center"/>
        <w:outlineLvl w:val="2"/>
        <w:rPr>
          <w:b w:val="0"/>
          <w:sz w:val="28"/>
        </w:rPr>
      </w:pPr>
      <w:r w:rsidRPr="00DA020E">
        <w:rPr>
          <w:b w:val="0"/>
          <w:sz w:val="28"/>
        </w:rPr>
        <w:t>«IV. Обоснование финансовых и материальных затрат</w:t>
      </w:r>
    </w:p>
    <w:p w:rsidR="0034675C" w:rsidRDefault="0034675C" w:rsidP="003467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4675C" w:rsidRDefault="00F52DCE" w:rsidP="0034675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675C">
        <w:rPr>
          <w:rFonts w:eastAsiaTheme="minorHAnsi"/>
          <w:sz w:val="28"/>
          <w:szCs w:val="28"/>
          <w:lang w:eastAsia="en-US"/>
        </w:rPr>
        <w:t xml:space="preserve">Объем финансирования мероприятий в 2021-2025 годах носит прогнозный характер и подлежит </w:t>
      </w:r>
      <w:r w:rsidR="0034675C">
        <w:rPr>
          <w:rFonts w:eastAsiaTheme="minorHAnsi"/>
          <w:sz w:val="28"/>
          <w:szCs w:val="28"/>
          <w:lang w:eastAsia="en-US"/>
        </w:rPr>
        <w:t>ежегодному уточнению при формировании республиканского бюджета Республики Тыва на соответствующий финансовый год и плановый период.</w:t>
      </w:r>
    </w:p>
    <w:p w:rsidR="00BF5C22" w:rsidRPr="00F87D9C" w:rsidRDefault="0034675C" w:rsidP="00C26F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BF5C22" w:rsidRPr="00F87D9C">
        <w:rPr>
          <w:rFonts w:eastAsiaTheme="minorHAnsi"/>
          <w:sz w:val="28"/>
          <w:szCs w:val="28"/>
          <w:lang w:eastAsia="en-US"/>
        </w:rPr>
        <w:t>бщий объем финансирования составляет 37758,</w:t>
      </w:r>
      <w:r w:rsidR="003624D0">
        <w:rPr>
          <w:rFonts w:eastAsiaTheme="minorHAnsi"/>
          <w:sz w:val="28"/>
          <w:szCs w:val="28"/>
          <w:lang w:eastAsia="en-US"/>
        </w:rPr>
        <w:t>6</w:t>
      </w:r>
      <w:r w:rsidR="00BF5C22" w:rsidRPr="00F87D9C">
        <w:rPr>
          <w:rFonts w:eastAsiaTheme="minorHAnsi"/>
          <w:sz w:val="28"/>
          <w:szCs w:val="28"/>
          <w:lang w:eastAsia="en-US"/>
        </w:rPr>
        <w:t xml:space="preserve"> тыс. рублей за счет средств республиканского бюджета, в том числе по годам:</w:t>
      </w:r>
    </w:p>
    <w:p w:rsidR="00BF5C22" w:rsidRPr="00F87D9C" w:rsidRDefault="00BF5C22" w:rsidP="00BF5C22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в 2021 г. – 7652,5 тыс. рублей;</w:t>
      </w:r>
    </w:p>
    <w:p w:rsidR="00BF5C22" w:rsidRPr="00F87D9C" w:rsidRDefault="00BF5C22" w:rsidP="00BF5C22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в 2022 г. – 7292,9 тыс. рублей;</w:t>
      </w:r>
    </w:p>
    <w:p w:rsidR="00BF5C22" w:rsidRPr="00F87D9C" w:rsidRDefault="00BF5C22" w:rsidP="00BF5C22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в 2023 г. – 7139,4 тыс. рублей;</w:t>
      </w:r>
    </w:p>
    <w:p w:rsidR="00BF5C22" w:rsidRPr="00F87D9C" w:rsidRDefault="00BF5C22" w:rsidP="00BF5C22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в 2024 г. – 7540,5 тыс. рублей;</w:t>
      </w:r>
    </w:p>
    <w:p w:rsidR="00080E00" w:rsidRPr="00FD0572" w:rsidRDefault="00EE7B78" w:rsidP="00EE7B78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2025 г. – 8133,3 тыс. рублей</w:t>
      </w:r>
      <w:r w:rsidR="00FD0572" w:rsidRPr="00FD0572">
        <w:rPr>
          <w:rFonts w:eastAsiaTheme="minorHAnsi"/>
          <w:sz w:val="28"/>
          <w:szCs w:val="28"/>
          <w:lang w:eastAsia="en-US"/>
        </w:rPr>
        <w:t>.</w:t>
      </w:r>
      <w:r w:rsidR="007745C0" w:rsidRPr="00FD0572">
        <w:rPr>
          <w:sz w:val="28"/>
          <w:szCs w:val="28"/>
        </w:rPr>
        <w:t>»;</w:t>
      </w:r>
    </w:p>
    <w:p w:rsidR="006974B9" w:rsidRDefault="006974B9" w:rsidP="00B43E1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A03708" w:rsidRDefault="002741C5" w:rsidP="00B43E1F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9636A7" w:rsidRPr="000E79B9">
        <w:rPr>
          <w:bCs/>
          <w:sz w:val="28"/>
          <w:szCs w:val="28"/>
        </w:rPr>
        <w:t xml:space="preserve">) </w:t>
      </w:r>
      <w:r w:rsidR="00990A42" w:rsidRPr="000E79B9">
        <w:rPr>
          <w:bCs/>
          <w:sz w:val="28"/>
          <w:szCs w:val="28"/>
        </w:rPr>
        <w:t>в</w:t>
      </w:r>
      <w:r w:rsidR="00990A42" w:rsidRPr="00DA020E">
        <w:rPr>
          <w:bCs/>
          <w:sz w:val="28"/>
          <w:szCs w:val="28"/>
        </w:rPr>
        <w:t xml:space="preserve"> подпрогра</w:t>
      </w:r>
      <w:r w:rsidR="00B43E1F">
        <w:rPr>
          <w:bCs/>
          <w:sz w:val="28"/>
          <w:szCs w:val="28"/>
        </w:rPr>
        <w:t>мме 4 «Охрана окружающей среды»</w:t>
      </w:r>
      <w:r w:rsidR="00DE23DA">
        <w:rPr>
          <w:bCs/>
          <w:sz w:val="28"/>
          <w:szCs w:val="28"/>
        </w:rPr>
        <w:t xml:space="preserve"> (далее – Подпрограмма 4)</w:t>
      </w:r>
      <w:r w:rsidR="00A03708">
        <w:rPr>
          <w:bCs/>
          <w:sz w:val="28"/>
          <w:szCs w:val="28"/>
        </w:rPr>
        <w:t>:</w:t>
      </w:r>
    </w:p>
    <w:p w:rsidR="009636A7" w:rsidRPr="00DA020E" w:rsidRDefault="00A03708" w:rsidP="00C35D1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t xml:space="preserve">а) </w:t>
      </w:r>
      <w:r w:rsidR="00C35D1B" w:rsidRPr="00DA020E">
        <w:rPr>
          <w:bCs/>
          <w:sz w:val="28"/>
          <w:szCs w:val="28"/>
        </w:rPr>
        <w:t xml:space="preserve">позицию </w:t>
      </w:r>
      <w:r w:rsidR="00C35D1B" w:rsidRPr="007539E4">
        <w:rPr>
          <w:bCs/>
          <w:sz w:val="28"/>
          <w:szCs w:val="28"/>
        </w:rPr>
        <w:t>«</w:t>
      </w:r>
      <w:r w:rsidR="00C35D1B" w:rsidRPr="007539E4">
        <w:rPr>
          <w:sz w:val="28"/>
          <w:szCs w:val="28"/>
        </w:rPr>
        <w:t>Объемы бюджетных ассигнований Подпрограммы»</w:t>
      </w:r>
      <w:r w:rsidR="00C35D1B" w:rsidRPr="007539E4">
        <w:rPr>
          <w:bCs/>
          <w:sz w:val="28"/>
          <w:szCs w:val="28"/>
        </w:rPr>
        <w:t xml:space="preserve"> </w:t>
      </w:r>
      <w:r w:rsidR="00C35D1B">
        <w:rPr>
          <w:bCs/>
          <w:sz w:val="28"/>
          <w:szCs w:val="28"/>
        </w:rPr>
        <w:t>паспорта</w:t>
      </w:r>
      <w:r w:rsidR="00DE23DA" w:rsidRPr="00DE23DA">
        <w:rPr>
          <w:bCs/>
          <w:sz w:val="28"/>
          <w:szCs w:val="28"/>
        </w:rPr>
        <w:t xml:space="preserve"> </w:t>
      </w:r>
      <w:r w:rsidR="00DE23DA">
        <w:rPr>
          <w:bCs/>
          <w:sz w:val="28"/>
          <w:szCs w:val="28"/>
        </w:rPr>
        <w:t>Подпрограммы 4</w:t>
      </w:r>
      <w:r w:rsidR="00C35D1B">
        <w:rPr>
          <w:bCs/>
          <w:sz w:val="28"/>
          <w:szCs w:val="28"/>
        </w:rPr>
        <w:t xml:space="preserve"> </w:t>
      </w:r>
      <w:r w:rsidR="009636A7" w:rsidRPr="007539E4">
        <w:rPr>
          <w:bCs/>
          <w:sz w:val="28"/>
          <w:szCs w:val="28"/>
        </w:rPr>
        <w:t>изложить в следующей ре</w:t>
      </w:r>
      <w:r w:rsidR="009636A7" w:rsidRPr="00DA020E">
        <w:rPr>
          <w:bCs/>
          <w:sz w:val="28"/>
          <w:szCs w:val="28"/>
        </w:rPr>
        <w:t>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243"/>
      </w:tblGrid>
      <w:tr w:rsidR="007539E4" w:rsidTr="005D0A8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39E4" w:rsidRPr="007539E4" w:rsidRDefault="00192893" w:rsidP="0019289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539E4" w:rsidRPr="007539E4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39E4" w:rsidRPr="007539E4" w:rsidRDefault="007539E4" w:rsidP="00192893">
            <w:pPr>
              <w:pStyle w:val="ConsPlusNormal"/>
              <w:jc w:val="both"/>
              <w:rPr>
                <w:sz w:val="24"/>
                <w:szCs w:val="24"/>
              </w:rPr>
            </w:pPr>
            <w:r w:rsidRPr="007539E4">
              <w:rPr>
                <w:sz w:val="24"/>
                <w:szCs w:val="24"/>
              </w:rPr>
              <w:t>-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42491,6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39941,6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-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0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ет внебюджетных источников – 2500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2021 г.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3550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3050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2022 г.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10700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10200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2023 г.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10485,3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9985,3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2024 г.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11046,3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10546,3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2025 г.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6710 тыс. рублей, из них: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 счет средств республиканского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6160 тыс. рублей;</w:t>
            </w:r>
          </w:p>
          <w:p w:rsidR="007539E4" w:rsidRPr="007539E4" w:rsidRDefault="00FD0D37" w:rsidP="00FD0D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- 50 тыс. рублей</w:t>
            </w:r>
            <w:r w:rsidR="00192893"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:rsidR="0022158F" w:rsidRPr="00DA020E" w:rsidRDefault="0022158F" w:rsidP="00DC24E1">
      <w:pPr>
        <w:pStyle w:val="ConsPlusNormal"/>
        <w:jc w:val="both"/>
      </w:pPr>
    </w:p>
    <w:p w:rsidR="007C3310" w:rsidRDefault="00D6713E" w:rsidP="00F1219F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01245">
        <w:rPr>
          <w:sz w:val="28"/>
          <w:szCs w:val="28"/>
        </w:rPr>
        <w:t xml:space="preserve">б) </w:t>
      </w:r>
      <w:r w:rsidR="007C3310" w:rsidRPr="007C3310">
        <w:rPr>
          <w:sz w:val="28"/>
          <w:szCs w:val="28"/>
        </w:rPr>
        <w:t>раздел IV</w:t>
      </w:r>
      <w:r w:rsidR="00DE23DA" w:rsidRPr="00DE23DA">
        <w:rPr>
          <w:bCs/>
          <w:sz w:val="28"/>
          <w:szCs w:val="28"/>
        </w:rPr>
        <w:t xml:space="preserve"> </w:t>
      </w:r>
      <w:r w:rsidR="007C3310" w:rsidRPr="007C3310">
        <w:rPr>
          <w:sz w:val="28"/>
          <w:szCs w:val="28"/>
        </w:rPr>
        <w:t>изложить в следующей редакции:</w:t>
      </w:r>
    </w:p>
    <w:p w:rsidR="00D55C95" w:rsidRPr="007C3310" w:rsidRDefault="00D55C95" w:rsidP="00F1219F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7C3310" w:rsidRPr="007C3310" w:rsidRDefault="007C3310" w:rsidP="007C331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center"/>
        <w:rPr>
          <w:sz w:val="28"/>
          <w:szCs w:val="28"/>
        </w:rPr>
      </w:pPr>
      <w:r w:rsidRPr="007C3310">
        <w:rPr>
          <w:sz w:val="28"/>
          <w:szCs w:val="28"/>
        </w:rPr>
        <w:t>«IV. Обоснование финансовых и материальных затрат</w:t>
      </w:r>
    </w:p>
    <w:p w:rsidR="007C3310" w:rsidRPr="007C3310" w:rsidRDefault="007C3310" w:rsidP="007C331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DA020E">
        <w:rPr>
          <w:rFonts w:eastAsiaTheme="minorHAnsi"/>
          <w:sz w:val="28"/>
          <w:szCs w:val="28"/>
          <w:lang w:eastAsia="en-US"/>
        </w:rPr>
        <w:t>бщий объем финансирова</w:t>
      </w:r>
      <w:r>
        <w:rPr>
          <w:rFonts w:eastAsiaTheme="minorHAnsi"/>
          <w:sz w:val="28"/>
          <w:szCs w:val="28"/>
          <w:lang w:eastAsia="en-US"/>
        </w:rPr>
        <w:t>ния составляет 42491,6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в том числе: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</w:t>
      </w:r>
      <w:r>
        <w:rPr>
          <w:rFonts w:eastAsiaTheme="minorHAnsi"/>
          <w:sz w:val="28"/>
          <w:szCs w:val="28"/>
          <w:lang w:eastAsia="en-US"/>
        </w:rPr>
        <w:t>еспубликанского бюджета – 39941,6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CD39D8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5</w:t>
      </w:r>
      <w:r w:rsidRPr="00DA020E">
        <w:rPr>
          <w:rFonts w:eastAsiaTheme="minorHAnsi"/>
          <w:sz w:val="28"/>
          <w:szCs w:val="28"/>
          <w:lang w:eastAsia="en-US"/>
        </w:rPr>
        <w:t>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2500 тыс. рублей,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2021 г. – 3550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</w:t>
      </w:r>
      <w:r>
        <w:rPr>
          <w:rFonts w:eastAsiaTheme="minorHAnsi"/>
          <w:sz w:val="28"/>
          <w:szCs w:val="28"/>
          <w:lang w:eastAsia="en-US"/>
        </w:rPr>
        <w:t>тв республиканского бюджета – 305</w:t>
      </w:r>
      <w:r w:rsidRPr="00DA020E">
        <w:rPr>
          <w:rFonts w:eastAsiaTheme="minorHAnsi"/>
          <w:sz w:val="28"/>
          <w:szCs w:val="28"/>
          <w:lang w:eastAsia="en-US"/>
        </w:rPr>
        <w:t>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DA020E">
        <w:rPr>
          <w:rFonts w:eastAsiaTheme="minorHAnsi"/>
          <w:sz w:val="28"/>
          <w:szCs w:val="28"/>
          <w:lang w:eastAsia="en-US"/>
        </w:rPr>
        <w:t xml:space="preserve">2022 г. – </w:t>
      </w:r>
      <w:r>
        <w:rPr>
          <w:rFonts w:eastAsiaTheme="minorHAnsi"/>
          <w:sz w:val="28"/>
          <w:szCs w:val="28"/>
          <w:lang w:eastAsia="en-US"/>
        </w:rPr>
        <w:t>10700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>
        <w:rPr>
          <w:rFonts w:eastAsiaTheme="minorHAnsi"/>
          <w:sz w:val="28"/>
          <w:szCs w:val="28"/>
          <w:lang w:eastAsia="en-US"/>
        </w:rPr>
        <w:t>10200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DA020E">
        <w:rPr>
          <w:rFonts w:eastAsiaTheme="minorHAnsi"/>
          <w:sz w:val="28"/>
          <w:szCs w:val="28"/>
          <w:lang w:eastAsia="en-US"/>
        </w:rPr>
        <w:t xml:space="preserve">2023 г. – </w:t>
      </w:r>
      <w:r>
        <w:rPr>
          <w:rFonts w:eastAsiaTheme="minorHAnsi"/>
          <w:sz w:val="28"/>
          <w:szCs w:val="28"/>
          <w:lang w:eastAsia="en-US"/>
        </w:rPr>
        <w:t>10485,3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>
        <w:rPr>
          <w:rFonts w:eastAsiaTheme="minorHAnsi"/>
          <w:sz w:val="28"/>
          <w:szCs w:val="28"/>
          <w:lang w:eastAsia="en-US"/>
        </w:rPr>
        <w:t>9985,3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DA020E">
        <w:rPr>
          <w:rFonts w:eastAsiaTheme="minorHAnsi"/>
          <w:sz w:val="28"/>
          <w:szCs w:val="28"/>
          <w:lang w:eastAsia="en-US"/>
        </w:rPr>
        <w:t xml:space="preserve">2024 г.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11046,3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10546,3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DA020E">
        <w:rPr>
          <w:rFonts w:eastAsiaTheme="minorHAnsi"/>
          <w:sz w:val="28"/>
          <w:szCs w:val="28"/>
          <w:lang w:eastAsia="en-US"/>
        </w:rPr>
        <w:t xml:space="preserve">2025 г.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6710 тыс. рублей, из них: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6160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- 50 тыс. рублей;</w:t>
      </w:r>
    </w:p>
    <w:p w:rsidR="007C3310" w:rsidRPr="007C3310" w:rsidRDefault="00686B4D" w:rsidP="00686B4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</w:t>
      </w:r>
      <w:r w:rsidR="007C3310" w:rsidRPr="007C3310">
        <w:rPr>
          <w:sz w:val="28"/>
          <w:szCs w:val="28"/>
        </w:rPr>
        <w:t>.</w:t>
      </w:r>
    </w:p>
    <w:p w:rsidR="007C3310" w:rsidRDefault="007C3310" w:rsidP="007C331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C3310">
        <w:rPr>
          <w:sz w:val="28"/>
          <w:szCs w:val="28"/>
        </w:rPr>
        <w:t xml:space="preserve">Субсидии из республиканского бюджета Республики Тыва бюджетам муниципальных образований Республики Тыва на реализацию мероприятий в области охраны атмосферного воздуха выделяются в соответствии с Условиями предоставления и расходования субсидий местным бюджетам из республиканского бюджета Республики Тыва, приведенными в приложении </w:t>
      </w:r>
      <w:r w:rsidR="008265DD">
        <w:rPr>
          <w:sz w:val="28"/>
          <w:szCs w:val="28"/>
        </w:rPr>
        <w:t>№</w:t>
      </w:r>
      <w:r w:rsidRPr="007C3310">
        <w:rPr>
          <w:sz w:val="28"/>
          <w:szCs w:val="28"/>
        </w:rPr>
        <w:t xml:space="preserve"> 1 к настоящей Подпрограмме.</w:t>
      </w:r>
      <w:r>
        <w:rPr>
          <w:sz w:val="28"/>
          <w:szCs w:val="28"/>
        </w:rPr>
        <w:t>»;</w:t>
      </w:r>
    </w:p>
    <w:p w:rsidR="00262B27" w:rsidRDefault="00262B27" w:rsidP="004B4D9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4B4D9B" w:rsidRPr="00DA020E" w:rsidRDefault="002741C5" w:rsidP="004B4D9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9E2172" w:rsidRPr="000E79B9">
        <w:rPr>
          <w:bCs/>
          <w:sz w:val="28"/>
          <w:szCs w:val="28"/>
        </w:rPr>
        <w:t>)</w:t>
      </w:r>
      <w:r w:rsidR="004B4D9B" w:rsidRPr="00DA020E">
        <w:rPr>
          <w:bCs/>
          <w:sz w:val="28"/>
          <w:szCs w:val="28"/>
        </w:rPr>
        <w:t xml:space="preserve"> приложения № </w:t>
      </w:r>
      <w:r w:rsidR="008634E6">
        <w:rPr>
          <w:bCs/>
          <w:sz w:val="28"/>
          <w:szCs w:val="28"/>
        </w:rPr>
        <w:t>2</w:t>
      </w:r>
      <w:r w:rsidR="008D7354">
        <w:rPr>
          <w:bCs/>
          <w:sz w:val="28"/>
          <w:szCs w:val="28"/>
        </w:rPr>
        <w:t>-3</w:t>
      </w:r>
      <w:r w:rsidR="004B4D9B" w:rsidRPr="00DA020E">
        <w:rPr>
          <w:bCs/>
          <w:sz w:val="28"/>
          <w:szCs w:val="28"/>
        </w:rPr>
        <w:t xml:space="preserve"> к </w:t>
      </w:r>
      <w:r w:rsidR="009E2172" w:rsidRPr="00DA020E">
        <w:rPr>
          <w:bCs/>
          <w:sz w:val="28"/>
          <w:szCs w:val="28"/>
        </w:rPr>
        <w:t>Программе изложить в следующей</w:t>
      </w:r>
      <w:r w:rsidR="004B4D9B" w:rsidRPr="00DA020E">
        <w:rPr>
          <w:bCs/>
          <w:sz w:val="28"/>
          <w:szCs w:val="28"/>
        </w:rPr>
        <w:t xml:space="preserve"> </w:t>
      </w:r>
      <w:r w:rsidR="009E2172" w:rsidRPr="00DA020E">
        <w:rPr>
          <w:bCs/>
          <w:sz w:val="28"/>
          <w:szCs w:val="28"/>
        </w:rPr>
        <w:t>редакции</w:t>
      </w:r>
      <w:r w:rsidR="004B4D9B" w:rsidRPr="00DA020E">
        <w:rPr>
          <w:bCs/>
          <w:sz w:val="28"/>
          <w:szCs w:val="28"/>
        </w:rPr>
        <w:t>:</w:t>
      </w:r>
    </w:p>
    <w:p w:rsidR="00524FFE" w:rsidRPr="00DA020E" w:rsidRDefault="00524FFE" w:rsidP="000960A2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511E4C" w:rsidRPr="00DA020E" w:rsidRDefault="00511E4C" w:rsidP="00690CE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  <w:sectPr w:rsidR="00511E4C" w:rsidRPr="00DA020E" w:rsidSect="00B935C5">
          <w:headerReference w:type="default" r:id="rId18"/>
          <w:headerReference w:type="first" r:id="rId19"/>
          <w:type w:val="continuous"/>
          <w:pgSz w:w="11906" w:h="16838"/>
          <w:pgMar w:top="993" w:right="707" w:bottom="1134" w:left="1276" w:header="709" w:footer="709" w:gutter="0"/>
          <w:cols w:space="708"/>
          <w:titlePg/>
          <w:docGrid w:linePitch="360"/>
        </w:sectPr>
      </w:pPr>
    </w:p>
    <w:p w:rsidR="000A1812" w:rsidRPr="0049424F" w:rsidRDefault="00635879" w:rsidP="000A1812">
      <w:pPr>
        <w:pStyle w:val="ConsPlusNormal"/>
        <w:jc w:val="right"/>
        <w:outlineLvl w:val="1"/>
        <w:rPr>
          <w:sz w:val="24"/>
          <w:szCs w:val="24"/>
        </w:rPr>
      </w:pPr>
      <w:r w:rsidRPr="0049424F">
        <w:rPr>
          <w:sz w:val="24"/>
          <w:szCs w:val="24"/>
        </w:rPr>
        <w:lastRenderedPageBreak/>
        <w:t>«</w:t>
      </w:r>
      <w:r w:rsidR="000A1812" w:rsidRPr="0049424F">
        <w:rPr>
          <w:sz w:val="24"/>
          <w:szCs w:val="24"/>
        </w:rPr>
        <w:t xml:space="preserve">Приложение </w:t>
      </w:r>
      <w:r w:rsidR="00192893" w:rsidRPr="0049424F">
        <w:rPr>
          <w:sz w:val="24"/>
          <w:szCs w:val="24"/>
        </w:rPr>
        <w:t>№</w:t>
      </w:r>
      <w:r w:rsidR="000A1812" w:rsidRPr="0049424F">
        <w:rPr>
          <w:sz w:val="24"/>
          <w:szCs w:val="24"/>
        </w:rPr>
        <w:t xml:space="preserve"> 2</w:t>
      </w:r>
    </w:p>
    <w:p w:rsidR="000A1812" w:rsidRPr="0049424F" w:rsidRDefault="000A1812" w:rsidP="000A1812">
      <w:pPr>
        <w:pStyle w:val="ConsPlusNormal"/>
        <w:jc w:val="right"/>
        <w:rPr>
          <w:bCs/>
          <w:sz w:val="24"/>
          <w:szCs w:val="24"/>
        </w:rPr>
      </w:pPr>
      <w:r w:rsidRPr="0049424F">
        <w:rPr>
          <w:bCs/>
          <w:sz w:val="24"/>
          <w:szCs w:val="24"/>
        </w:rPr>
        <w:t xml:space="preserve">к государственной программе Республики Тыва </w:t>
      </w:r>
    </w:p>
    <w:p w:rsidR="000A1812" w:rsidRPr="0049424F" w:rsidRDefault="000A1812" w:rsidP="000A1812">
      <w:pPr>
        <w:pStyle w:val="ConsPlusNormal"/>
        <w:jc w:val="right"/>
        <w:rPr>
          <w:bCs/>
          <w:sz w:val="24"/>
          <w:szCs w:val="24"/>
        </w:rPr>
      </w:pPr>
      <w:r w:rsidRPr="0049424F">
        <w:rPr>
          <w:bCs/>
          <w:sz w:val="24"/>
          <w:szCs w:val="24"/>
        </w:rPr>
        <w:t>«Воспроизводство и использование природных</w:t>
      </w:r>
    </w:p>
    <w:p w:rsidR="000A1812" w:rsidRPr="0049424F" w:rsidRDefault="000A1812" w:rsidP="000A1812">
      <w:pPr>
        <w:pStyle w:val="ConsPlusNormal"/>
        <w:jc w:val="right"/>
        <w:rPr>
          <w:sz w:val="24"/>
          <w:szCs w:val="24"/>
        </w:rPr>
      </w:pPr>
      <w:r w:rsidRPr="0049424F">
        <w:rPr>
          <w:bCs/>
          <w:sz w:val="24"/>
          <w:szCs w:val="24"/>
        </w:rPr>
        <w:t xml:space="preserve"> ресурсов на 2021 – 2025 годы»</w:t>
      </w:r>
    </w:p>
    <w:p w:rsidR="000A1812" w:rsidRDefault="000A1812" w:rsidP="000A1812">
      <w:pPr>
        <w:pStyle w:val="ConsPlusNormal"/>
        <w:jc w:val="both"/>
      </w:pPr>
    </w:p>
    <w:p w:rsidR="0049424F" w:rsidRDefault="0049424F" w:rsidP="009B133D">
      <w:pPr>
        <w:pStyle w:val="ConsPlusTitle"/>
        <w:jc w:val="center"/>
      </w:pPr>
    </w:p>
    <w:p w:rsidR="009B133D" w:rsidRDefault="009B133D" w:rsidP="009B133D">
      <w:pPr>
        <w:pStyle w:val="ConsPlusTitle"/>
        <w:jc w:val="center"/>
      </w:pPr>
      <w:r>
        <w:t>ПЕРЕЧЕНЬ</w:t>
      </w:r>
    </w:p>
    <w:p w:rsidR="009B133D" w:rsidRDefault="009B133D" w:rsidP="009B133D">
      <w:pPr>
        <w:pStyle w:val="ConsPlusTitle"/>
        <w:jc w:val="center"/>
      </w:pPr>
      <w:r>
        <w:t>ОСНОВНЫХ МЕРОПРИЯТИЙ ГОСУДАРСТВЕННОЙ ПРОГРАММЫ РЕСПУБЛИКИ</w:t>
      </w:r>
    </w:p>
    <w:p w:rsidR="009B133D" w:rsidRDefault="00397586" w:rsidP="009B133D">
      <w:pPr>
        <w:pStyle w:val="ConsPlusTitle"/>
        <w:jc w:val="center"/>
      </w:pPr>
      <w:r>
        <w:t>ТЫВА «</w:t>
      </w:r>
      <w:r w:rsidR="009B133D">
        <w:t>ВОСПРОИЗВОДСТВО И ИСПОЛЬЗОВАНИЕ ПРИРОДНЫХ РЕСУРСОВ</w:t>
      </w:r>
    </w:p>
    <w:p w:rsidR="009B133D" w:rsidRDefault="009B133D" w:rsidP="009B133D">
      <w:pPr>
        <w:pStyle w:val="ConsPlusTitle"/>
        <w:jc w:val="center"/>
      </w:pPr>
      <w:r>
        <w:t>НА 2021 - 2025 ГОДЫ</w:t>
      </w:r>
      <w:r w:rsidR="00397586">
        <w:t>»</w:t>
      </w:r>
    </w:p>
    <w:p w:rsidR="009B133D" w:rsidRPr="00DA020E" w:rsidRDefault="009B133D" w:rsidP="000A1812">
      <w:pPr>
        <w:pStyle w:val="ConsPlusNormal"/>
        <w:jc w:val="both"/>
      </w:pPr>
    </w:p>
    <w:tbl>
      <w:tblPr>
        <w:tblW w:w="1572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258"/>
        <w:gridCol w:w="1276"/>
        <w:gridCol w:w="1410"/>
        <w:gridCol w:w="1045"/>
        <w:gridCol w:w="1092"/>
        <w:gridCol w:w="1092"/>
        <w:gridCol w:w="1170"/>
        <w:gridCol w:w="1092"/>
        <w:gridCol w:w="1037"/>
        <w:gridCol w:w="1843"/>
        <w:gridCol w:w="2410"/>
      </w:tblGrid>
      <w:tr w:rsidR="00EF5ADE" w:rsidRPr="00EF5ADE" w:rsidTr="008E2B91">
        <w:trPr>
          <w:trHeight w:val="420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Объем финансирования, всего, млн. рублей</w:t>
            </w:r>
          </w:p>
        </w:tc>
        <w:tc>
          <w:tcPr>
            <w:tcW w:w="54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 том числе по годам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Сроки исполнения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Ответственные за исполнение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Ожидаемый результат</w:t>
            </w:r>
          </w:p>
        </w:tc>
      </w:tr>
      <w:tr w:rsidR="00EF5ADE" w:rsidRPr="00EF5ADE" w:rsidTr="008E2B91">
        <w:trPr>
          <w:trHeight w:val="555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EF5ADE" w:rsidRPr="00EF5ADE" w:rsidTr="008E2B91">
        <w:trPr>
          <w:trHeight w:val="39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5ADE">
              <w:rPr>
                <w:b/>
                <w:bCs/>
                <w:color w:val="000000"/>
                <w:sz w:val="22"/>
                <w:szCs w:val="22"/>
              </w:rPr>
              <w:t xml:space="preserve">1. Подпрограмма </w:t>
            </w:r>
          </w:p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5ADE">
              <w:rPr>
                <w:b/>
                <w:bCs/>
                <w:color w:val="000000"/>
                <w:sz w:val="22"/>
                <w:szCs w:val="22"/>
              </w:rPr>
              <w:t>1 "Обеспечение защиты населения и объектов экономики от негативного воздействия вод на территории Республики Тыва"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675961,8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15147,0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307672,7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262657,9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20424,2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70060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ориентировочная сумма предотвращенного ущерба – 898210 тыс. рублей и 3176 человек, защищенных в период выполнения мероприятий</w:t>
            </w:r>
          </w:p>
        </w:tc>
      </w:tr>
      <w:tr w:rsidR="00EF5ADE" w:rsidRPr="00EF5ADE" w:rsidTr="008E2B91">
        <w:trPr>
          <w:trHeight w:val="486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605670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294695,9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251019,7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9900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50054,4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69816,8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15147,0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12976,8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11638,2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10524,2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19530,6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3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1.1. Строительство и реконструкция,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538390,8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269201,6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218629,2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50560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2022 - 2025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ориентировочная сумма предотвращенного ущерба – 558380 тыс. рублей и 2482 человек, защищенных в период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выполнения мероприятий</w:t>
            </w:r>
          </w:p>
        </w:tc>
      </w:tr>
      <w:tr w:rsidR="00EF5ADE" w:rsidRPr="00EF5ADE" w:rsidTr="008E2B91">
        <w:trPr>
          <w:trHeight w:val="494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533006,8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266509,5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216442,9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50054,4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5383,98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2692,1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2186,3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505,6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6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1.1.1. Берегоукрепительные работы на р. Хемчик у с. Баян-Тала Дзун-Хемчикского кожууна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13590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13590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ориентировочная сумма предотвращенного ущерба – 15900 тыс. рублей, 76 человек, защищенных в период выполнения мероприятий</w:t>
            </w:r>
          </w:p>
        </w:tc>
      </w:tr>
      <w:tr w:rsidR="00EF5ADE" w:rsidRPr="00EF5ADE" w:rsidTr="008E2B91">
        <w:trPr>
          <w:trHeight w:val="58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13454,1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13454,1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135,9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135,9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52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347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1.1.2. Устройство защитных сооружений в с. Ак-Дуруг Чаа-Хольского кожууна от затопления наледями и паводковыми водами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36970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36970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ориентировочная сумма предотвращенного ущерба – 54700 тыс. рублей, 150 человек, защищенных в период выполнения мероприятий</w:t>
            </w:r>
          </w:p>
        </w:tc>
      </w:tr>
      <w:tr w:rsidR="00EF5ADE" w:rsidRPr="00EF5ADE" w:rsidTr="008E2B91">
        <w:trPr>
          <w:trHeight w:val="452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36600,3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36600,3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369,7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369,7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572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20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1.1.3. Устройство защитной дамбы на р. Енисей в западной части г. Кызыла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487830,8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269201,6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218629,2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2022-2023 гг.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ориентировочная сумма предотвращенного ущерба – 686590 тыс. рублей, 1976 человек, защищенных в период выполнения мероприятий</w:t>
            </w: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482952,4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266509,5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216442,9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4878,4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2692,06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2186,3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358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1.1.4. Берегоукрепительные работы на р. Эрзин у с. Морен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Эрзинского кожууна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ния Республики Тыва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 xml:space="preserve">ориентировочная сумма предотвращенного ущерба – 35400 тыс.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рублей, 100 человек, защищенных в период выполнения мероприятий</w:t>
            </w: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3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1.1.5. Устройство защитных сооружений на р. Хемчик в с. Алдан-Маадыр Сут-Хольского кожууна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ориентировочная сумма предотвращенного ущерба – 36840 тыс. рублей, 180 человек, защищенных в период выполнения мероприятий</w:t>
            </w: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92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39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1.2. Капитальный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73397,3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28471,2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34926,1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2022 - 2024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ориентировочная сумма предотвращенного ущерба – 164590 тыс. рублей и 694 человек, защищенных в период выполнения мероприятий</w:t>
            </w: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72663,2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28186,4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34576,8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9900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734,1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284,8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349,3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23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1.2.1. Капитальный ремонт защитной дамбы на р. Барлык у с. Шуй Бай-Тайгинского кожууна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ориентировочная сумма предотвращенного ущерба – 53780 тыс. рублей и 115 человек, защищенных в период выполнения мероприятий</w:t>
            </w: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37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>1.2.2. Капитальный ремонт защитной дамбы от склонного стока в м. Хербис г. Кызыла и Кызылского кожууна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ориентировочная сумма предотвращенного ущерба – 21300 тыс. рублей и 295 человек, защищенных в период выполнения мероприятий</w:t>
            </w: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8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3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1.2.3. Капитальный ремонт защитной дамбы на р. Чадана в г. Чадан Дзун-Хемчикского кожууна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73397,3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28471,2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34926,1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2022 - 2024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ориентировочная сумма предотвращенного ущерба – 141022 тыс. рублей и 284 человек, защищенных в период выполнения мероприятий</w:t>
            </w: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72663,2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28186,4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34576,8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9900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734,1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284,77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349,33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100,03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0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1.3. Государственный мониторинг водных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54673,7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15147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9102,5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10424,2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ориентировочная сумма предотвращенного ущерба – 164590 тыс. рублей и 694 человек, защищенных в период выполнения мероприятий</w:t>
            </w: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54673,7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15147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9102,5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10424,2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66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1.4. Субсидирование из республиканского бюджета Республики Тыва бюджетам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муниципальных образований Республики Тыва на выполнение мероприятий по защите населения и объектов экономики от негативного воздействия 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9500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Министерство лесного хозяйства и </w:t>
            </w:r>
            <w:r w:rsidR="00637D6A" w:rsidRPr="00EF5ADE">
              <w:rPr>
                <w:color w:val="000000"/>
                <w:sz w:val="22"/>
                <w:szCs w:val="22"/>
              </w:rPr>
              <w:t>природопользова</w:t>
            </w:r>
            <w:r w:rsidR="00637D6A" w:rsidRPr="00EF5ADE">
              <w:rPr>
                <w:color w:val="000000"/>
                <w:sz w:val="22"/>
                <w:szCs w:val="22"/>
              </w:rPr>
              <w:lastRenderedPageBreak/>
              <w:t>ния Республики</w:t>
            </w:r>
            <w:r w:rsidRPr="00EF5ADE">
              <w:rPr>
                <w:color w:val="000000"/>
                <w:sz w:val="22"/>
                <w:szCs w:val="22"/>
              </w:rPr>
              <w:t xml:space="preserve"> Тыва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9025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9025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3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5ADE">
              <w:rPr>
                <w:b/>
                <w:bCs/>
                <w:color w:val="000000"/>
                <w:sz w:val="22"/>
                <w:szCs w:val="22"/>
              </w:rPr>
              <w:t>2. Подпрограмма 2 "Развитие лесного хозяйства Республики Тыва"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2603309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515094,9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604327,4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508987,8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536919,0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437979,9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5A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2517465,2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504775,1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595885,4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493545,8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511099,0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412159,9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85752,5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10228,5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8442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15442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25820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25820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39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 Обеспечение использования, охраны, защиты и воспроизводства лесов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1711176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334401,9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411214,0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344747,8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368606,4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252205,9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в результате реализации I этапа подпрограммы предполагается: сохранение лесистости территории Республики Тыва на уровне 49,7 процента; сохранение на уровне 1,5 процента площади земель лесного фонда, переданных в пользование, в общей площади земель лесного фонда;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 xml:space="preserve">достижение отношения площади лесовосстановления и лесоразведения к площади вырубленных и погибших лесных насаждений на уровне 100 процента; повышение объема платежей в бюджетную систему Российской Федерации от использования лесов, расположенных на землях лесного фонда, в расчете на 1 га земель лесного фонда до уровня 11,9 рубля; обеспечение баланса выбытия и воспроизводства лесов на уровне 81,3 процента; достижение отношения фактического объема заготовки древесины к установленному допустимому объему изъятия древесины на 9,8 процента. В результате реализации II этапа подпрограммы предполагается: поддержание лесистости территории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 xml:space="preserve">Республики Тыва на уровне 49,7 процента; сохранение на уровне 1,5 процента площади земель лесного фонда, переданных в пользование, в общей площади земель лесного фонда; достижение отношения площади лесовосстановления и лесоразведения к площади вырубленных и погибших лесных насаждений на уровне 100 процентов; повышение объема платежей в бюджетную систему Российской Федерации от использования лесов, расположенных на землях лесного фонда, до уровня 11,9 рубля в расчете на 1 га земель лесного фонда; обеспечение баланса выбытия и воспроизводства лесов на уровне 100 процентов. достижение отношения фактического объема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 xml:space="preserve">заготовки древесины к установленному допустимому объему изъятия древесины на уровне 3,2 процента. В результате реализации III этапа подпрограммы предполагается: сохранение лесистости территории Республики Тыва на уровне 49,7 процента; сохранение на уровне 1,5 процента площади земель лесного фонда, переданных в пользование, в общей площади земель лесного фонда; достижение отношения площади лесовосстановления и лесоразведения к площади вырубленных и погибших лесных насаждений на уровне 100 процентов; повышение объема платежей в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 xml:space="preserve">бюджетную систему Российской Федерации от использования лесов, расположенных на землях лесного фонда, до уровня 11,9 рубля в расчете на 1 га земель лесного; достижение отношения фактического объема заготовки древесины к установленному допустимому объему изъятия древесины на уровне 9,8 процента; обеспечение баланса выбытия и воспроизводства лесов на уровне 100 процентов; оснащение учреждений, выполняющих мероприятия по воспроизводству лесов, на 41,9 процента от потребности в основной специализированной технике и оборудовании для проведения комплекса мероприятий по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 xml:space="preserve">лесовосстановлению и лесоразведению; проведение государственного лесопатологического мониторинга наземными способами на площади 17500 га ежегодно; снижение доли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до 0,5 процента; доведение средней численности должностных лиц, осуществляющих федеральный государственный лесной надзор (лесную охрану) на 50 тыс. га земель лесного фонда, до 1 человека; сохранение доли выписок, предоставленных гражданам и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 xml:space="preserve">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услуги, на уровне 100 процентов; достижение положительной динамики предотвращения возникновения нарушений лесного законодательства, причиняющих вред лесам, относительно уровня нарушений предыдущего года не менее 5,2 процентов. В 2021 - 2025 годах предполагается осуществить: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 xml:space="preserve">внедрение новых средств обнаружения и тушения лесных пожаров, а также технологий тушения лесных пожаров, которые позволят сократить ущерб от лесных пожаров до уровня 189,8 млн. рублей; ежегодное плановое осуществление наземного, авиационного и космического мониторинга пожарной опасности в лесах и лесных пожаров на площади не менее 10882,9 тыс. га; ежегодное осуществление плановых лесозащитных мероприятий на площади не менее 1750 га; оснащение специализированных учреждений органов государственной власти субъектов Российской Федерации специализированной лесопожарной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 xml:space="preserve">техникой и оборудованием до 85 процентов от потребности для проведения комплекса мероприятий по охране лесов от пожаров; снижение доли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до 1,409 процента; доведение средней численности должностных лиц, осуществляющих федеральный государственный лесной надзор (лесную охрану) на 50 тыс. га земель лесного фонда, до 2 человека; сохранение доли выписок, предоставленных гражданам и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услуги, на уровне 100 процентов; сохранение положительной динамики предотвращения возникновения нарушений лесного законодательства, причиняющих вред лесам, относительно уровня нарушений предыдущего года, не менее 5,2 процентов</w:t>
            </w: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1625423,5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324173,4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402772,0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329305,8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342786,4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226385,9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85752,5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10228,5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8442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15442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25820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25820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33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5ADE">
              <w:rPr>
                <w:b/>
                <w:bCs/>
                <w:color w:val="000000"/>
                <w:sz w:val="22"/>
                <w:szCs w:val="22"/>
              </w:rPr>
              <w:t>2.1.1. Охрана лесов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1321995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262753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276390,5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281019,4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302963,5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198868,6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1303178,6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260568,6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276390,5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281019,4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294647,5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190552,6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18816,4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2184,4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8316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8316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37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2.1.1.1.Создание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лесных дорог, предназначенных для охраны лесов от пожаров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26217,1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3992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3024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3024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13153,1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2021 -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 xml:space="preserve">Министерство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24367,1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2142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3024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3024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13153,1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1850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1850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58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2.1.1.2 Реконструкция лесных дорог, предназначенных для охраны лесов от пожаров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5428,2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1407,4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1407,4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1407,4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2021 - 2024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5428,2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1407,4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1407,4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1407,4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2.1.1.3. Строительство посадочных площадок для вертолетов, используемых в целях проведения авиационных работ по охране и защите лесов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674,3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674,3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674,3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674,3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2.1.1.4. Устройство пожарных водоемов и подъездов к источникам противопожарного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346,8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2021 - 2024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346,8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2.1.1.5. Эксплуатация пожарных водоемов и подъездов к источникам противопожарного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39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2.1.1.6. Прокладка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просек, противопожарных разрывов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2270,8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560,8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2021 -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 xml:space="preserve">Министерство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2270,8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560,8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39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2.1.1.7. Прочистка просек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207,3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207,3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2.1.1.8. Устройство противопожарных минерализованных полос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8577,1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787,8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844,1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844,1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844,1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5257,0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8540,1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750,8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844,1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844,1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844,1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5257,0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0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2.1.1.9. Прочистка противопожарных минерализованных полос и их обновление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10070,6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772,8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772,8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772,8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6992,2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10045,6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772,8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772,8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772,8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6992,2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2.1.1.10. Реконструкция пожарных наблюдательных пунктов (вышек, мачт, павильонов и других наблюдательных пунктов), пунктов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сосредоточения противопожарного инвентаря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2.1.1.11.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26,3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2021 - 2024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26,3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2.1.1.12. Эксплуатация шлагбаумов,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2.1.1.13.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1228,4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221,1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229,9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229,9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229,9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317,6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1228,4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221,1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229,9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229,9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229,9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317,6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228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>2.1.1.14. Обеспечение средствами предупреждения и тушения лесных пожаров, приобретение противопожарного снаряжения и инвентаря; содержание лесопожарных формирований, пожарной техники и оборудования, систем связи и оповещения; создание резерва пожарной техники и оборудования, противопожарного снаряжения и инвентаря, а также горюче-смазочных материалов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1850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2021 - 2024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228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1850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2.1.1.15. Мониторинг пожарной опасности в лесах и лесных пожаров путем наземного патрулирования лесов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283798,9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55659,7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47846,4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47846,4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47846,4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84600,0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2021 - 2023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283798,9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55659,7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47846,4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47846,4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47846,4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84600,0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2.1.1.16. Авиационный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 xml:space="preserve">мониторинг пожарной опасности в лесах и лесных пожаров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586405,1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103032,8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161124,1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161124,1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161124,1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2021 - 2024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Министерство лесного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586405,1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103032,8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161124,1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161124,1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161124,1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2.1.1.17. Наблюдение и контроль за пожарной опасностью в лесах и лесными пожарами; 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службами; 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2021 - 2024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2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2.1.1.18. Тушение лесных пожаров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228474,3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29553,8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52229,5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52229,5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60545,5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33916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211842,3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29553,8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52229,5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52229,5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52229,5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25600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16632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8316,0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8316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39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2.1.1.19. Благоустройство зон отдыха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207,9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149,5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185,5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149,5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37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2.1.1.20. Лесопожарная техника и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147370,2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63597,8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2369,7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6998,6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20626,7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53777,4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147370,2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63597,8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2369,7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6998,6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20626,7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53777,4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5ADE">
              <w:rPr>
                <w:b/>
                <w:bCs/>
                <w:color w:val="000000"/>
                <w:sz w:val="22"/>
                <w:szCs w:val="22"/>
              </w:rPr>
              <w:t>2.1.2. Защита лесов (Повышение эффективности проведения профилактики возникновения, локализации и ликвидации очагов вредных организмов)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19747,1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3360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1579,8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1579,8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5509,8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7717,7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11887,1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3360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1579,8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1579,8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1579,8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3787,7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7860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3930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3930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0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2.1.2.1. Локализация и ликвидация очагов вредных организмов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176,8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176,8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Министерство лесного хозяйства и </w:t>
            </w:r>
            <w:r w:rsidR="00E77DF1" w:rsidRPr="00EF5ADE">
              <w:rPr>
                <w:color w:val="000000"/>
                <w:sz w:val="22"/>
                <w:szCs w:val="22"/>
              </w:rPr>
              <w:t>природопользования Республики</w:t>
            </w:r>
            <w:r w:rsidRPr="00EF5ADE">
              <w:rPr>
                <w:color w:val="000000"/>
                <w:sz w:val="22"/>
                <w:szCs w:val="22"/>
              </w:rPr>
              <w:t xml:space="preserve">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176,8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176,8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39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2.1.2.2.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Лесопатологические обследования, в том числе инструментальным и (или) визуальным способами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11470,9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3930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7540,9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2024 -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 xml:space="preserve">Министерство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3610,9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3610,9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7860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3930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3930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2.1.2.3.Предупреждение возникновения вредных организмов, санитарно-оздоровительные мероприятия, уборка неликвидной древесины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8099,4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3360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1579,8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1579,8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1579,8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2021 - 2024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8099,4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3360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1579,8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1579,8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1579,8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2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5ADE">
              <w:rPr>
                <w:b/>
                <w:bCs/>
                <w:color w:val="000000"/>
                <w:sz w:val="22"/>
                <w:szCs w:val="22"/>
              </w:rPr>
              <w:t>2.1.3. Воспроизводство лесов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367446,7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67099,7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133243,7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62148,6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60133,1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44821,6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308370,6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59055,6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124801,7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46706,6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46559,1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31247,6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59076,1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8044,1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8442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15442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13574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13574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0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2.1.3.1. Увеличение площади лесовосстановления,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254470,7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47018,6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51323,6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57706,6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57883,1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40538,8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209022,7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42218,6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44323,6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46706,6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46559,1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29214,8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45448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11324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11324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2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2.1.3.1.1. Искусственное лесовосстановление путем посадки сеянцев, саженцев с открытой корневой системой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96579,6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14350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15174,4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21524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29731,2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66131,6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14350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12374,4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18607,2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внебюджетные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>30448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2800,0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11124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11124,0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2.1.3.1.2. Искусственное лесовосстановление путем посадки сеянцев, саженцев с закрытой корневой системой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5780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2890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2890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2023 - 2024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5780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2890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2890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0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2.1.3.1.3. Естественное лесовосстановление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67342,9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14654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15885,6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16920,9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17120,9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2761,5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66942,9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14654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15885,6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16920,9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16920,9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2561,5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0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2.1.3.1.4. Агротехнический уход за лесными культурами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50705,9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7081,1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12714,8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13071,7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12924,2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4914,1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50705,9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7081,1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12714,8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13071,7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12924,2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4914,1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2.1.3.1.5. Обработка почвы под лесные культуры на всем участке (сплошная обработка) или на его части (частичная обработка) механическим, химическим или огневым способами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13956,3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1651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3073,3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2992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2021 - 2023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13956,3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1651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3073,3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2992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2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2.1.3.1.6. Подготовка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лесного участка для лесовосстановления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18761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8961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2021 -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2023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 xml:space="preserve">Министерство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4161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4161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2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2.1.3.1.7. Создание объектов лесного семеноводства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132,9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132,9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2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2.1.3.1.8. Уход за объектами семеноводства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1212,1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303,6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242,0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126,5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1212,1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303,6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242,0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126,5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37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2.1.3.2.  Лесовосстановление и лесоразведение,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10251,9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3320,1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3457,0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2032,8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2021 - 2023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6029,8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2015,0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2032,8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4222,1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1338,1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1442,0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3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2.1.3.2.1. Рубки осветления, проводимые в целях ухода за лесами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1023,0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2021 - 2022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1023,0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0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2.1.3.2.2. Рубки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прочистки, проводимые в целях ухода за лесами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992,0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2021 -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2022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 xml:space="preserve">Министерство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992,0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2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2.1.3.2.3. Рубки прореживания, проводимые в целях ухода за лесами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716,2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232,2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2021 - 2023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716,2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232,2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2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2.1.3.2.4. Проходные рубки, проводимые в целях ухода за лесами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3505,9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1105,9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2021 - 2023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3505,9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1105,9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6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2.1.3.3. Заготовка семян лесных растений на объектах лесного семеноводства, а также в плюсовых и нормальных насаждениях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5556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1056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5556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1056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0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2.1.3.4. Посадочный материал с открытой корневой системой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3850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2021 - 2023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3850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37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>2.1.3.5. Лесохозяйственная техника: техника и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93318,1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14855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78463,1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2021 - 2023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93318,1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14855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78463,1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0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5ADE">
              <w:rPr>
                <w:b/>
                <w:bCs/>
                <w:color w:val="000000"/>
                <w:sz w:val="22"/>
                <w:szCs w:val="22"/>
              </w:rPr>
              <w:t>2.1.4. Использование лесов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1987,2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1189,2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798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1987,2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1189,2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798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5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2.1.4.1. Организация использования лесов с учетом сохранения их экологического потенциала, лесное планирование и регламентирование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1987,2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1189,2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798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г., 2025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1987,2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1189,2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2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5ADE">
              <w:rPr>
                <w:b/>
                <w:bCs/>
                <w:color w:val="000000"/>
                <w:sz w:val="22"/>
                <w:szCs w:val="22"/>
              </w:rPr>
              <w:t xml:space="preserve">2.2. Стратегическое управление лесным хозяйством.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892133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180693,0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193113,4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164240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168312,6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185774,0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Содержание органа исполнительной власти Республики Тыва в области лесного хозяйства и лесничеств </w:t>
            </w: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892041,7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180601,7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193113,4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164240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168312,6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185774,0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37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2.2.1 Проведение мероприятий лесоустройства, ведение государственного лесного реестра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>2.2.1.1 Постановка на кадастровый учет лесных участков в составе земель лесного фонда, предназначенных для передачи их в пользование или в аренду (в рамках организации работы по предоставлению лесных участков, расположенных в границах земель лесного фонда, в постоянное (бессрочное) пользование, аренду, безвозмездное пользование)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5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2.2.1.2 Таксация лесов (подготовительные работы)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2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2.2.1.3 Таксация лесов I разряда глазомерно-измерительным способом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39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2.2.1.4 Таксация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лесов (камеральные работы)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Министерство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3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2.2.2 Содержание органа исполнительной власти Республики Тыва в области лесного хозяйства и лесничеств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888433,0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176993,0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193113,4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164240,0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168312,6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185774,0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2021-2025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888341,7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176901,7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193113,4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164240,0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168312,6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185774,0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0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5ADE">
              <w:rPr>
                <w:b/>
                <w:bCs/>
                <w:color w:val="000000"/>
                <w:sz w:val="22"/>
                <w:szCs w:val="22"/>
              </w:rPr>
              <w:t>3. Подпрограмма 3 "Охрана и воспроизводство объектов животного мира в Республике Тыва"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37758,6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7652,5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7292,9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7139,4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7540,5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8133,3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37758,6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7652,5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7292,9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7139,4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7540,5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8133,3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3.1. 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1694,3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183,9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365,9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358,2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378,3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обеспечение подкормки диких животных в общедоступных охотничьих угодьях; создание улучшенных условий существования в зимний период; обеспечение сохранности репродуктивного ядра диких животных</w:t>
            </w: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1694,3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183,9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365,9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358,2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378,3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3.2. Укрепление материально-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технической базы Министерство природных ресурсов и экологии Республики Тыва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35868,9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7273,2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6927,0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6781,2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7162,2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7725,3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Государственный комитет по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охране объектов животного мира Республики Тыва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 xml:space="preserve"> повышение эффективности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мероприятий по охране объектов животного мира и среды их обитания, государственного учета и мониторинга охотничьих ресурсов</w:t>
            </w: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35868,9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7273,2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6927,0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6781,2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7162,2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7725,3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3.2.1. Приобретение служебного оружия, средств связи и навигации, программного обеспечения, слежения и фиксации доказательств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14846,4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673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2835,4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3548,2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3747,6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4042,2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14846,4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673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2835,4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3548,2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3747,6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4042,2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5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3.2.2. Техническое оснащение инспекторского состава, в том числе приобретение: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21022,5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6600,2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4091,6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3233,0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3414,6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3683,1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21022,5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6600,2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4091,6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3233,0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3414,6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3683,1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3.2.2.1. водной техники (лодка ПВХ с дополнительным оборудованием, лодочный мотор, прицеп для перевозки лодки)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937,9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983,1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г., 2025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937,9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983,1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6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3.2.2.2. автотранспортных средств (автомобилей повышенной проходимости)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16316,5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4077,3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4091,6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3233,0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3414,6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16316,5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4077,3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4091,6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3233,0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3414,6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0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3.2.2.3. снегоходной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техники, к которой относятся:                            - сани (пена)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2021 г.,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2025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>Государственны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й комитет по охране объектов животного мира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3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3.2.2.4. прицеп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3.3. Содержание инфраструктуры и обеспечение деятельности егерского кордона на оз. Чойган-Хол Тоджинского района Республики Тыва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195,4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195,4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195,4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195,4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8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5ADE">
              <w:rPr>
                <w:b/>
                <w:bCs/>
                <w:color w:val="000000"/>
                <w:sz w:val="22"/>
                <w:szCs w:val="22"/>
              </w:rPr>
              <w:t>4. Подпрограмма 4 "Охрана окружающей среды в Республике Тыва"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42491,6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3550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10700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10485,3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11046,3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6710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39941,6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3050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9985,3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10546,3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6160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2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4.1. Охрана атмосферного воздуха в Республике Тыва,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20590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6069,5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6410,5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1910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2022 - 2025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ния Республики Тыва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 xml:space="preserve">улучшение качества окружающей среды и обеспечение экологической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безопасности Республики Тыва</w:t>
            </w: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20540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6069,5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6410,5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1860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5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4.1.1. Субсидирование проектов, направленных на улучшение экологической ситуации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2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4.1.2. Инвентаризация объема выбросов и поглощения парниковых газов на территории Республики Тыва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2024 - 2025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4.1.3. Разработка сводных томов предельно допустимых выбросов (далее - ПДВ) для крупных населенных пунктов Республики Тыва (г. Кызыл, пгт. Каа-Хем Кызылского кожууна, гг. Шагонар, Чадан)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19480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6069,5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6410,5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2022 - 2025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19480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6069,5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6410,5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3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4.1.4. Получение информации о загрязнении атмосферного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9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>4.1.5. Получение прогноза для оперативного оповещения о возникновении периодов НМУ в г. Кызыле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6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4.2. "Развитие и использование минерально-сырьевой базы общераспространенных полезных ископаемых в Республике Тыва",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2021-2025гг.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обеспечение сохранности уникальных природных экосистем Республики Тыва на территории Республики Тыва</w:t>
            </w: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4.2.1. Актуализация сведений о геологическом строении территории по месторождениям общераспространенных полезных ископаемых и участкам недр местного значения в разрезе муниципальных районов Республики Тыва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5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4.2.2. Геолого-разведочные и поисково-оценочные работы на участках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недр местного значения на территории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2021-2025гг.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4.2.3. Обеспечение надлежащего картографического и аналитического информационного сопровождения инвестиционных предложений по участкам недр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4.3. Сохранение биоразнообразия и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17801,6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3050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3915,8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4135,8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2700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2021-2025гг.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обеспечение биологического разнообразия на территории Республики Тыва</w:t>
            </w: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17801,6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3050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3915,8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4135,8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2700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0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4.3.1.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г., 2025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4.3.2. Сохранение и восстановление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биологического разнообразия особо охраняемых природных территорий регионального значения Республики Тыва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2160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 г., 2025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 xml:space="preserve">Министерство лесного </w:t>
            </w:r>
            <w:r w:rsidRPr="00EF5ADE">
              <w:rPr>
                <w:color w:val="000000"/>
                <w:sz w:val="22"/>
                <w:szCs w:val="22"/>
              </w:rPr>
              <w:lastRenderedPageBreak/>
              <w:t>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2160,0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52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4.3.3. Создание инфраструктуры для экологического туризма на территории особо охраняемых природных территорий регионального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14051,6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3915,8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4135,8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2021-2025гг.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14051,6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3915,8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4135,8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45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5ADE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3359521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541444,4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929993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789270,4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575930,0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522883,2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2021-2025гг.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3123135,2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504775,1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890581,3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744565,5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520999,0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462214,3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147608,3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25940,8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30469,7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28762,9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28611,0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33823,9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525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  <w:tr w:rsidR="00EF5ADE" w:rsidRPr="00EF5ADE" w:rsidTr="008E2B91">
        <w:trPr>
          <w:trHeight w:val="64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88252,5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10728,5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8942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15942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26320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ADE" w:rsidRPr="00EF5ADE" w:rsidRDefault="00EF5ADE" w:rsidP="00EF5ADE">
            <w:pPr>
              <w:jc w:val="center"/>
              <w:rPr>
                <w:color w:val="000000"/>
                <w:sz w:val="22"/>
                <w:szCs w:val="22"/>
              </w:rPr>
            </w:pPr>
            <w:r w:rsidRPr="00EF5ADE">
              <w:rPr>
                <w:color w:val="000000"/>
                <w:sz w:val="22"/>
                <w:szCs w:val="22"/>
              </w:rPr>
              <w:t>26320</w:t>
            </w: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ADE" w:rsidRPr="00EF5ADE" w:rsidRDefault="00EF5ADE" w:rsidP="00EF5AD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816A7" w:rsidRDefault="000816A7" w:rsidP="00BC598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4030F" w:rsidRDefault="0034030F" w:rsidP="00BE1558">
      <w:pPr>
        <w:pStyle w:val="ConsPlusNormal"/>
        <w:jc w:val="right"/>
        <w:outlineLvl w:val="1"/>
      </w:pPr>
    </w:p>
    <w:p w:rsidR="00517E19" w:rsidRDefault="00517E19" w:rsidP="00517E19">
      <w:pPr>
        <w:pStyle w:val="ConsPlusNormal"/>
        <w:outlineLvl w:val="1"/>
      </w:pPr>
    </w:p>
    <w:p w:rsidR="008E2B91" w:rsidRDefault="00FB32EF" w:rsidP="00517E19">
      <w:pPr>
        <w:pStyle w:val="ConsPlusNormal"/>
        <w:outlineLvl w:val="1"/>
      </w:pPr>
      <w:r w:rsidRPr="00DA020E">
        <w:lastRenderedPageBreak/>
        <w:t xml:space="preserve"> </w:t>
      </w:r>
    </w:p>
    <w:p w:rsidR="00BE1558" w:rsidRPr="008E2B91" w:rsidRDefault="00BE1558" w:rsidP="00BE1558">
      <w:pPr>
        <w:pStyle w:val="ConsPlusNormal"/>
        <w:jc w:val="right"/>
        <w:outlineLvl w:val="1"/>
        <w:rPr>
          <w:sz w:val="24"/>
          <w:szCs w:val="24"/>
        </w:rPr>
      </w:pPr>
      <w:r w:rsidRPr="008E2B91">
        <w:rPr>
          <w:sz w:val="24"/>
          <w:szCs w:val="24"/>
        </w:rPr>
        <w:t xml:space="preserve">Приложение </w:t>
      </w:r>
      <w:r w:rsidR="00192893" w:rsidRPr="008E2B91">
        <w:rPr>
          <w:sz w:val="24"/>
          <w:szCs w:val="24"/>
        </w:rPr>
        <w:t>№</w:t>
      </w:r>
      <w:r w:rsidRPr="008E2B91">
        <w:rPr>
          <w:sz w:val="24"/>
          <w:szCs w:val="24"/>
        </w:rPr>
        <w:t xml:space="preserve"> 3</w:t>
      </w:r>
    </w:p>
    <w:p w:rsidR="000A16A2" w:rsidRPr="008E2B91" w:rsidRDefault="000A16A2" w:rsidP="000A16A2">
      <w:pPr>
        <w:pStyle w:val="ConsPlusNormal"/>
        <w:jc w:val="right"/>
        <w:rPr>
          <w:bCs/>
          <w:sz w:val="24"/>
          <w:szCs w:val="24"/>
        </w:rPr>
      </w:pPr>
      <w:r w:rsidRPr="008E2B91">
        <w:rPr>
          <w:bCs/>
          <w:sz w:val="24"/>
          <w:szCs w:val="24"/>
        </w:rPr>
        <w:t xml:space="preserve">к государственной программе Республики Тыва </w:t>
      </w:r>
    </w:p>
    <w:p w:rsidR="000A16A2" w:rsidRPr="008E2B91" w:rsidRDefault="000A16A2" w:rsidP="000A16A2">
      <w:pPr>
        <w:pStyle w:val="ConsPlusNormal"/>
        <w:jc w:val="right"/>
        <w:rPr>
          <w:bCs/>
          <w:sz w:val="24"/>
          <w:szCs w:val="24"/>
        </w:rPr>
      </w:pPr>
      <w:r w:rsidRPr="008E2B91">
        <w:rPr>
          <w:bCs/>
          <w:sz w:val="24"/>
          <w:szCs w:val="24"/>
        </w:rPr>
        <w:t>«Воспроизводство и использование природных</w:t>
      </w:r>
    </w:p>
    <w:p w:rsidR="000A16A2" w:rsidRPr="008E2B91" w:rsidRDefault="000A16A2" w:rsidP="000A16A2">
      <w:pPr>
        <w:pStyle w:val="ConsPlusNormal"/>
        <w:jc w:val="right"/>
        <w:rPr>
          <w:sz w:val="24"/>
          <w:szCs w:val="24"/>
        </w:rPr>
      </w:pPr>
      <w:r w:rsidRPr="008E2B91">
        <w:rPr>
          <w:bCs/>
          <w:sz w:val="24"/>
          <w:szCs w:val="24"/>
        </w:rPr>
        <w:t xml:space="preserve"> ресурсов на 2021 – 2025 годы»</w:t>
      </w:r>
    </w:p>
    <w:p w:rsidR="00BE1558" w:rsidRPr="00DA020E" w:rsidRDefault="00BE1558" w:rsidP="00BE1558">
      <w:pPr>
        <w:pStyle w:val="ConsPlusNormal"/>
        <w:jc w:val="both"/>
      </w:pPr>
    </w:p>
    <w:p w:rsidR="00BE1558" w:rsidRPr="000E165B" w:rsidRDefault="00BE1558" w:rsidP="00BE1558">
      <w:pPr>
        <w:pStyle w:val="ConsPlusTitle"/>
        <w:jc w:val="center"/>
        <w:rPr>
          <w:b w:val="0"/>
        </w:rPr>
      </w:pPr>
      <w:r w:rsidRPr="000E165B">
        <w:rPr>
          <w:b w:val="0"/>
        </w:rPr>
        <w:t>КОМПЛЕКСНЫЙ ПЛАН</w:t>
      </w:r>
    </w:p>
    <w:p w:rsidR="00BC5987" w:rsidRPr="000E165B" w:rsidRDefault="00BC5987" w:rsidP="00BC5987">
      <w:pPr>
        <w:spacing w:after="1"/>
        <w:jc w:val="center"/>
        <w:rPr>
          <w:bCs/>
          <w:sz w:val="24"/>
          <w:szCs w:val="24"/>
        </w:rPr>
      </w:pPr>
      <w:r w:rsidRPr="000E165B">
        <w:rPr>
          <w:bCs/>
          <w:sz w:val="24"/>
          <w:szCs w:val="24"/>
        </w:rPr>
        <w:t>по реализации основных мероприятий государственной программы Республики Тыва</w:t>
      </w:r>
    </w:p>
    <w:p w:rsidR="001E5041" w:rsidRDefault="00BC5987" w:rsidP="000E165B">
      <w:pPr>
        <w:spacing w:after="1"/>
        <w:jc w:val="center"/>
        <w:rPr>
          <w:sz w:val="24"/>
          <w:szCs w:val="24"/>
        </w:rPr>
      </w:pPr>
      <w:r w:rsidRPr="000E165B">
        <w:rPr>
          <w:bCs/>
          <w:sz w:val="24"/>
          <w:szCs w:val="24"/>
        </w:rPr>
        <w:t>«Воспроизводство и использование природных ресурсов на 2021-2025 годы»</w:t>
      </w:r>
      <w:r w:rsidRPr="000E165B">
        <w:rPr>
          <w:bCs/>
          <w:sz w:val="24"/>
          <w:szCs w:val="24"/>
        </w:rPr>
        <w:cr/>
      </w:r>
      <w:r w:rsidR="00827809">
        <w:rPr>
          <w:sz w:val="24"/>
          <w:szCs w:val="24"/>
        </w:rPr>
        <w:t xml:space="preserve">                </w:t>
      </w:r>
      <w:r w:rsidR="000E165B">
        <w:rPr>
          <w:sz w:val="24"/>
          <w:szCs w:val="24"/>
        </w:rPr>
        <w:t xml:space="preserve">                          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608"/>
        <w:gridCol w:w="608"/>
        <w:gridCol w:w="608"/>
        <w:gridCol w:w="608"/>
        <w:gridCol w:w="609"/>
        <w:gridCol w:w="608"/>
        <w:gridCol w:w="607"/>
        <w:gridCol w:w="606"/>
        <w:gridCol w:w="607"/>
        <w:gridCol w:w="607"/>
        <w:gridCol w:w="607"/>
        <w:gridCol w:w="688"/>
        <w:gridCol w:w="607"/>
        <w:gridCol w:w="608"/>
        <w:gridCol w:w="627"/>
        <w:gridCol w:w="606"/>
        <w:gridCol w:w="607"/>
        <w:gridCol w:w="606"/>
        <w:gridCol w:w="607"/>
        <w:gridCol w:w="607"/>
        <w:gridCol w:w="1362"/>
      </w:tblGrid>
      <w:tr w:rsidR="00ED24FB" w:rsidRPr="00395240" w:rsidTr="00576981">
        <w:trPr>
          <w:trHeight w:val="37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Наименование подпрограммы, контрольного события государственной программы</w:t>
            </w:r>
          </w:p>
        </w:tc>
        <w:tc>
          <w:tcPr>
            <w:tcW w:w="12246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Срок наступления контрольного события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Ответственные за исполнение</w:t>
            </w:r>
          </w:p>
        </w:tc>
      </w:tr>
      <w:tr w:rsidR="00ED24FB" w:rsidRPr="00395240" w:rsidTr="00576981">
        <w:trPr>
          <w:trHeight w:val="33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2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25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24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24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</w:p>
        </w:tc>
      </w:tr>
      <w:tr w:rsidR="00ED24FB" w:rsidRPr="00395240" w:rsidTr="00576981">
        <w:trPr>
          <w:trHeight w:val="33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II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B60CB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III кв.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IV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II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III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IV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>II</w:t>
            </w:r>
            <w:r w:rsidR="001E5041" w:rsidRPr="001E5041">
              <w:rPr>
                <w:color w:val="000000"/>
                <w:sz w:val="22"/>
                <w:szCs w:val="22"/>
              </w:rPr>
              <w:t xml:space="preserve"> 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>III</w:t>
            </w:r>
            <w:r w:rsidR="001E5041" w:rsidRPr="001E5041">
              <w:rPr>
                <w:color w:val="000000"/>
                <w:sz w:val="22"/>
                <w:szCs w:val="22"/>
              </w:rPr>
              <w:t xml:space="preserve"> кв.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>IV</w:t>
            </w:r>
            <w:r w:rsidR="001E5041" w:rsidRPr="001E5041">
              <w:rPr>
                <w:color w:val="000000"/>
                <w:sz w:val="22"/>
                <w:szCs w:val="22"/>
              </w:rPr>
              <w:t xml:space="preserve"> 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06109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II кв.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06109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III кв.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06109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IV 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061096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061096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>II</w:t>
            </w:r>
            <w:r w:rsidR="001E5041" w:rsidRPr="001E5041">
              <w:rPr>
                <w:color w:val="000000"/>
                <w:sz w:val="22"/>
                <w:szCs w:val="22"/>
              </w:rPr>
              <w:t xml:space="preserve"> 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06109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III 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807759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IV кв.</w:t>
            </w: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</w:p>
        </w:tc>
      </w:tr>
      <w:tr w:rsidR="00ED24FB" w:rsidRPr="00395240" w:rsidTr="00576981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22</w:t>
            </w:r>
          </w:p>
        </w:tc>
      </w:tr>
      <w:tr w:rsidR="00F22B39" w:rsidRPr="00395240" w:rsidTr="00576981">
        <w:trPr>
          <w:trHeight w:val="300"/>
        </w:trPr>
        <w:tc>
          <w:tcPr>
            <w:tcW w:w="15735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97CD2" w:rsidP="001E5041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0" w:anchor="RANGE!P568" w:history="1">
              <w:r w:rsidR="001E5041" w:rsidRPr="00395240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Подпрограмма 1 «Обеспечение защиты населения и объектов экономики</w:t>
              </w:r>
            </w:hyperlink>
          </w:p>
        </w:tc>
      </w:tr>
      <w:tr w:rsidR="00F22B39" w:rsidRPr="00395240" w:rsidTr="00576981">
        <w:trPr>
          <w:trHeight w:val="330"/>
        </w:trPr>
        <w:tc>
          <w:tcPr>
            <w:tcW w:w="1573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1.1. Строительство и реконструкция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1.1.1. Берегоукрепительные работы на р. Хемчик у с. Баян-Тала Дзун-Хемчикского кожууна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1.1.2. Устройство защитных сооружений в с. Ак-Дуруг Чаа-Хольского кожууна от затопления наледями и паводковыми водами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1.1.3. Устройство защитной дамбы на р. Енисей в западной части г. Кызыла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1.1.4. Берегоукрепительные работы на р. Эрзин у с. Морен Эрзинского кожууна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1.1.5. Устройство защитных сооружений на р. Хемчик у с. Алдан-Маадыр Сут-Хольского кожууна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F22B39" w:rsidRPr="00395240" w:rsidTr="00576981">
        <w:trPr>
          <w:trHeight w:val="495"/>
        </w:trPr>
        <w:tc>
          <w:tcPr>
            <w:tcW w:w="1573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1.2. Капитальный ремонт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1.2.1. Капитальный ремонт защитной дамбы на р. Барлык у с. Шуй Бай-Тайгинского кожууна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1.2.2. Капитальный ремонт защитной дамбы от склонного стока в м. Хербис г. Кызыла и Кызылского кожууна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1.2.3. Капитальный ремонт защитной дамбы на р. Чадана в г. Чадане Дзун-Хемчикского кожууна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-10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1.3. Государственный мониторинг водных объектов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20 декабря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AF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1.4. Субсидирование из республиканского бюджета Республики Тыва бюджетам муниципальных образований Республики Тыва на выполнение мероприятий по защите населения и объектов экономики от негативного воздействия вод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344D13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>-</w:t>
            </w:r>
            <w:r w:rsidR="001E5041"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="00344D13"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="00344D13"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="00344D13"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="00344D13"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="00344D13"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="00344D13"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="00344D13"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="00344D13"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="00344D13"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="00344D13"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="00344D13"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="00344D13"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="00344D13"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="00344D13"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="00344D13"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="00344D13"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="00344D13"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F22B39" w:rsidRPr="00395240" w:rsidTr="00576981">
        <w:trPr>
          <w:trHeight w:val="495"/>
        </w:trPr>
        <w:tc>
          <w:tcPr>
            <w:tcW w:w="1573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97CD2" w:rsidP="001E5041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1" w:anchor="RANGE!P1182" w:history="1">
              <w:r w:rsidR="001E5041" w:rsidRPr="00395240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Подпрограмма 2 «Развитие лесного хозяйства Республики Тыва»</w:t>
              </w:r>
            </w:hyperlink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 Обеспечение использования, охраны, защиты и воспроизводства лесов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 Охрана лесов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2.1.1.1. Создание и лесных дорог, предназначенных для охраны лесов от пожаров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2.1.1.2 Реконструкция лесных дорог, предназначенных для охраны лесов от пожаров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  <w:lang w:val="en-US"/>
              </w:rPr>
              <w:t>30 октября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2.1.1.3. Строительство посадочных площадок для вертолетов, используемых в целях проведения авиационных работ по охране и защите лесов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2.1.1.4. Устройство пожарных водоемов и подъездов к источникам противопожарного водоснабжения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2.1.1.5. Эксплуатация пожарных водоемов и подъездов к источникам противопожарного водоснабжения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2.1.1.6. Прокладка просек, противопожарных разрывов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2.1.1.7. Прочистка просек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2.1.1.8. Устройство противопожарных минерализованных полос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2.1.1.9. Прочистка противопожарных минерализованных полос и их обновление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2.1.1.10. Реконструкция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2.1.1.11.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2.1.1.12. Эксплуатация шлагбаумов,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2.1.1.13.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2.1.1.14. Обеспечение средствами предупреждения и тушения лесных пожаров, приобретение противопожарного снаряжения и инвентаря; содержание лесопожарных формирований, пожарной техники и оборудования, систем связи и оповещения; создание резерва пожарной техники и оборудования, противопожарного снаряжения и инвентаря, а также горюче-смазочных материалов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 xml:space="preserve">2.1.1.15. Мониторинг пожарной опасности в лесах и лесных пожаров путем наземного патрулирования лесов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октября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октября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октября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октября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2.1.1.16. Авиационный мониторинг пожарной опасности в лесах и лесных пожаров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F0923" w:rsidRDefault="001E5041" w:rsidP="001E5041">
            <w:pPr>
              <w:rPr>
                <w:color w:val="000000"/>
              </w:rPr>
            </w:pPr>
            <w:r w:rsidRPr="008F0923">
              <w:rPr>
                <w:color w:val="000000"/>
              </w:rPr>
              <w:lastRenderedPageBreak/>
              <w:t>2.1.1.17. Наблюдение и контроль за пожарной опасностью в лесах и лесными пожарами; 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службами; 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2.1.1.18. Тушение лесных пожаров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2.1.1.19. Благоустройство зон отдыха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2.1.1.20. Лесопожарная техника и оборудование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2.1.2. Защита лесов (Повышение эффективности проведения профилактики возникновения, локализации и ликвидации очагов вредных организмов)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2.1.2.1. Локализация и ликвидация очагов вредных организмов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2.1.2.2. Лесопатологические обследования, в том числе инструментальным и (или) визуальным способами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2.1.2.3.Предупреждение возникновения вредных организмов, санитарно-оздоровительные мероприятия, уборка неликвидной древесины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 Воспроизводство лесов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2.1.3.1. Увеличение площади лесовосстановления, всего: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2.1.3.1.1. Искусственное лесовосстановление путем посадки сеянцев, саженцев с открытой корневой системой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мая, 1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мая, 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мая, 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мая, 1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мая, 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2.1.3.1.2. Искусственное лесовосстановление путем посадки сеянцев, саженцев с закрытой корневой системой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2.1.3.1.3. Естественное лесовосстановление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2.1.3.1.4. Агротехнический уход за лесными культурами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 августа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 августа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 августа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 августа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 августа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2.1.3.1.5. Обработка почвы под лесные культуры на всем участке (сплошная обработка) или на его части (частичная обработка) механическим, химическим или огневым способами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2.1.3.1.6. Подготовка лесного участка для лесовосстановления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2.1.3.1.7. Создание объектов лесного семеноводства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2.1.3.1.8. Уход за объектами семеноводства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2.1.3.2.  Лесовосстановление и лесоразведение, всего: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2.1.3.2.1 Рубки осветления, проводимые в целях ухода за лесами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2.1.3.2.2. Рубки прочистки, проводимые в целях ухода за лесами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2.1.3.2.3. Рубки прореживания, проводимые в целях ухода за лесами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2.1.3.2.4. Проходные рубки, проводимые в целях ухода за лесами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2.1.3.3. Заготовка семян лесных растений на объектах лесного семеноводства, а также в плюсовых и нормальных насаждениях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февраля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октября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февраля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февраля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октября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2.1.3.4. Посадочный материал с открытой корневой системой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2.1.3.5. Лесохозяйственная техника: техника и оборудование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9F75B3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9F75B3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9F75B3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9F75B3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9F75B3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  <w:p w:rsidR="00481DC5" w:rsidRDefault="00481DC5" w:rsidP="001E5041">
            <w:pPr>
              <w:rPr>
                <w:color w:val="000000"/>
                <w:sz w:val="22"/>
                <w:szCs w:val="22"/>
              </w:rPr>
            </w:pPr>
          </w:p>
          <w:p w:rsidR="00481DC5" w:rsidRDefault="00481DC5" w:rsidP="001E5041">
            <w:pPr>
              <w:rPr>
                <w:color w:val="000000"/>
                <w:sz w:val="22"/>
                <w:szCs w:val="22"/>
              </w:rPr>
            </w:pPr>
          </w:p>
          <w:p w:rsidR="00481DC5" w:rsidRDefault="00481DC5" w:rsidP="001E5041">
            <w:pPr>
              <w:rPr>
                <w:color w:val="000000"/>
                <w:sz w:val="22"/>
                <w:szCs w:val="22"/>
              </w:rPr>
            </w:pPr>
          </w:p>
          <w:p w:rsidR="00481DC5" w:rsidRPr="001E5041" w:rsidRDefault="00481DC5" w:rsidP="001E5041">
            <w:pPr>
              <w:rPr>
                <w:color w:val="000000"/>
                <w:sz w:val="22"/>
                <w:szCs w:val="22"/>
              </w:rPr>
            </w:pP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2.1.4. Использование лесов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  <w:p w:rsidR="00277A1C" w:rsidRDefault="00277A1C" w:rsidP="001E5041">
            <w:pPr>
              <w:rPr>
                <w:color w:val="000000"/>
                <w:sz w:val="22"/>
                <w:szCs w:val="22"/>
              </w:rPr>
            </w:pPr>
          </w:p>
          <w:p w:rsidR="00277A1C" w:rsidRDefault="00277A1C" w:rsidP="001E5041">
            <w:pPr>
              <w:rPr>
                <w:color w:val="000000"/>
                <w:sz w:val="22"/>
                <w:szCs w:val="22"/>
              </w:rPr>
            </w:pPr>
          </w:p>
          <w:p w:rsidR="00277A1C" w:rsidRPr="001E5041" w:rsidRDefault="00277A1C" w:rsidP="001E5041">
            <w:pPr>
              <w:rPr>
                <w:color w:val="000000"/>
                <w:sz w:val="22"/>
                <w:szCs w:val="22"/>
              </w:rPr>
            </w:pP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2.1.4.1. Организация использования лесов с учетом сохранения их экологического потенциала, лесное планирование и регламентирование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2.2. Стратегическое управление лесным хозяйством. Содержание органа исполнительной власти Республики Тыва в области лесного хозяйства и лесничеств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25 декабря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2.2.1. Ведение государственного лесного реестра и осуществление государственного кадастрового учета лесных участков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  <w:p w:rsidR="00277A1C" w:rsidRDefault="00277A1C" w:rsidP="001E5041">
            <w:pPr>
              <w:rPr>
                <w:color w:val="000000"/>
                <w:sz w:val="22"/>
                <w:szCs w:val="22"/>
              </w:rPr>
            </w:pPr>
          </w:p>
          <w:p w:rsidR="00277A1C" w:rsidRDefault="00277A1C" w:rsidP="001E5041">
            <w:pPr>
              <w:rPr>
                <w:color w:val="000000"/>
                <w:sz w:val="22"/>
                <w:szCs w:val="22"/>
              </w:rPr>
            </w:pPr>
          </w:p>
          <w:p w:rsidR="00277A1C" w:rsidRPr="001E5041" w:rsidRDefault="00277A1C" w:rsidP="001E5041">
            <w:pPr>
              <w:rPr>
                <w:color w:val="000000"/>
                <w:sz w:val="22"/>
                <w:szCs w:val="22"/>
              </w:rPr>
            </w:pP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2.2.1.1 Постановка на кадастровый учет лесных участков в составе земель лесного фонда, предназначенных для передачи их в пользование или в аренду (в рамках организации работы по предоставлению лесных участков, расположенных в границах земель лесного фонда, в постоянное (бессрочное) пользование, аренду, безвозмездное пользование)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2.2.1.2 Таксация лесов (подготовительные работы)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2.2.1.3 Таксация лесов I разряда глазомерно-измерительным способом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2.2.1.4 Таксация лесов (камеральные работы)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996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F22B39" w:rsidRPr="00395240" w:rsidTr="00576981">
        <w:trPr>
          <w:trHeight w:val="495"/>
        </w:trPr>
        <w:tc>
          <w:tcPr>
            <w:tcW w:w="1573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97CD2" w:rsidP="001E5041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2" w:anchor="RANGE!P1793" w:history="1">
              <w:r w:rsidR="001E5041" w:rsidRPr="00395240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Подпрограмма 3 </w:t>
              </w:r>
              <w:r w:rsidR="001E5041" w:rsidRPr="00E516CC">
                <w:rPr>
                  <w:rFonts w:ascii="Calibri" w:hAnsi="Calibri" w:cs="Calibri"/>
                  <w:sz w:val="22"/>
                  <w:szCs w:val="22"/>
                  <w:u w:val="single"/>
                </w:rPr>
                <w:t>«Охрана и воспроизводство объектов животного мира в Республике Тыва»</w:t>
              </w:r>
            </w:hyperlink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3.1. 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F22B39" w:rsidRPr="00395240" w:rsidTr="00576981">
        <w:trPr>
          <w:trHeight w:val="495"/>
        </w:trPr>
        <w:tc>
          <w:tcPr>
            <w:tcW w:w="1573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3.2. Укрепление материально-технической базы Министерства природных ресурсов и экологии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3.2.1. Приобретение служебного оружия, средств связи и навигации, программного обеспечения, слежения и фиксации доказательств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3.2.2. Техническое оснащение инспекторского состава, в том числе приобретение: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3.2.2.1. водной техники (лодка ПВХ с дополнительным оборудованием, лодочный мотор, прицеп для перевозки лодки)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апреля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3.2.2.2. автотранспортных средств (автомобилей повышенной проходимости)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3.2.2.3. снегоходной техники, к которой относятся: - сани (пена);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DBE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3.2.2.4. прицеп.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  <w:p w:rsidR="00534DBE" w:rsidRDefault="00534DBE" w:rsidP="001E5041">
            <w:pPr>
              <w:rPr>
                <w:color w:val="000000"/>
                <w:sz w:val="22"/>
                <w:szCs w:val="22"/>
              </w:rPr>
            </w:pPr>
          </w:p>
          <w:p w:rsidR="00534DBE" w:rsidRPr="001E5041" w:rsidRDefault="00534DBE" w:rsidP="001E5041">
            <w:pPr>
              <w:rPr>
                <w:color w:val="000000"/>
                <w:sz w:val="22"/>
                <w:szCs w:val="22"/>
              </w:rPr>
            </w:pP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3.3. Содержание инфраструктуры и обеспечение деятельности егерского кордона на оз. Чойган-Хол Тоджинского района Республики Тыва</w:t>
            </w:r>
          </w:p>
          <w:p w:rsidR="0045205D" w:rsidRPr="001E5041" w:rsidRDefault="0045205D" w:rsidP="001E50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  <w:p w:rsidR="001A6514" w:rsidRDefault="001A6514" w:rsidP="001E5041">
            <w:pPr>
              <w:rPr>
                <w:color w:val="000000"/>
                <w:sz w:val="22"/>
                <w:szCs w:val="22"/>
              </w:rPr>
            </w:pPr>
          </w:p>
          <w:p w:rsidR="00534DBE" w:rsidRDefault="00534DBE" w:rsidP="001E5041">
            <w:pPr>
              <w:rPr>
                <w:color w:val="000000"/>
                <w:sz w:val="22"/>
                <w:szCs w:val="22"/>
              </w:rPr>
            </w:pPr>
          </w:p>
          <w:p w:rsidR="00534DBE" w:rsidRDefault="00534DBE" w:rsidP="001E5041">
            <w:pPr>
              <w:rPr>
                <w:color w:val="000000"/>
                <w:sz w:val="22"/>
                <w:szCs w:val="22"/>
              </w:rPr>
            </w:pPr>
          </w:p>
          <w:p w:rsidR="00534DBE" w:rsidRDefault="00534DBE" w:rsidP="001E5041">
            <w:pPr>
              <w:rPr>
                <w:color w:val="000000"/>
                <w:sz w:val="22"/>
                <w:szCs w:val="22"/>
              </w:rPr>
            </w:pPr>
          </w:p>
          <w:p w:rsidR="00534DBE" w:rsidRDefault="00534DBE" w:rsidP="001E5041">
            <w:pPr>
              <w:rPr>
                <w:color w:val="000000"/>
                <w:sz w:val="22"/>
                <w:szCs w:val="22"/>
              </w:rPr>
            </w:pPr>
          </w:p>
          <w:p w:rsidR="00534DBE" w:rsidRPr="001E5041" w:rsidRDefault="00534DBE" w:rsidP="001E5041">
            <w:pPr>
              <w:rPr>
                <w:color w:val="000000"/>
                <w:sz w:val="22"/>
                <w:szCs w:val="22"/>
              </w:rPr>
            </w:pPr>
          </w:p>
        </w:tc>
      </w:tr>
      <w:tr w:rsidR="00F22B39" w:rsidRPr="00395240" w:rsidTr="00576981">
        <w:trPr>
          <w:trHeight w:val="495"/>
        </w:trPr>
        <w:tc>
          <w:tcPr>
            <w:tcW w:w="1573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97CD2" w:rsidP="001E5041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3" w:anchor="RANGE!P2011" w:history="1">
              <w:r w:rsidR="001E5041" w:rsidRPr="00395240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Подпрограмма 4 </w:t>
              </w:r>
              <w:r w:rsidR="001E5041" w:rsidRPr="009F75B3">
                <w:rPr>
                  <w:rFonts w:ascii="Calibri" w:hAnsi="Calibri" w:cs="Calibri"/>
                  <w:sz w:val="22"/>
                  <w:szCs w:val="22"/>
                  <w:u w:val="single"/>
                </w:rPr>
                <w:t>«Охрана окружающей среды»</w:t>
              </w:r>
            </w:hyperlink>
          </w:p>
        </w:tc>
      </w:tr>
      <w:tr w:rsidR="00F22B39" w:rsidRPr="00395240" w:rsidTr="00576981">
        <w:trPr>
          <w:trHeight w:val="495"/>
        </w:trPr>
        <w:tc>
          <w:tcPr>
            <w:tcW w:w="1573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4.1. Охрана атмосферного воздуха в Республике Тыва, в том числе: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4.1.1. Субсидирование проектов, направленных на улучшение экологической ситуации республики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Министерство лесного хозяйства и </w:t>
            </w:r>
            <w:r w:rsidR="00E516CC" w:rsidRPr="001E5041">
              <w:rPr>
                <w:color w:val="000000"/>
                <w:sz w:val="22"/>
                <w:szCs w:val="22"/>
              </w:rPr>
              <w:t>природопользования Республики</w:t>
            </w:r>
            <w:r w:rsidRPr="001E5041">
              <w:rPr>
                <w:color w:val="000000"/>
                <w:sz w:val="22"/>
                <w:szCs w:val="22"/>
              </w:rPr>
              <w:t xml:space="preserve">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4.1.2. Инвентаризация объема выбросов и поглощения парниковых газов на территории Республики Тыва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Министерство лесного хозяйства и </w:t>
            </w:r>
            <w:r w:rsidR="00E516CC" w:rsidRPr="001E5041">
              <w:rPr>
                <w:color w:val="000000"/>
                <w:sz w:val="22"/>
                <w:szCs w:val="22"/>
              </w:rPr>
              <w:t>природопользования Республики</w:t>
            </w:r>
            <w:r w:rsidRPr="001E5041">
              <w:rPr>
                <w:color w:val="000000"/>
                <w:sz w:val="22"/>
                <w:szCs w:val="22"/>
              </w:rPr>
              <w:t xml:space="preserve">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4.1.3. Разработка сводных томов предельно допустимых выбросов (далее - ПДВ) для крупных населенных пунктов Республики Тыва (г. Кызыл, пгт. Каа-Хем Кызылского кожууна, гг. Шагонар, Чадан)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ноября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Министерство лесного хозяйства и </w:t>
            </w:r>
            <w:r w:rsidR="00E516CC" w:rsidRPr="001E5041">
              <w:rPr>
                <w:color w:val="000000"/>
                <w:sz w:val="22"/>
                <w:szCs w:val="22"/>
              </w:rPr>
              <w:t>природопользования Республики</w:t>
            </w:r>
            <w:r w:rsidRPr="001E5041">
              <w:rPr>
                <w:color w:val="000000"/>
                <w:sz w:val="22"/>
                <w:szCs w:val="22"/>
              </w:rPr>
              <w:t xml:space="preserve">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4.1.4. Получение информации о загрязнении атмосферного воздуха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5 декабря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Министерство лесного хозяйства и </w:t>
            </w:r>
            <w:r w:rsidR="00E516CC" w:rsidRPr="001E5041">
              <w:rPr>
                <w:color w:val="000000"/>
                <w:sz w:val="22"/>
                <w:szCs w:val="22"/>
              </w:rPr>
              <w:t>природопользования Республики</w:t>
            </w:r>
            <w:r w:rsidRPr="001E5041">
              <w:rPr>
                <w:color w:val="000000"/>
                <w:sz w:val="22"/>
                <w:szCs w:val="22"/>
              </w:rPr>
              <w:t xml:space="preserve">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4.1.5. Получение прогноза для оперативного оповещения о возникновении периодов НМУ в г. Кызыле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5 декабря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Министерство лесного хозяйства и </w:t>
            </w:r>
            <w:r w:rsidR="00E516CC" w:rsidRPr="001E5041">
              <w:rPr>
                <w:color w:val="000000"/>
                <w:sz w:val="22"/>
                <w:szCs w:val="22"/>
              </w:rPr>
              <w:t>природопользования Республики</w:t>
            </w:r>
            <w:r w:rsidRPr="001E5041">
              <w:rPr>
                <w:color w:val="000000"/>
                <w:sz w:val="22"/>
                <w:szCs w:val="22"/>
              </w:rPr>
              <w:t xml:space="preserve">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4.2. «Развитие и использование минерально-сырьевой базы общераспространенных полезных ископаемых в Республике Тыва», в том числе: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ноября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ноября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Министерство лесного хозяйства и </w:t>
            </w:r>
            <w:r w:rsidR="00395240" w:rsidRPr="001E5041">
              <w:rPr>
                <w:color w:val="000000"/>
                <w:sz w:val="22"/>
                <w:szCs w:val="22"/>
              </w:rPr>
              <w:t>природопользования Республики</w:t>
            </w:r>
            <w:r w:rsidRPr="001E5041">
              <w:rPr>
                <w:color w:val="000000"/>
                <w:sz w:val="22"/>
                <w:szCs w:val="22"/>
              </w:rPr>
              <w:t xml:space="preserve">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4.2.1. Актуализация сведений о геологическом строении территории по месторождениям общераспространенных полезных ископаемых и участкам недр местного значения в разрезе муниципальных районов Республики Тыва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Министерство лесного хозяйства и </w:t>
            </w:r>
            <w:r w:rsidR="00395240" w:rsidRPr="001E5041">
              <w:rPr>
                <w:color w:val="000000"/>
                <w:sz w:val="22"/>
                <w:szCs w:val="22"/>
              </w:rPr>
              <w:t>природопользования Республики</w:t>
            </w:r>
            <w:r w:rsidRPr="001E5041">
              <w:rPr>
                <w:color w:val="000000"/>
                <w:sz w:val="22"/>
                <w:szCs w:val="22"/>
              </w:rPr>
              <w:t xml:space="preserve">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4.2.2. Геолого-разведочные и поисково-оценочные работы на участках недр местного значения на территории муниципальных районов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Министерство лесного хозяйства и </w:t>
            </w:r>
            <w:r w:rsidR="00395240" w:rsidRPr="001E5041">
              <w:rPr>
                <w:color w:val="000000"/>
                <w:sz w:val="22"/>
                <w:szCs w:val="22"/>
              </w:rPr>
              <w:t>природопользования Республики</w:t>
            </w:r>
            <w:r w:rsidRPr="001E5041">
              <w:rPr>
                <w:color w:val="000000"/>
                <w:sz w:val="22"/>
                <w:szCs w:val="22"/>
              </w:rPr>
              <w:t xml:space="preserve">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4.2.3. Обеспечение надлежащего картографического и аналитического информационного сопровождения инвестиционных предложений по участкам недр местного значения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марта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Министерство лесного хозяйства и </w:t>
            </w:r>
            <w:r w:rsidR="00395240" w:rsidRPr="001E5041">
              <w:rPr>
                <w:color w:val="000000"/>
                <w:sz w:val="22"/>
                <w:szCs w:val="22"/>
              </w:rPr>
              <w:t>природопользования Республики</w:t>
            </w:r>
            <w:r w:rsidRPr="001E5041">
              <w:rPr>
                <w:color w:val="000000"/>
                <w:sz w:val="22"/>
                <w:szCs w:val="22"/>
              </w:rPr>
              <w:t xml:space="preserve">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4.3. Сохранение биоразнообразия и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сентября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Министерство лесного хозяйства и </w:t>
            </w:r>
            <w:r w:rsidR="00395240" w:rsidRPr="001E5041">
              <w:rPr>
                <w:color w:val="000000"/>
                <w:sz w:val="22"/>
                <w:szCs w:val="22"/>
              </w:rPr>
              <w:t>природопользования Республики</w:t>
            </w:r>
            <w:r w:rsidRPr="001E5041">
              <w:rPr>
                <w:color w:val="000000"/>
                <w:sz w:val="22"/>
                <w:szCs w:val="22"/>
              </w:rPr>
              <w:t xml:space="preserve">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4.3.1.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марта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декабря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марта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сентября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декабря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Министерство лесного хозяйства и </w:t>
            </w:r>
            <w:r w:rsidR="00395240" w:rsidRPr="001E5041">
              <w:rPr>
                <w:color w:val="000000"/>
                <w:sz w:val="22"/>
                <w:szCs w:val="22"/>
              </w:rPr>
              <w:t>природопользования Республики</w:t>
            </w:r>
            <w:r w:rsidRPr="001E5041">
              <w:rPr>
                <w:color w:val="000000"/>
                <w:sz w:val="22"/>
                <w:szCs w:val="22"/>
              </w:rPr>
              <w:t xml:space="preserve">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4.3.2. Сохранение и восстановление биологического разнообразия особо охраняемых природных территорий регионального значения Республики Тыва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декабря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марта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декабря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Министерство лесного хозяйства и </w:t>
            </w:r>
            <w:r w:rsidR="00395240" w:rsidRPr="001E5041">
              <w:rPr>
                <w:color w:val="000000"/>
                <w:sz w:val="22"/>
                <w:szCs w:val="22"/>
              </w:rPr>
              <w:t>природопользования Республики</w:t>
            </w:r>
            <w:r w:rsidRPr="001E5041">
              <w:rPr>
                <w:color w:val="000000"/>
                <w:sz w:val="22"/>
                <w:szCs w:val="22"/>
              </w:rPr>
              <w:t xml:space="preserve"> Тыва</w:t>
            </w:r>
          </w:p>
        </w:tc>
      </w:tr>
      <w:tr w:rsidR="00ED24FB" w:rsidRPr="00395240" w:rsidTr="00576981">
        <w:trPr>
          <w:cantSplit/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4.3.3. Создание инфраструктуры для экологического туризма на территории особо охраняемых природных территорий регионального значения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Министерство лесного хозяйства и </w:t>
            </w:r>
            <w:r w:rsidR="00395240" w:rsidRPr="001E5041">
              <w:rPr>
                <w:color w:val="000000"/>
                <w:sz w:val="22"/>
                <w:szCs w:val="22"/>
              </w:rPr>
              <w:t>природопользования Республики</w:t>
            </w:r>
            <w:r w:rsidRPr="001E5041">
              <w:rPr>
                <w:color w:val="000000"/>
                <w:sz w:val="22"/>
                <w:szCs w:val="22"/>
              </w:rPr>
              <w:t xml:space="preserve"> Тыва</w:t>
            </w:r>
          </w:p>
        </w:tc>
      </w:tr>
    </w:tbl>
    <w:p w:rsidR="009C74E2" w:rsidRDefault="00D37322" w:rsidP="00FA570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9C74E2" w:rsidRDefault="009C74E2" w:rsidP="00FA570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74E2" w:rsidRDefault="009C74E2" w:rsidP="00FA570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7416" w:rsidRPr="00395240" w:rsidRDefault="00827809" w:rsidP="00FA570E">
      <w:pPr>
        <w:autoSpaceDE w:val="0"/>
        <w:autoSpaceDN w:val="0"/>
        <w:adjustRightInd w:val="0"/>
        <w:jc w:val="both"/>
        <w:rPr>
          <w:sz w:val="22"/>
          <w:szCs w:val="22"/>
        </w:rPr>
        <w:sectPr w:rsidR="00A27416" w:rsidRPr="00395240" w:rsidSect="00E63474">
          <w:headerReference w:type="default" r:id="rId24"/>
          <w:pgSz w:w="16838" w:h="11906" w:orient="landscape"/>
          <w:pgMar w:top="1135" w:right="567" w:bottom="1560" w:left="567" w:header="709" w:footer="623" w:gutter="0"/>
          <w:cols w:space="708"/>
          <w:docGrid w:linePitch="360"/>
        </w:sectPr>
      </w:pPr>
      <w:r w:rsidRPr="0039524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6019" w:rsidRPr="00DA020E" w:rsidRDefault="00533B15" w:rsidP="00E76019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A020E">
        <w:rPr>
          <w:sz w:val="28"/>
          <w:szCs w:val="28"/>
        </w:rPr>
        <w:lastRenderedPageBreak/>
        <w:t>2</w:t>
      </w:r>
      <w:r w:rsidR="00E76019" w:rsidRPr="00DA020E">
        <w:rPr>
          <w:sz w:val="28"/>
          <w:szCs w:val="28"/>
        </w:rPr>
        <w:t>. Разместить настоящее постановление на «Официальном интернет-портале правовой информации» (</w:t>
      </w:r>
      <w:hyperlink r:id="rId25" w:history="1">
        <w:r w:rsidR="00E76019" w:rsidRPr="00DA020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E76019" w:rsidRPr="00DA020E">
          <w:rPr>
            <w:rStyle w:val="a4"/>
            <w:color w:val="auto"/>
            <w:sz w:val="28"/>
            <w:szCs w:val="28"/>
            <w:u w:val="none"/>
          </w:rPr>
          <w:t>.</w:t>
        </w:r>
        <w:r w:rsidR="00E76019" w:rsidRPr="00DA020E">
          <w:rPr>
            <w:rStyle w:val="a4"/>
            <w:color w:val="auto"/>
            <w:sz w:val="28"/>
            <w:szCs w:val="28"/>
            <w:u w:val="none"/>
            <w:lang w:val="en-US"/>
          </w:rPr>
          <w:t>pravo</w:t>
        </w:r>
        <w:r w:rsidR="00E76019" w:rsidRPr="00DA020E">
          <w:rPr>
            <w:rStyle w:val="a4"/>
            <w:color w:val="auto"/>
            <w:sz w:val="28"/>
            <w:szCs w:val="28"/>
            <w:u w:val="none"/>
          </w:rPr>
          <w:t>.</w:t>
        </w:r>
        <w:r w:rsidR="00E76019" w:rsidRPr="00DA020E">
          <w:rPr>
            <w:rStyle w:val="a4"/>
            <w:color w:val="auto"/>
            <w:sz w:val="28"/>
            <w:szCs w:val="28"/>
            <w:u w:val="none"/>
            <w:lang w:val="en-US"/>
          </w:rPr>
          <w:t>gov</w:t>
        </w:r>
        <w:r w:rsidR="00E76019" w:rsidRPr="00DA020E">
          <w:rPr>
            <w:rStyle w:val="a4"/>
            <w:color w:val="auto"/>
            <w:sz w:val="28"/>
            <w:szCs w:val="28"/>
            <w:u w:val="none"/>
          </w:rPr>
          <w:t>.</w:t>
        </w:r>
        <w:r w:rsidR="00E76019" w:rsidRPr="00DA020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E76019" w:rsidRPr="00DA020E">
        <w:rPr>
          <w:sz w:val="28"/>
          <w:szCs w:val="28"/>
        </w:rPr>
        <w:t xml:space="preserve">) и официальном сайте Республики Тыва в информационно-телекоммуникационной сети «Интернет». </w:t>
      </w:r>
    </w:p>
    <w:p w:rsidR="00687832" w:rsidRPr="00DA020E" w:rsidRDefault="00687832" w:rsidP="00266E7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687832" w:rsidRPr="00DA020E" w:rsidRDefault="00687832" w:rsidP="00266E7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02262B" w:rsidRPr="00DA020E" w:rsidRDefault="0002262B" w:rsidP="00266E7E">
      <w:pPr>
        <w:widowControl w:val="0"/>
        <w:rPr>
          <w:sz w:val="28"/>
          <w:szCs w:val="28"/>
        </w:rPr>
      </w:pPr>
    </w:p>
    <w:p w:rsidR="00687832" w:rsidRPr="000A16A2" w:rsidRDefault="006820FA" w:rsidP="00266E7E">
      <w:pPr>
        <w:widowControl w:val="0"/>
        <w:rPr>
          <w:sz w:val="28"/>
          <w:szCs w:val="28"/>
        </w:rPr>
      </w:pPr>
      <w:r w:rsidRPr="006820FA">
        <w:rPr>
          <w:sz w:val="28"/>
          <w:szCs w:val="28"/>
        </w:rPr>
        <w:t xml:space="preserve">          </w:t>
      </w:r>
      <w:r w:rsidR="0002262B" w:rsidRPr="006820FA">
        <w:rPr>
          <w:sz w:val="28"/>
          <w:szCs w:val="28"/>
        </w:rPr>
        <w:t xml:space="preserve">Глава </w:t>
      </w:r>
      <w:r w:rsidR="00687832" w:rsidRPr="006820FA">
        <w:rPr>
          <w:sz w:val="28"/>
          <w:szCs w:val="28"/>
        </w:rPr>
        <w:t xml:space="preserve">Республики Тыва                </w:t>
      </w:r>
      <w:r w:rsidR="0040155C">
        <w:rPr>
          <w:sz w:val="28"/>
          <w:szCs w:val="28"/>
        </w:rPr>
        <w:t xml:space="preserve">                            </w:t>
      </w:r>
      <w:r w:rsidR="00687832" w:rsidRPr="006820FA">
        <w:rPr>
          <w:sz w:val="28"/>
          <w:szCs w:val="28"/>
        </w:rPr>
        <w:t xml:space="preserve">           </w:t>
      </w:r>
      <w:r w:rsidR="00175EFD" w:rsidRPr="006820FA">
        <w:rPr>
          <w:sz w:val="28"/>
          <w:szCs w:val="28"/>
        </w:rPr>
        <w:t xml:space="preserve"> </w:t>
      </w:r>
      <w:r w:rsidR="007630D0" w:rsidRPr="006820FA">
        <w:rPr>
          <w:sz w:val="28"/>
          <w:szCs w:val="28"/>
        </w:rPr>
        <w:t xml:space="preserve">     </w:t>
      </w:r>
      <w:r w:rsidR="00687832" w:rsidRPr="006820FA">
        <w:rPr>
          <w:sz w:val="28"/>
          <w:szCs w:val="28"/>
        </w:rPr>
        <w:t xml:space="preserve"> </w:t>
      </w:r>
      <w:r w:rsidRPr="006820FA">
        <w:rPr>
          <w:sz w:val="28"/>
          <w:szCs w:val="28"/>
        </w:rPr>
        <w:t xml:space="preserve"> </w:t>
      </w:r>
      <w:r w:rsidR="0002262B" w:rsidRPr="006820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02262B" w:rsidRPr="006820FA">
        <w:rPr>
          <w:sz w:val="28"/>
          <w:szCs w:val="28"/>
        </w:rPr>
        <w:t xml:space="preserve"> </w:t>
      </w:r>
      <w:r w:rsidR="00A65679" w:rsidRPr="006820FA">
        <w:rPr>
          <w:sz w:val="28"/>
          <w:szCs w:val="28"/>
        </w:rPr>
        <w:t>В</w:t>
      </w:r>
      <w:r w:rsidR="0002262B" w:rsidRPr="006820FA">
        <w:rPr>
          <w:sz w:val="28"/>
          <w:szCs w:val="28"/>
        </w:rPr>
        <w:t>.</w:t>
      </w:r>
      <w:r w:rsidR="00A65679" w:rsidRPr="006820FA">
        <w:rPr>
          <w:sz w:val="28"/>
          <w:szCs w:val="28"/>
        </w:rPr>
        <w:t>Т</w:t>
      </w:r>
      <w:r w:rsidR="0002262B" w:rsidRPr="006820FA">
        <w:rPr>
          <w:sz w:val="28"/>
          <w:szCs w:val="28"/>
        </w:rPr>
        <w:t xml:space="preserve">. </w:t>
      </w:r>
      <w:r w:rsidR="00A65679" w:rsidRPr="006820FA">
        <w:rPr>
          <w:sz w:val="28"/>
          <w:szCs w:val="28"/>
        </w:rPr>
        <w:t>Ховалыг</w:t>
      </w:r>
    </w:p>
    <w:sectPr w:rsidR="00687832" w:rsidRPr="000A16A2" w:rsidSect="00AA73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CD2" w:rsidRDefault="00197CD2" w:rsidP="00687832">
      <w:r>
        <w:separator/>
      </w:r>
    </w:p>
  </w:endnote>
  <w:endnote w:type="continuationSeparator" w:id="0">
    <w:p w:rsidR="00197CD2" w:rsidRDefault="00197CD2" w:rsidP="0068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CD2" w:rsidRDefault="00197CD2" w:rsidP="00687832">
      <w:r>
        <w:separator/>
      </w:r>
    </w:p>
  </w:footnote>
  <w:footnote w:type="continuationSeparator" w:id="0">
    <w:p w:rsidR="00197CD2" w:rsidRDefault="00197CD2" w:rsidP="0068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5560484"/>
    </w:sdtPr>
    <w:sdtEndPr>
      <w:rPr>
        <w:sz w:val="24"/>
        <w:szCs w:val="24"/>
      </w:rPr>
    </w:sdtEndPr>
    <w:sdtContent>
      <w:p w:rsidR="000E4996" w:rsidRPr="00687832" w:rsidRDefault="000E4996">
        <w:pPr>
          <w:pStyle w:val="a5"/>
          <w:jc w:val="right"/>
          <w:rPr>
            <w:sz w:val="24"/>
            <w:szCs w:val="24"/>
          </w:rPr>
        </w:pPr>
        <w:r w:rsidRPr="00687832">
          <w:rPr>
            <w:sz w:val="24"/>
            <w:szCs w:val="24"/>
          </w:rPr>
          <w:fldChar w:fldCharType="begin"/>
        </w:r>
        <w:r w:rsidRPr="00687832">
          <w:rPr>
            <w:sz w:val="24"/>
            <w:szCs w:val="24"/>
          </w:rPr>
          <w:instrText xml:space="preserve"> PAGE   \* MERGEFORMAT </w:instrText>
        </w:r>
        <w:r w:rsidRPr="00687832">
          <w:rPr>
            <w:sz w:val="24"/>
            <w:szCs w:val="24"/>
          </w:rPr>
          <w:fldChar w:fldCharType="separate"/>
        </w:r>
        <w:r w:rsidR="00B27CCD">
          <w:rPr>
            <w:noProof/>
            <w:sz w:val="24"/>
            <w:szCs w:val="24"/>
          </w:rPr>
          <w:t>2</w:t>
        </w:r>
        <w:r w:rsidRPr="00687832">
          <w:rPr>
            <w:sz w:val="24"/>
            <w:szCs w:val="24"/>
          </w:rPr>
          <w:fldChar w:fldCharType="end"/>
        </w:r>
      </w:p>
    </w:sdtContent>
  </w:sdt>
  <w:p w:rsidR="000E4996" w:rsidRDefault="000E49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96" w:rsidRPr="000F518B" w:rsidRDefault="000E4996" w:rsidP="000F518B">
    <w:pPr>
      <w:pStyle w:val="a5"/>
      <w:jc w:val="right"/>
      <w:rPr>
        <w:sz w:val="28"/>
      </w:rPr>
    </w:pPr>
    <w:r>
      <w:rPr>
        <w:sz w:val="28"/>
      </w:rPr>
      <w:t>ПРОЕКТ</w:t>
    </w:r>
  </w:p>
  <w:p w:rsidR="000E4996" w:rsidRDefault="000E499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47232"/>
    </w:sdtPr>
    <w:sdtEndPr>
      <w:rPr>
        <w:sz w:val="24"/>
        <w:szCs w:val="24"/>
      </w:rPr>
    </w:sdtEndPr>
    <w:sdtContent>
      <w:p w:rsidR="000E4996" w:rsidRPr="00687832" w:rsidRDefault="000E4996">
        <w:pPr>
          <w:pStyle w:val="a5"/>
          <w:jc w:val="right"/>
          <w:rPr>
            <w:sz w:val="24"/>
            <w:szCs w:val="24"/>
          </w:rPr>
        </w:pPr>
        <w:r w:rsidRPr="00687832">
          <w:rPr>
            <w:sz w:val="24"/>
            <w:szCs w:val="24"/>
          </w:rPr>
          <w:fldChar w:fldCharType="begin"/>
        </w:r>
        <w:r w:rsidRPr="00687832">
          <w:rPr>
            <w:sz w:val="24"/>
            <w:szCs w:val="24"/>
          </w:rPr>
          <w:instrText xml:space="preserve"> PAGE   \* MERGEFORMAT </w:instrText>
        </w:r>
        <w:r w:rsidRPr="00687832">
          <w:rPr>
            <w:sz w:val="24"/>
            <w:szCs w:val="24"/>
          </w:rPr>
          <w:fldChar w:fldCharType="separate"/>
        </w:r>
        <w:r w:rsidR="00B27CCD">
          <w:rPr>
            <w:noProof/>
            <w:sz w:val="24"/>
            <w:szCs w:val="24"/>
          </w:rPr>
          <w:t>21</w:t>
        </w:r>
        <w:r w:rsidRPr="0068783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9C20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53284"/>
    <w:multiLevelType w:val="hybridMultilevel"/>
    <w:tmpl w:val="CC08F5FE"/>
    <w:lvl w:ilvl="0" w:tplc="1AB4B4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51F67FC"/>
    <w:multiLevelType w:val="multilevel"/>
    <w:tmpl w:val="E0523C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112" w:hanging="2160"/>
      </w:pPr>
      <w:rPr>
        <w:rFonts w:cs="Times New Roman" w:hint="default"/>
      </w:rPr>
    </w:lvl>
  </w:abstractNum>
  <w:abstractNum w:abstractNumId="3" w15:restartNumberingAfterBreak="0">
    <w:nsid w:val="15C43B86"/>
    <w:multiLevelType w:val="hybridMultilevel"/>
    <w:tmpl w:val="60D8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FC52AE"/>
    <w:multiLevelType w:val="hybridMultilevel"/>
    <w:tmpl w:val="CE98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31688F"/>
    <w:multiLevelType w:val="multilevel"/>
    <w:tmpl w:val="1646BCA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6" w15:restartNumberingAfterBreak="0">
    <w:nsid w:val="21556583"/>
    <w:multiLevelType w:val="hybridMultilevel"/>
    <w:tmpl w:val="49A8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325BDF"/>
    <w:multiLevelType w:val="hybridMultilevel"/>
    <w:tmpl w:val="88EC292E"/>
    <w:lvl w:ilvl="0" w:tplc="DA966ED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CAB5C97"/>
    <w:multiLevelType w:val="hybridMultilevel"/>
    <w:tmpl w:val="5BC273DE"/>
    <w:lvl w:ilvl="0" w:tplc="332C88E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2DFC4C9C"/>
    <w:multiLevelType w:val="hybridMultilevel"/>
    <w:tmpl w:val="79926A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2F7C61"/>
    <w:multiLevelType w:val="hybridMultilevel"/>
    <w:tmpl w:val="4DD8E2DA"/>
    <w:lvl w:ilvl="0" w:tplc="71E49D8C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1" w15:restartNumberingAfterBreak="0">
    <w:nsid w:val="302533CA"/>
    <w:multiLevelType w:val="multilevel"/>
    <w:tmpl w:val="3D2C215E"/>
    <w:lvl w:ilvl="0">
      <w:start w:val="1"/>
      <w:numFmt w:val="decimal"/>
      <w:suff w:val="space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 w15:restartNumberingAfterBreak="0">
    <w:nsid w:val="33237F8E"/>
    <w:multiLevelType w:val="multilevel"/>
    <w:tmpl w:val="A0EE75D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2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9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632" w:hanging="2160"/>
      </w:pPr>
      <w:rPr>
        <w:rFonts w:cs="Times New Roman" w:hint="default"/>
      </w:rPr>
    </w:lvl>
  </w:abstractNum>
  <w:abstractNum w:abstractNumId="13" w15:restartNumberingAfterBreak="0">
    <w:nsid w:val="34695C19"/>
    <w:multiLevelType w:val="hybridMultilevel"/>
    <w:tmpl w:val="76E829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7A0DD8"/>
    <w:multiLevelType w:val="hybridMultilevel"/>
    <w:tmpl w:val="1BC6FBBE"/>
    <w:lvl w:ilvl="0" w:tplc="06B6F510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5" w15:restartNumberingAfterBreak="0">
    <w:nsid w:val="38A13C75"/>
    <w:multiLevelType w:val="multilevel"/>
    <w:tmpl w:val="2BAA5F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6" w15:restartNumberingAfterBreak="0">
    <w:nsid w:val="3BBF4052"/>
    <w:multiLevelType w:val="hybridMultilevel"/>
    <w:tmpl w:val="01A8CF44"/>
    <w:lvl w:ilvl="0" w:tplc="4F9C8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4935E9"/>
    <w:multiLevelType w:val="multilevel"/>
    <w:tmpl w:val="15CCB71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8" w15:restartNumberingAfterBreak="0">
    <w:nsid w:val="4B31532F"/>
    <w:multiLevelType w:val="hybridMultilevel"/>
    <w:tmpl w:val="8EF4C84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A76554"/>
    <w:multiLevelType w:val="multilevel"/>
    <w:tmpl w:val="FFCAA4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0" w15:restartNumberingAfterBreak="0">
    <w:nsid w:val="5DC7569D"/>
    <w:multiLevelType w:val="hybridMultilevel"/>
    <w:tmpl w:val="7A92B1D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0343EFC"/>
    <w:multiLevelType w:val="hybridMultilevel"/>
    <w:tmpl w:val="03DEB8E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2" w15:restartNumberingAfterBreak="0">
    <w:nsid w:val="705964D7"/>
    <w:multiLevelType w:val="hybridMultilevel"/>
    <w:tmpl w:val="F0569A1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8B0A10"/>
    <w:multiLevelType w:val="multilevel"/>
    <w:tmpl w:val="97EA66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4" w15:restartNumberingAfterBreak="0">
    <w:nsid w:val="771822BD"/>
    <w:multiLevelType w:val="hybridMultilevel"/>
    <w:tmpl w:val="95BCCB70"/>
    <w:lvl w:ilvl="0" w:tplc="69381F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DD76DAD"/>
    <w:multiLevelType w:val="hybridMultilevel"/>
    <w:tmpl w:val="117C03D8"/>
    <w:lvl w:ilvl="0" w:tplc="301E6FCA">
      <w:start w:val="2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 w15:restartNumberingAfterBreak="0">
    <w:nsid w:val="7F651639"/>
    <w:multiLevelType w:val="multilevel"/>
    <w:tmpl w:val="96D017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5"/>
  </w:num>
  <w:num w:numId="5">
    <w:abstractNumId w:val="21"/>
  </w:num>
  <w:num w:numId="6">
    <w:abstractNumId w:val="16"/>
  </w:num>
  <w:num w:numId="7">
    <w:abstractNumId w:val="4"/>
  </w:num>
  <w:num w:numId="8">
    <w:abstractNumId w:val="9"/>
  </w:num>
  <w:num w:numId="9">
    <w:abstractNumId w:val="20"/>
  </w:num>
  <w:num w:numId="10">
    <w:abstractNumId w:val="26"/>
  </w:num>
  <w:num w:numId="11">
    <w:abstractNumId w:val="5"/>
  </w:num>
  <w:num w:numId="12">
    <w:abstractNumId w:val="19"/>
  </w:num>
  <w:num w:numId="13">
    <w:abstractNumId w:val="17"/>
  </w:num>
  <w:num w:numId="14">
    <w:abstractNumId w:val="18"/>
  </w:num>
  <w:num w:numId="15">
    <w:abstractNumId w:val="22"/>
  </w:num>
  <w:num w:numId="16">
    <w:abstractNumId w:val="7"/>
  </w:num>
  <w:num w:numId="17">
    <w:abstractNumId w:val="24"/>
  </w:num>
  <w:num w:numId="18">
    <w:abstractNumId w:val="14"/>
  </w:num>
  <w:num w:numId="19">
    <w:abstractNumId w:val="1"/>
  </w:num>
  <w:num w:numId="20">
    <w:abstractNumId w:val="3"/>
  </w:num>
  <w:num w:numId="21">
    <w:abstractNumId w:val="10"/>
  </w:num>
  <w:num w:numId="22">
    <w:abstractNumId w:val="23"/>
  </w:num>
  <w:num w:numId="23">
    <w:abstractNumId w:val="15"/>
  </w:num>
  <w:num w:numId="24">
    <w:abstractNumId w:val="13"/>
  </w:num>
  <w:num w:numId="25">
    <w:abstractNumId w:val="2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8184c58-1ba8-4976-8b44-42538e8625d4"/>
  </w:docVars>
  <w:rsids>
    <w:rsidRoot w:val="00687832"/>
    <w:rsid w:val="000003A6"/>
    <w:rsid w:val="00001149"/>
    <w:rsid w:val="00001530"/>
    <w:rsid w:val="00002E3C"/>
    <w:rsid w:val="00005532"/>
    <w:rsid w:val="00005CA1"/>
    <w:rsid w:val="000073A2"/>
    <w:rsid w:val="00010F68"/>
    <w:rsid w:val="00011C00"/>
    <w:rsid w:val="0001228D"/>
    <w:rsid w:val="000134EA"/>
    <w:rsid w:val="00013986"/>
    <w:rsid w:val="000147E3"/>
    <w:rsid w:val="00014A01"/>
    <w:rsid w:val="000155B8"/>
    <w:rsid w:val="00015B85"/>
    <w:rsid w:val="00015EA5"/>
    <w:rsid w:val="000164BC"/>
    <w:rsid w:val="00016C50"/>
    <w:rsid w:val="00016F41"/>
    <w:rsid w:val="00020DF1"/>
    <w:rsid w:val="00020E76"/>
    <w:rsid w:val="000210A7"/>
    <w:rsid w:val="00022183"/>
    <w:rsid w:val="0002262B"/>
    <w:rsid w:val="00022CFE"/>
    <w:rsid w:val="000238E9"/>
    <w:rsid w:val="00024049"/>
    <w:rsid w:val="00024529"/>
    <w:rsid w:val="0002488B"/>
    <w:rsid w:val="00024BD5"/>
    <w:rsid w:val="00025831"/>
    <w:rsid w:val="00025FE0"/>
    <w:rsid w:val="00026D97"/>
    <w:rsid w:val="000300BB"/>
    <w:rsid w:val="000304F3"/>
    <w:rsid w:val="0003166B"/>
    <w:rsid w:val="000333EA"/>
    <w:rsid w:val="00033627"/>
    <w:rsid w:val="0003398C"/>
    <w:rsid w:val="000343F9"/>
    <w:rsid w:val="000345FF"/>
    <w:rsid w:val="000371F0"/>
    <w:rsid w:val="00037665"/>
    <w:rsid w:val="000376E9"/>
    <w:rsid w:val="000377E8"/>
    <w:rsid w:val="000413D5"/>
    <w:rsid w:val="00041C1E"/>
    <w:rsid w:val="000441B2"/>
    <w:rsid w:val="0004449A"/>
    <w:rsid w:val="00045C4E"/>
    <w:rsid w:val="00046C2D"/>
    <w:rsid w:val="00046D92"/>
    <w:rsid w:val="00046EFD"/>
    <w:rsid w:val="000504C7"/>
    <w:rsid w:val="000517A3"/>
    <w:rsid w:val="000517E7"/>
    <w:rsid w:val="00051A75"/>
    <w:rsid w:val="00052899"/>
    <w:rsid w:val="00052B5A"/>
    <w:rsid w:val="00052DE7"/>
    <w:rsid w:val="00053E53"/>
    <w:rsid w:val="00055BC1"/>
    <w:rsid w:val="00061096"/>
    <w:rsid w:val="0006165C"/>
    <w:rsid w:val="0006178A"/>
    <w:rsid w:val="000622DC"/>
    <w:rsid w:val="00062567"/>
    <w:rsid w:val="00063642"/>
    <w:rsid w:val="00065FC0"/>
    <w:rsid w:val="00070BE7"/>
    <w:rsid w:val="0007176D"/>
    <w:rsid w:val="00075F83"/>
    <w:rsid w:val="00076E8F"/>
    <w:rsid w:val="00076EC7"/>
    <w:rsid w:val="0007721C"/>
    <w:rsid w:val="00077826"/>
    <w:rsid w:val="00077C9E"/>
    <w:rsid w:val="000806AB"/>
    <w:rsid w:val="00080E00"/>
    <w:rsid w:val="000816A7"/>
    <w:rsid w:val="0008369A"/>
    <w:rsid w:val="00083D07"/>
    <w:rsid w:val="00084C6E"/>
    <w:rsid w:val="00084CCB"/>
    <w:rsid w:val="00086943"/>
    <w:rsid w:val="00086A96"/>
    <w:rsid w:val="00090D19"/>
    <w:rsid w:val="00090EA1"/>
    <w:rsid w:val="00091610"/>
    <w:rsid w:val="00091928"/>
    <w:rsid w:val="00092048"/>
    <w:rsid w:val="00092A44"/>
    <w:rsid w:val="0009332F"/>
    <w:rsid w:val="00093623"/>
    <w:rsid w:val="000960A2"/>
    <w:rsid w:val="00097FDB"/>
    <w:rsid w:val="000A16A2"/>
    <w:rsid w:val="000A1812"/>
    <w:rsid w:val="000A18B3"/>
    <w:rsid w:val="000A1D0D"/>
    <w:rsid w:val="000A2358"/>
    <w:rsid w:val="000A40AF"/>
    <w:rsid w:val="000A71D6"/>
    <w:rsid w:val="000A7FF0"/>
    <w:rsid w:val="000B1774"/>
    <w:rsid w:val="000B2AA4"/>
    <w:rsid w:val="000B2AEA"/>
    <w:rsid w:val="000B3607"/>
    <w:rsid w:val="000B4196"/>
    <w:rsid w:val="000B48A8"/>
    <w:rsid w:val="000B59AB"/>
    <w:rsid w:val="000B6A8E"/>
    <w:rsid w:val="000B71B3"/>
    <w:rsid w:val="000B7976"/>
    <w:rsid w:val="000C023C"/>
    <w:rsid w:val="000C123A"/>
    <w:rsid w:val="000C296B"/>
    <w:rsid w:val="000C3CB6"/>
    <w:rsid w:val="000C3DF3"/>
    <w:rsid w:val="000C5077"/>
    <w:rsid w:val="000C5A47"/>
    <w:rsid w:val="000C6985"/>
    <w:rsid w:val="000C740D"/>
    <w:rsid w:val="000C78B2"/>
    <w:rsid w:val="000D00AC"/>
    <w:rsid w:val="000D2527"/>
    <w:rsid w:val="000D282C"/>
    <w:rsid w:val="000D3207"/>
    <w:rsid w:val="000D3354"/>
    <w:rsid w:val="000D38FF"/>
    <w:rsid w:val="000D4149"/>
    <w:rsid w:val="000D479A"/>
    <w:rsid w:val="000D65EE"/>
    <w:rsid w:val="000E0897"/>
    <w:rsid w:val="000E165B"/>
    <w:rsid w:val="000E1769"/>
    <w:rsid w:val="000E33D8"/>
    <w:rsid w:val="000E3A9C"/>
    <w:rsid w:val="000E45FC"/>
    <w:rsid w:val="000E466A"/>
    <w:rsid w:val="000E4996"/>
    <w:rsid w:val="000E5546"/>
    <w:rsid w:val="000E5863"/>
    <w:rsid w:val="000E6232"/>
    <w:rsid w:val="000E79B9"/>
    <w:rsid w:val="000F041B"/>
    <w:rsid w:val="000F18B8"/>
    <w:rsid w:val="000F1C3A"/>
    <w:rsid w:val="000F3EDB"/>
    <w:rsid w:val="000F518B"/>
    <w:rsid w:val="000F5C6C"/>
    <w:rsid w:val="001002E1"/>
    <w:rsid w:val="00101DB3"/>
    <w:rsid w:val="00101F13"/>
    <w:rsid w:val="001026A9"/>
    <w:rsid w:val="0010289E"/>
    <w:rsid w:val="001035B6"/>
    <w:rsid w:val="00103C12"/>
    <w:rsid w:val="00103CCF"/>
    <w:rsid w:val="00104413"/>
    <w:rsid w:val="00105095"/>
    <w:rsid w:val="00105D97"/>
    <w:rsid w:val="0011044C"/>
    <w:rsid w:val="00110CD4"/>
    <w:rsid w:val="001110B4"/>
    <w:rsid w:val="00113911"/>
    <w:rsid w:val="00114E1B"/>
    <w:rsid w:val="00115E3D"/>
    <w:rsid w:val="00116345"/>
    <w:rsid w:val="00116DB1"/>
    <w:rsid w:val="001177F6"/>
    <w:rsid w:val="00117BF2"/>
    <w:rsid w:val="00120B4E"/>
    <w:rsid w:val="00122327"/>
    <w:rsid w:val="00122CEF"/>
    <w:rsid w:val="00125E08"/>
    <w:rsid w:val="00127670"/>
    <w:rsid w:val="001308A6"/>
    <w:rsid w:val="00130AB6"/>
    <w:rsid w:val="00131359"/>
    <w:rsid w:val="00131FA3"/>
    <w:rsid w:val="00132741"/>
    <w:rsid w:val="00132E18"/>
    <w:rsid w:val="00133D1D"/>
    <w:rsid w:val="00134D6C"/>
    <w:rsid w:val="00135231"/>
    <w:rsid w:val="00135995"/>
    <w:rsid w:val="00135B16"/>
    <w:rsid w:val="00137075"/>
    <w:rsid w:val="00140384"/>
    <w:rsid w:val="00140A32"/>
    <w:rsid w:val="00141F8D"/>
    <w:rsid w:val="0014282D"/>
    <w:rsid w:val="0014313F"/>
    <w:rsid w:val="0014321C"/>
    <w:rsid w:val="0014369A"/>
    <w:rsid w:val="00145D38"/>
    <w:rsid w:val="0014676D"/>
    <w:rsid w:val="0015238E"/>
    <w:rsid w:val="00152C96"/>
    <w:rsid w:val="00155200"/>
    <w:rsid w:val="001557A9"/>
    <w:rsid w:val="001557D3"/>
    <w:rsid w:val="00156018"/>
    <w:rsid w:val="00156EAC"/>
    <w:rsid w:val="00157574"/>
    <w:rsid w:val="00161031"/>
    <w:rsid w:val="0016390D"/>
    <w:rsid w:val="00163914"/>
    <w:rsid w:val="00164121"/>
    <w:rsid w:val="001648E6"/>
    <w:rsid w:val="00165066"/>
    <w:rsid w:val="0016584B"/>
    <w:rsid w:val="00165B5D"/>
    <w:rsid w:val="00165F0A"/>
    <w:rsid w:val="00166A00"/>
    <w:rsid w:val="00167203"/>
    <w:rsid w:val="00167798"/>
    <w:rsid w:val="00167FE8"/>
    <w:rsid w:val="0017007A"/>
    <w:rsid w:val="001700F3"/>
    <w:rsid w:val="00170989"/>
    <w:rsid w:val="00171CB4"/>
    <w:rsid w:val="00172843"/>
    <w:rsid w:val="00172F69"/>
    <w:rsid w:val="00174289"/>
    <w:rsid w:val="00175438"/>
    <w:rsid w:val="00175EFD"/>
    <w:rsid w:val="001768B8"/>
    <w:rsid w:val="00177BA2"/>
    <w:rsid w:val="00177F19"/>
    <w:rsid w:val="0018055A"/>
    <w:rsid w:val="00183410"/>
    <w:rsid w:val="00183E70"/>
    <w:rsid w:val="00185CD7"/>
    <w:rsid w:val="0018603C"/>
    <w:rsid w:val="001861F9"/>
    <w:rsid w:val="00186CB5"/>
    <w:rsid w:val="00187AD9"/>
    <w:rsid w:val="00190B61"/>
    <w:rsid w:val="00192893"/>
    <w:rsid w:val="0019609A"/>
    <w:rsid w:val="001972EC"/>
    <w:rsid w:val="00197CD2"/>
    <w:rsid w:val="001A0959"/>
    <w:rsid w:val="001A1074"/>
    <w:rsid w:val="001A15A6"/>
    <w:rsid w:val="001A1AB8"/>
    <w:rsid w:val="001A2B2F"/>
    <w:rsid w:val="001A350E"/>
    <w:rsid w:val="001A446B"/>
    <w:rsid w:val="001A4709"/>
    <w:rsid w:val="001A50BD"/>
    <w:rsid w:val="001A5ACE"/>
    <w:rsid w:val="001A5D93"/>
    <w:rsid w:val="001A6514"/>
    <w:rsid w:val="001A7091"/>
    <w:rsid w:val="001B3611"/>
    <w:rsid w:val="001B465F"/>
    <w:rsid w:val="001B4F34"/>
    <w:rsid w:val="001B60CB"/>
    <w:rsid w:val="001B779E"/>
    <w:rsid w:val="001C0B3F"/>
    <w:rsid w:val="001C1241"/>
    <w:rsid w:val="001C3AE0"/>
    <w:rsid w:val="001C3E9A"/>
    <w:rsid w:val="001C78DD"/>
    <w:rsid w:val="001C7AA3"/>
    <w:rsid w:val="001C7DD5"/>
    <w:rsid w:val="001C7FF2"/>
    <w:rsid w:val="001D0A90"/>
    <w:rsid w:val="001D0FEE"/>
    <w:rsid w:val="001D2444"/>
    <w:rsid w:val="001D2697"/>
    <w:rsid w:val="001D4762"/>
    <w:rsid w:val="001D487F"/>
    <w:rsid w:val="001D5DFB"/>
    <w:rsid w:val="001D6103"/>
    <w:rsid w:val="001D6E2E"/>
    <w:rsid w:val="001D7EF8"/>
    <w:rsid w:val="001E0657"/>
    <w:rsid w:val="001E16F1"/>
    <w:rsid w:val="001E1C83"/>
    <w:rsid w:val="001E2CBD"/>
    <w:rsid w:val="001E36F6"/>
    <w:rsid w:val="001E4821"/>
    <w:rsid w:val="001E4BE6"/>
    <w:rsid w:val="001E5041"/>
    <w:rsid w:val="001E5736"/>
    <w:rsid w:val="001E5931"/>
    <w:rsid w:val="001F05BD"/>
    <w:rsid w:val="001F096A"/>
    <w:rsid w:val="001F0B25"/>
    <w:rsid w:val="001F0B7B"/>
    <w:rsid w:val="001F2B01"/>
    <w:rsid w:val="001F2B6C"/>
    <w:rsid w:val="001F3E80"/>
    <w:rsid w:val="001F5D78"/>
    <w:rsid w:val="001F658A"/>
    <w:rsid w:val="001F6AC0"/>
    <w:rsid w:val="00201034"/>
    <w:rsid w:val="00205A70"/>
    <w:rsid w:val="0020699D"/>
    <w:rsid w:val="00207064"/>
    <w:rsid w:val="00210CF6"/>
    <w:rsid w:val="00212A5F"/>
    <w:rsid w:val="00214DF5"/>
    <w:rsid w:val="00216EFA"/>
    <w:rsid w:val="0021749A"/>
    <w:rsid w:val="00217662"/>
    <w:rsid w:val="00217CC7"/>
    <w:rsid w:val="0022136E"/>
    <w:rsid w:val="0022158F"/>
    <w:rsid w:val="002217A1"/>
    <w:rsid w:val="002223F1"/>
    <w:rsid w:val="00223D42"/>
    <w:rsid w:val="00223FC8"/>
    <w:rsid w:val="0022461C"/>
    <w:rsid w:val="00224CE9"/>
    <w:rsid w:val="00225FC5"/>
    <w:rsid w:val="00226EE9"/>
    <w:rsid w:val="00227E42"/>
    <w:rsid w:val="00231554"/>
    <w:rsid w:val="00232B75"/>
    <w:rsid w:val="00233C60"/>
    <w:rsid w:val="0023529F"/>
    <w:rsid w:val="002352E1"/>
    <w:rsid w:val="00235450"/>
    <w:rsid w:val="00236598"/>
    <w:rsid w:val="00237B10"/>
    <w:rsid w:val="0024063F"/>
    <w:rsid w:val="00240B81"/>
    <w:rsid w:val="00240FEB"/>
    <w:rsid w:val="002415AF"/>
    <w:rsid w:val="0024515E"/>
    <w:rsid w:val="0024593E"/>
    <w:rsid w:val="00246B37"/>
    <w:rsid w:val="002474DA"/>
    <w:rsid w:val="002479FE"/>
    <w:rsid w:val="00250871"/>
    <w:rsid w:val="00251112"/>
    <w:rsid w:val="002531C2"/>
    <w:rsid w:val="00254D1D"/>
    <w:rsid w:val="00255950"/>
    <w:rsid w:val="00255D31"/>
    <w:rsid w:val="0025610F"/>
    <w:rsid w:val="0025619F"/>
    <w:rsid w:val="0025698B"/>
    <w:rsid w:val="00260C64"/>
    <w:rsid w:val="00261CB3"/>
    <w:rsid w:val="0026263C"/>
    <w:rsid w:val="00262B27"/>
    <w:rsid w:val="00262EAD"/>
    <w:rsid w:val="0026321E"/>
    <w:rsid w:val="002639E2"/>
    <w:rsid w:val="0026502A"/>
    <w:rsid w:val="00266E7E"/>
    <w:rsid w:val="002679EB"/>
    <w:rsid w:val="0027122F"/>
    <w:rsid w:val="00272477"/>
    <w:rsid w:val="002728DF"/>
    <w:rsid w:val="00272CB6"/>
    <w:rsid w:val="002730E0"/>
    <w:rsid w:val="002741C5"/>
    <w:rsid w:val="00274458"/>
    <w:rsid w:val="00276E5B"/>
    <w:rsid w:val="00277A1C"/>
    <w:rsid w:val="00281A7A"/>
    <w:rsid w:val="00282689"/>
    <w:rsid w:val="00282F05"/>
    <w:rsid w:val="00284B59"/>
    <w:rsid w:val="0028516A"/>
    <w:rsid w:val="002854D3"/>
    <w:rsid w:val="00291411"/>
    <w:rsid w:val="00292362"/>
    <w:rsid w:val="00292914"/>
    <w:rsid w:val="0029370A"/>
    <w:rsid w:val="00294E39"/>
    <w:rsid w:val="00296027"/>
    <w:rsid w:val="002961AD"/>
    <w:rsid w:val="0029754E"/>
    <w:rsid w:val="00297BC6"/>
    <w:rsid w:val="00297D7C"/>
    <w:rsid w:val="002A0C5C"/>
    <w:rsid w:val="002A24FE"/>
    <w:rsid w:val="002A2AFC"/>
    <w:rsid w:val="002A44B1"/>
    <w:rsid w:val="002A5072"/>
    <w:rsid w:val="002A603D"/>
    <w:rsid w:val="002A6AD3"/>
    <w:rsid w:val="002B04AE"/>
    <w:rsid w:val="002B20A0"/>
    <w:rsid w:val="002B259A"/>
    <w:rsid w:val="002B3F52"/>
    <w:rsid w:val="002B5ADE"/>
    <w:rsid w:val="002B64FC"/>
    <w:rsid w:val="002B69EE"/>
    <w:rsid w:val="002B6E2E"/>
    <w:rsid w:val="002B7DBE"/>
    <w:rsid w:val="002C0618"/>
    <w:rsid w:val="002C2FEE"/>
    <w:rsid w:val="002C348C"/>
    <w:rsid w:val="002C37BF"/>
    <w:rsid w:val="002C5720"/>
    <w:rsid w:val="002C611E"/>
    <w:rsid w:val="002C7E07"/>
    <w:rsid w:val="002D202F"/>
    <w:rsid w:val="002D3927"/>
    <w:rsid w:val="002D42A3"/>
    <w:rsid w:val="002D4615"/>
    <w:rsid w:val="002D473B"/>
    <w:rsid w:val="002D4D2B"/>
    <w:rsid w:val="002D5B73"/>
    <w:rsid w:val="002D69AD"/>
    <w:rsid w:val="002D7C20"/>
    <w:rsid w:val="002D7C38"/>
    <w:rsid w:val="002E3B35"/>
    <w:rsid w:val="002E41DB"/>
    <w:rsid w:val="002E4A2F"/>
    <w:rsid w:val="002E4EB5"/>
    <w:rsid w:val="002E52D8"/>
    <w:rsid w:val="002E5F8C"/>
    <w:rsid w:val="002E726B"/>
    <w:rsid w:val="002E7DC1"/>
    <w:rsid w:val="002F0A9C"/>
    <w:rsid w:val="002F210B"/>
    <w:rsid w:val="002F3DC3"/>
    <w:rsid w:val="002F6F63"/>
    <w:rsid w:val="002F794B"/>
    <w:rsid w:val="002F7BED"/>
    <w:rsid w:val="0030034E"/>
    <w:rsid w:val="00300B81"/>
    <w:rsid w:val="003027EF"/>
    <w:rsid w:val="00306563"/>
    <w:rsid w:val="0030664A"/>
    <w:rsid w:val="00312731"/>
    <w:rsid w:val="0031366A"/>
    <w:rsid w:val="00314291"/>
    <w:rsid w:val="0031463A"/>
    <w:rsid w:val="00314F5B"/>
    <w:rsid w:val="00314F97"/>
    <w:rsid w:val="00316592"/>
    <w:rsid w:val="0031756A"/>
    <w:rsid w:val="0031765C"/>
    <w:rsid w:val="00320DDC"/>
    <w:rsid w:val="0032167E"/>
    <w:rsid w:val="00321B1F"/>
    <w:rsid w:val="00322F22"/>
    <w:rsid w:val="00324109"/>
    <w:rsid w:val="003252A3"/>
    <w:rsid w:val="00326374"/>
    <w:rsid w:val="003267B3"/>
    <w:rsid w:val="00333917"/>
    <w:rsid w:val="00333A72"/>
    <w:rsid w:val="00334E90"/>
    <w:rsid w:val="00335F9D"/>
    <w:rsid w:val="00337D19"/>
    <w:rsid w:val="00337F57"/>
    <w:rsid w:val="0034014C"/>
    <w:rsid w:val="0034030F"/>
    <w:rsid w:val="003405D4"/>
    <w:rsid w:val="003407BC"/>
    <w:rsid w:val="00342214"/>
    <w:rsid w:val="00344D13"/>
    <w:rsid w:val="0034675C"/>
    <w:rsid w:val="00350775"/>
    <w:rsid w:val="00352505"/>
    <w:rsid w:val="003527C0"/>
    <w:rsid w:val="00353606"/>
    <w:rsid w:val="003548B5"/>
    <w:rsid w:val="003556CE"/>
    <w:rsid w:val="00356481"/>
    <w:rsid w:val="00357391"/>
    <w:rsid w:val="00360D2D"/>
    <w:rsid w:val="003624D0"/>
    <w:rsid w:val="003627DC"/>
    <w:rsid w:val="00364958"/>
    <w:rsid w:val="00365170"/>
    <w:rsid w:val="00365B20"/>
    <w:rsid w:val="00365F5D"/>
    <w:rsid w:val="0036635F"/>
    <w:rsid w:val="0036775A"/>
    <w:rsid w:val="00367D05"/>
    <w:rsid w:val="003716EB"/>
    <w:rsid w:val="003740D7"/>
    <w:rsid w:val="003745C5"/>
    <w:rsid w:val="00375952"/>
    <w:rsid w:val="00376B7E"/>
    <w:rsid w:val="00377AE1"/>
    <w:rsid w:val="00383223"/>
    <w:rsid w:val="00383EE4"/>
    <w:rsid w:val="003841F2"/>
    <w:rsid w:val="00385653"/>
    <w:rsid w:val="003871A8"/>
    <w:rsid w:val="00387D77"/>
    <w:rsid w:val="00392237"/>
    <w:rsid w:val="0039246E"/>
    <w:rsid w:val="00392D50"/>
    <w:rsid w:val="00392F24"/>
    <w:rsid w:val="00394B7D"/>
    <w:rsid w:val="00395240"/>
    <w:rsid w:val="003955A4"/>
    <w:rsid w:val="003958C3"/>
    <w:rsid w:val="00395AE4"/>
    <w:rsid w:val="00396172"/>
    <w:rsid w:val="0039622C"/>
    <w:rsid w:val="003967F4"/>
    <w:rsid w:val="0039704D"/>
    <w:rsid w:val="00397586"/>
    <w:rsid w:val="003A1C88"/>
    <w:rsid w:val="003A201A"/>
    <w:rsid w:val="003A2948"/>
    <w:rsid w:val="003A2D50"/>
    <w:rsid w:val="003A4370"/>
    <w:rsid w:val="003A4FE8"/>
    <w:rsid w:val="003A5668"/>
    <w:rsid w:val="003A5CB0"/>
    <w:rsid w:val="003A6D50"/>
    <w:rsid w:val="003A7C70"/>
    <w:rsid w:val="003B0595"/>
    <w:rsid w:val="003B1F89"/>
    <w:rsid w:val="003B40E0"/>
    <w:rsid w:val="003B56C0"/>
    <w:rsid w:val="003B5CA6"/>
    <w:rsid w:val="003B6245"/>
    <w:rsid w:val="003B799D"/>
    <w:rsid w:val="003C00FA"/>
    <w:rsid w:val="003C01D9"/>
    <w:rsid w:val="003C0B69"/>
    <w:rsid w:val="003C0E89"/>
    <w:rsid w:val="003C10B2"/>
    <w:rsid w:val="003C13B1"/>
    <w:rsid w:val="003C2889"/>
    <w:rsid w:val="003C4C8E"/>
    <w:rsid w:val="003C6A58"/>
    <w:rsid w:val="003C79A1"/>
    <w:rsid w:val="003D1797"/>
    <w:rsid w:val="003D27B9"/>
    <w:rsid w:val="003D3E05"/>
    <w:rsid w:val="003D40F9"/>
    <w:rsid w:val="003D41D3"/>
    <w:rsid w:val="003D4BB2"/>
    <w:rsid w:val="003D4FA2"/>
    <w:rsid w:val="003D69DD"/>
    <w:rsid w:val="003D6A45"/>
    <w:rsid w:val="003D6D21"/>
    <w:rsid w:val="003D77D6"/>
    <w:rsid w:val="003E0841"/>
    <w:rsid w:val="003E2427"/>
    <w:rsid w:val="003E3B20"/>
    <w:rsid w:val="003E4978"/>
    <w:rsid w:val="003E508D"/>
    <w:rsid w:val="003E70F3"/>
    <w:rsid w:val="003E77C3"/>
    <w:rsid w:val="003F0152"/>
    <w:rsid w:val="003F16DA"/>
    <w:rsid w:val="003F27DE"/>
    <w:rsid w:val="003F2879"/>
    <w:rsid w:val="003F3F29"/>
    <w:rsid w:val="003F60A7"/>
    <w:rsid w:val="003F6E27"/>
    <w:rsid w:val="003F714E"/>
    <w:rsid w:val="0040155C"/>
    <w:rsid w:val="0040283E"/>
    <w:rsid w:val="004029AE"/>
    <w:rsid w:val="00403C8D"/>
    <w:rsid w:val="00404365"/>
    <w:rsid w:val="00405A03"/>
    <w:rsid w:val="00405D89"/>
    <w:rsid w:val="00406391"/>
    <w:rsid w:val="00410E39"/>
    <w:rsid w:val="0041179E"/>
    <w:rsid w:val="00411CF9"/>
    <w:rsid w:val="0041264D"/>
    <w:rsid w:val="004128E7"/>
    <w:rsid w:val="00412DDE"/>
    <w:rsid w:val="004131E7"/>
    <w:rsid w:val="004151CE"/>
    <w:rsid w:val="00417CDB"/>
    <w:rsid w:val="004210FC"/>
    <w:rsid w:val="00421F60"/>
    <w:rsid w:val="0042316A"/>
    <w:rsid w:val="00423CBF"/>
    <w:rsid w:val="00424FBA"/>
    <w:rsid w:val="00427AED"/>
    <w:rsid w:val="00432EE7"/>
    <w:rsid w:val="00432F9E"/>
    <w:rsid w:val="00433E1C"/>
    <w:rsid w:val="0043486A"/>
    <w:rsid w:val="00435E3D"/>
    <w:rsid w:val="004365C4"/>
    <w:rsid w:val="004372D1"/>
    <w:rsid w:val="0044128C"/>
    <w:rsid w:val="00441673"/>
    <w:rsid w:val="0044275B"/>
    <w:rsid w:val="004437BC"/>
    <w:rsid w:val="00443B1A"/>
    <w:rsid w:val="004440AA"/>
    <w:rsid w:val="00444645"/>
    <w:rsid w:val="00444BF5"/>
    <w:rsid w:val="00444DD9"/>
    <w:rsid w:val="004451F1"/>
    <w:rsid w:val="004456D0"/>
    <w:rsid w:val="004459F9"/>
    <w:rsid w:val="00446300"/>
    <w:rsid w:val="0045075F"/>
    <w:rsid w:val="0045205D"/>
    <w:rsid w:val="00452711"/>
    <w:rsid w:val="00453034"/>
    <w:rsid w:val="0045362C"/>
    <w:rsid w:val="00454A07"/>
    <w:rsid w:val="00454A8A"/>
    <w:rsid w:val="00454C0B"/>
    <w:rsid w:val="00456AC4"/>
    <w:rsid w:val="00456FDF"/>
    <w:rsid w:val="00460E3D"/>
    <w:rsid w:val="00463110"/>
    <w:rsid w:val="004653F8"/>
    <w:rsid w:val="00467214"/>
    <w:rsid w:val="004679B4"/>
    <w:rsid w:val="00467C52"/>
    <w:rsid w:val="00467DD2"/>
    <w:rsid w:val="004736D4"/>
    <w:rsid w:val="00473C2A"/>
    <w:rsid w:val="004746E6"/>
    <w:rsid w:val="00474CD5"/>
    <w:rsid w:val="004755B0"/>
    <w:rsid w:val="00480359"/>
    <w:rsid w:val="00481320"/>
    <w:rsid w:val="00481DC5"/>
    <w:rsid w:val="004833D7"/>
    <w:rsid w:val="00483D31"/>
    <w:rsid w:val="00484E7C"/>
    <w:rsid w:val="004871E6"/>
    <w:rsid w:val="00487FF0"/>
    <w:rsid w:val="004900FD"/>
    <w:rsid w:val="0049031B"/>
    <w:rsid w:val="00490532"/>
    <w:rsid w:val="00490750"/>
    <w:rsid w:val="00490956"/>
    <w:rsid w:val="00490A76"/>
    <w:rsid w:val="0049101E"/>
    <w:rsid w:val="004918C4"/>
    <w:rsid w:val="00492052"/>
    <w:rsid w:val="0049292E"/>
    <w:rsid w:val="004929C6"/>
    <w:rsid w:val="0049424F"/>
    <w:rsid w:val="004943F5"/>
    <w:rsid w:val="00494795"/>
    <w:rsid w:val="00495017"/>
    <w:rsid w:val="00496B55"/>
    <w:rsid w:val="004A0D3D"/>
    <w:rsid w:val="004A1ABC"/>
    <w:rsid w:val="004A3F67"/>
    <w:rsid w:val="004A44CD"/>
    <w:rsid w:val="004A4DDC"/>
    <w:rsid w:val="004A55A1"/>
    <w:rsid w:val="004A788F"/>
    <w:rsid w:val="004B0D20"/>
    <w:rsid w:val="004B26C6"/>
    <w:rsid w:val="004B2D86"/>
    <w:rsid w:val="004B4D9B"/>
    <w:rsid w:val="004B5AFB"/>
    <w:rsid w:val="004B65AE"/>
    <w:rsid w:val="004B71F7"/>
    <w:rsid w:val="004B742C"/>
    <w:rsid w:val="004C0231"/>
    <w:rsid w:val="004C02CC"/>
    <w:rsid w:val="004C0D2E"/>
    <w:rsid w:val="004C0EAE"/>
    <w:rsid w:val="004C12FC"/>
    <w:rsid w:val="004C2546"/>
    <w:rsid w:val="004C3920"/>
    <w:rsid w:val="004C3A7D"/>
    <w:rsid w:val="004C6FF6"/>
    <w:rsid w:val="004C7CC9"/>
    <w:rsid w:val="004D00B4"/>
    <w:rsid w:val="004D01E7"/>
    <w:rsid w:val="004D026E"/>
    <w:rsid w:val="004D0E4A"/>
    <w:rsid w:val="004D175A"/>
    <w:rsid w:val="004D278D"/>
    <w:rsid w:val="004D28F0"/>
    <w:rsid w:val="004D4756"/>
    <w:rsid w:val="004D488F"/>
    <w:rsid w:val="004D4C99"/>
    <w:rsid w:val="004D4CAD"/>
    <w:rsid w:val="004D5401"/>
    <w:rsid w:val="004D6C80"/>
    <w:rsid w:val="004D774D"/>
    <w:rsid w:val="004E0CB9"/>
    <w:rsid w:val="004E2A9A"/>
    <w:rsid w:val="004E2DE7"/>
    <w:rsid w:val="004E4C24"/>
    <w:rsid w:val="004E577C"/>
    <w:rsid w:val="004E5C87"/>
    <w:rsid w:val="004E6ACA"/>
    <w:rsid w:val="004E6B9C"/>
    <w:rsid w:val="004E7C67"/>
    <w:rsid w:val="004F0F74"/>
    <w:rsid w:val="004F1293"/>
    <w:rsid w:val="004F219A"/>
    <w:rsid w:val="004F698F"/>
    <w:rsid w:val="004F6A2F"/>
    <w:rsid w:val="00500CA7"/>
    <w:rsid w:val="005014AB"/>
    <w:rsid w:val="005043A6"/>
    <w:rsid w:val="00505884"/>
    <w:rsid w:val="00506EB6"/>
    <w:rsid w:val="005078BA"/>
    <w:rsid w:val="0051192F"/>
    <w:rsid w:val="00511E4C"/>
    <w:rsid w:val="0051274D"/>
    <w:rsid w:val="00512985"/>
    <w:rsid w:val="0051384D"/>
    <w:rsid w:val="0051399C"/>
    <w:rsid w:val="00514B3A"/>
    <w:rsid w:val="00514BCF"/>
    <w:rsid w:val="00514FA4"/>
    <w:rsid w:val="00515408"/>
    <w:rsid w:val="00515CDC"/>
    <w:rsid w:val="00515F8A"/>
    <w:rsid w:val="00517090"/>
    <w:rsid w:val="005177BA"/>
    <w:rsid w:val="00517E19"/>
    <w:rsid w:val="005208BD"/>
    <w:rsid w:val="00521DFC"/>
    <w:rsid w:val="005221F8"/>
    <w:rsid w:val="005235B1"/>
    <w:rsid w:val="00523788"/>
    <w:rsid w:val="005238E3"/>
    <w:rsid w:val="00523F6E"/>
    <w:rsid w:val="00523FDC"/>
    <w:rsid w:val="00524AC7"/>
    <w:rsid w:val="00524B43"/>
    <w:rsid w:val="00524CF9"/>
    <w:rsid w:val="00524FFE"/>
    <w:rsid w:val="00525086"/>
    <w:rsid w:val="00525227"/>
    <w:rsid w:val="00525A54"/>
    <w:rsid w:val="00526E6B"/>
    <w:rsid w:val="005270B8"/>
    <w:rsid w:val="0052773D"/>
    <w:rsid w:val="00533B15"/>
    <w:rsid w:val="00533BD1"/>
    <w:rsid w:val="00533CFA"/>
    <w:rsid w:val="00534DBE"/>
    <w:rsid w:val="00535360"/>
    <w:rsid w:val="00535D3F"/>
    <w:rsid w:val="00536365"/>
    <w:rsid w:val="005366A3"/>
    <w:rsid w:val="0054078B"/>
    <w:rsid w:val="00542A39"/>
    <w:rsid w:val="00543552"/>
    <w:rsid w:val="005440D2"/>
    <w:rsid w:val="0054436E"/>
    <w:rsid w:val="00545359"/>
    <w:rsid w:val="00545B88"/>
    <w:rsid w:val="00546169"/>
    <w:rsid w:val="0055012F"/>
    <w:rsid w:val="0055027B"/>
    <w:rsid w:val="00552851"/>
    <w:rsid w:val="005534FB"/>
    <w:rsid w:val="005536D6"/>
    <w:rsid w:val="005546F5"/>
    <w:rsid w:val="00555B7A"/>
    <w:rsid w:val="00556F80"/>
    <w:rsid w:val="0055722A"/>
    <w:rsid w:val="00557365"/>
    <w:rsid w:val="005576D6"/>
    <w:rsid w:val="005615F3"/>
    <w:rsid w:val="0056170B"/>
    <w:rsid w:val="005625D8"/>
    <w:rsid w:val="00562E7F"/>
    <w:rsid w:val="00567B9D"/>
    <w:rsid w:val="00567BE0"/>
    <w:rsid w:val="00571DA5"/>
    <w:rsid w:val="00571F8D"/>
    <w:rsid w:val="005722BB"/>
    <w:rsid w:val="005727A4"/>
    <w:rsid w:val="00573D11"/>
    <w:rsid w:val="00574092"/>
    <w:rsid w:val="00574B5A"/>
    <w:rsid w:val="00576981"/>
    <w:rsid w:val="00577014"/>
    <w:rsid w:val="005774B6"/>
    <w:rsid w:val="00580AA8"/>
    <w:rsid w:val="005810EE"/>
    <w:rsid w:val="005820B6"/>
    <w:rsid w:val="00582F6C"/>
    <w:rsid w:val="005839CF"/>
    <w:rsid w:val="005873FD"/>
    <w:rsid w:val="00587B96"/>
    <w:rsid w:val="00590818"/>
    <w:rsid w:val="00591163"/>
    <w:rsid w:val="00592D5A"/>
    <w:rsid w:val="00592E71"/>
    <w:rsid w:val="005A069F"/>
    <w:rsid w:val="005A18E8"/>
    <w:rsid w:val="005A1945"/>
    <w:rsid w:val="005A1ADD"/>
    <w:rsid w:val="005A2821"/>
    <w:rsid w:val="005A2B51"/>
    <w:rsid w:val="005A2C73"/>
    <w:rsid w:val="005A5E14"/>
    <w:rsid w:val="005B0288"/>
    <w:rsid w:val="005B3ABD"/>
    <w:rsid w:val="005B6775"/>
    <w:rsid w:val="005C07C5"/>
    <w:rsid w:val="005C1180"/>
    <w:rsid w:val="005C19AA"/>
    <w:rsid w:val="005C25DD"/>
    <w:rsid w:val="005C340C"/>
    <w:rsid w:val="005C4451"/>
    <w:rsid w:val="005C4EBD"/>
    <w:rsid w:val="005C741D"/>
    <w:rsid w:val="005C7527"/>
    <w:rsid w:val="005C7C7C"/>
    <w:rsid w:val="005D0A80"/>
    <w:rsid w:val="005D232A"/>
    <w:rsid w:val="005D290E"/>
    <w:rsid w:val="005D3617"/>
    <w:rsid w:val="005D3DC5"/>
    <w:rsid w:val="005D7DD3"/>
    <w:rsid w:val="005E0371"/>
    <w:rsid w:val="005E0DF0"/>
    <w:rsid w:val="005E1142"/>
    <w:rsid w:val="005E13B0"/>
    <w:rsid w:val="005E231F"/>
    <w:rsid w:val="005E3294"/>
    <w:rsid w:val="005E7CAD"/>
    <w:rsid w:val="005E7CFA"/>
    <w:rsid w:val="005F3E7C"/>
    <w:rsid w:val="005F4670"/>
    <w:rsid w:val="005F49E5"/>
    <w:rsid w:val="005F5294"/>
    <w:rsid w:val="005F6183"/>
    <w:rsid w:val="005F66E3"/>
    <w:rsid w:val="006014AC"/>
    <w:rsid w:val="00601E1B"/>
    <w:rsid w:val="00601FA5"/>
    <w:rsid w:val="0060221E"/>
    <w:rsid w:val="00603394"/>
    <w:rsid w:val="0060599A"/>
    <w:rsid w:val="00605C2F"/>
    <w:rsid w:val="006074E4"/>
    <w:rsid w:val="006077BB"/>
    <w:rsid w:val="006104FD"/>
    <w:rsid w:val="00610A37"/>
    <w:rsid w:val="00612116"/>
    <w:rsid w:val="00612228"/>
    <w:rsid w:val="00613656"/>
    <w:rsid w:val="00613766"/>
    <w:rsid w:val="006158FD"/>
    <w:rsid w:val="00617034"/>
    <w:rsid w:val="00617982"/>
    <w:rsid w:val="00617B39"/>
    <w:rsid w:val="006200E1"/>
    <w:rsid w:val="0062035C"/>
    <w:rsid w:val="00620EE2"/>
    <w:rsid w:val="006217F1"/>
    <w:rsid w:val="0062250D"/>
    <w:rsid w:val="00622C9A"/>
    <w:rsid w:val="00622F9B"/>
    <w:rsid w:val="006271FF"/>
    <w:rsid w:val="00627F66"/>
    <w:rsid w:val="00631433"/>
    <w:rsid w:val="0063195C"/>
    <w:rsid w:val="006323A4"/>
    <w:rsid w:val="00632E69"/>
    <w:rsid w:val="00632EA8"/>
    <w:rsid w:val="006336F8"/>
    <w:rsid w:val="00633A3F"/>
    <w:rsid w:val="00634F9C"/>
    <w:rsid w:val="00635879"/>
    <w:rsid w:val="00636024"/>
    <w:rsid w:val="0063755C"/>
    <w:rsid w:val="00637D6A"/>
    <w:rsid w:val="00642875"/>
    <w:rsid w:val="00643168"/>
    <w:rsid w:val="00643F47"/>
    <w:rsid w:val="00644229"/>
    <w:rsid w:val="006442E7"/>
    <w:rsid w:val="006447C4"/>
    <w:rsid w:val="00645FEF"/>
    <w:rsid w:val="00647676"/>
    <w:rsid w:val="0065002F"/>
    <w:rsid w:val="00651217"/>
    <w:rsid w:val="00651C21"/>
    <w:rsid w:val="00652880"/>
    <w:rsid w:val="00652B7D"/>
    <w:rsid w:val="00652C0B"/>
    <w:rsid w:val="0065373F"/>
    <w:rsid w:val="00654853"/>
    <w:rsid w:val="00656D3D"/>
    <w:rsid w:val="00657CE9"/>
    <w:rsid w:val="00657F13"/>
    <w:rsid w:val="00660564"/>
    <w:rsid w:val="00661CD8"/>
    <w:rsid w:val="006620F6"/>
    <w:rsid w:val="0066384D"/>
    <w:rsid w:val="00663FD0"/>
    <w:rsid w:val="006649BD"/>
    <w:rsid w:val="00665EAB"/>
    <w:rsid w:val="006664EF"/>
    <w:rsid w:val="0066656B"/>
    <w:rsid w:val="0066666A"/>
    <w:rsid w:val="00667579"/>
    <w:rsid w:val="00667CB6"/>
    <w:rsid w:val="00670ED8"/>
    <w:rsid w:val="00671FCD"/>
    <w:rsid w:val="006724AA"/>
    <w:rsid w:val="006724E8"/>
    <w:rsid w:val="006728DE"/>
    <w:rsid w:val="006735CE"/>
    <w:rsid w:val="00676F89"/>
    <w:rsid w:val="006811FE"/>
    <w:rsid w:val="0068195A"/>
    <w:rsid w:val="006819DF"/>
    <w:rsid w:val="006820FA"/>
    <w:rsid w:val="006847FE"/>
    <w:rsid w:val="00685FF2"/>
    <w:rsid w:val="00686B4D"/>
    <w:rsid w:val="006872D3"/>
    <w:rsid w:val="00687832"/>
    <w:rsid w:val="00687A59"/>
    <w:rsid w:val="00690CE0"/>
    <w:rsid w:val="00691E53"/>
    <w:rsid w:val="00695029"/>
    <w:rsid w:val="00696A06"/>
    <w:rsid w:val="006974B9"/>
    <w:rsid w:val="006A00A8"/>
    <w:rsid w:val="006A1C35"/>
    <w:rsid w:val="006A1FDE"/>
    <w:rsid w:val="006A25CA"/>
    <w:rsid w:val="006A3AB2"/>
    <w:rsid w:val="006A3C3D"/>
    <w:rsid w:val="006A47A2"/>
    <w:rsid w:val="006A48E3"/>
    <w:rsid w:val="006A535B"/>
    <w:rsid w:val="006A5DD5"/>
    <w:rsid w:val="006A770F"/>
    <w:rsid w:val="006A7D19"/>
    <w:rsid w:val="006B2813"/>
    <w:rsid w:val="006B2EA9"/>
    <w:rsid w:val="006B6153"/>
    <w:rsid w:val="006B7096"/>
    <w:rsid w:val="006C37C6"/>
    <w:rsid w:val="006C3923"/>
    <w:rsid w:val="006C3DA5"/>
    <w:rsid w:val="006C5B38"/>
    <w:rsid w:val="006C6EF1"/>
    <w:rsid w:val="006C7E2F"/>
    <w:rsid w:val="006D001E"/>
    <w:rsid w:val="006D0DB7"/>
    <w:rsid w:val="006D19C0"/>
    <w:rsid w:val="006D3003"/>
    <w:rsid w:val="006D3570"/>
    <w:rsid w:val="006D4610"/>
    <w:rsid w:val="006D4E5A"/>
    <w:rsid w:val="006D67BD"/>
    <w:rsid w:val="006D72A0"/>
    <w:rsid w:val="006D7392"/>
    <w:rsid w:val="006D77FD"/>
    <w:rsid w:val="006E023D"/>
    <w:rsid w:val="006E0401"/>
    <w:rsid w:val="006E536B"/>
    <w:rsid w:val="006E5976"/>
    <w:rsid w:val="006E716A"/>
    <w:rsid w:val="006F26AC"/>
    <w:rsid w:val="006F2A58"/>
    <w:rsid w:val="006F6722"/>
    <w:rsid w:val="006F7A9B"/>
    <w:rsid w:val="006F7DF9"/>
    <w:rsid w:val="00702C33"/>
    <w:rsid w:val="007048E9"/>
    <w:rsid w:val="007104C3"/>
    <w:rsid w:val="00712049"/>
    <w:rsid w:val="0071294A"/>
    <w:rsid w:val="00712C6E"/>
    <w:rsid w:val="00712F0A"/>
    <w:rsid w:val="00714E9E"/>
    <w:rsid w:val="0071612B"/>
    <w:rsid w:val="00716868"/>
    <w:rsid w:val="00721356"/>
    <w:rsid w:val="007218CA"/>
    <w:rsid w:val="00721C9B"/>
    <w:rsid w:val="00722549"/>
    <w:rsid w:val="00722CB7"/>
    <w:rsid w:val="00723DA1"/>
    <w:rsid w:val="00723EA4"/>
    <w:rsid w:val="007246A1"/>
    <w:rsid w:val="00724732"/>
    <w:rsid w:val="00726987"/>
    <w:rsid w:val="00732D63"/>
    <w:rsid w:val="00734719"/>
    <w:rsid w:val="00735FC2"/>
    <w:rsid w:val="0073749A"/>
    <w:rsid w:val="00737A26"/>
    <w:rsid w:val="00742073"/>
    <w:rsid w:val="00742B93"/>
    <w:rsid w:val="00743208"/>
    <w:rsid w:val="00744321"/>
    <w:rsid w:val="007448FD"/>
    <w:rsid w:val="007459B6"/>
    <w:rsid w:val="00751630"/>
    <w:rsid w:val="00752F8F"/>
    <w:rsid w:val="007539E4"/>
    <w:rsid w:val="00753A3E"/>
    <w:rsid w:val="007567AD"/>
    <w:rsid w:val="007578EC"/>
    <w:rsid w:val="00757DB2"/>
    <w:rsid w:val="007630D0"/>
    <w:rsid w:val="007635F6"/>
    <w:rsid w:val="007641B5"/>
    <w:rsid w:val="00764DCE"/>
    <w:rsid w:val="00765F72"/>
    <w:rsid w:val="0076621C"/>
    <w:rsid w:val="007665E9"/>
    <w:rsid w:val="00770879"/>
    <w:rsid w:val="00770A2D"/>
    <w:rsid w:val="00770B33"/>
    <w:rsid w:val="0077139C"/>
    <w:rsid w:val="007731E4"/>
    <w:rsid w:val="007733CE"/>
    <w:rsid w:val="00773D9F"/>
    <w:rsid w:val="007745C0"/>
    <w:rsid w:val="00775DAF"/>
    <w:rsid w:val="007766A8"/>
    <w:rsid w:val="00777365"/>
    <w:rsid w:val="007777D9"/>
    <w:rsid w:val="007830FC"/>
    <w:rsid w:val="007839C7"/>
    <w:rsid w:val="0078459A"/>
    <w:rsid w:val="00786223"/>
    <w:rsid w:val="00786327"/>
    <w:rsid w:val="00786B61"/>
    <w:rsid w:val="007876F7"/>
    <w:rsid w:val="00787A51"/>
    <w:rsid w:val="00790768"/>
    <w:rsid w:val="00790EAD"/>
    <w:rsid w:val="007935A3"/>
    <w:rsid w:val="00793BF5"/>
    <w:rsid w:val="00795055"/>
    <w:rsid w:val="00796E91"/>
    <w:rsid w:val="0079790C"/>
    <w:rsid w:val="007A1058"/>
    <w:rsid w:val="007A2858"/>
    <w:rsid w:val="007A2BEA"/>
    <w:rsid w:val="007A32DB"/>
    <w:rsid w:val="007A367B"/>
    <w:rsid w:val="007A445B"/>
    <w:rsid w:val="007A44B3"/>
    <w:rsid w:val="007B14E7"/>
    <w:rsid w:val="007B2EAD"/>
    <w:rsid w:val="007B30F3"/>
    <w:rsid w:val="007B4031"/>
    <w:rsid w:val="007B4250"/>
    <w:rsid w:val="007B57F9"/>
    <w:rsid w:val="007B5928"/>
    <w:rsid w:val="007B7022"/>
    <w:rsid w:val="007C0233"/>
    <w:rsid w:val="007C3310"/>
    <w:rsid w:val="007C3796"/>
    <w:rsid w:val="007C37AA"/>
    <w:rsid w:val="007C42F9"/>
    <w:rsid w:val="007C55BA"/>
    <w:rsid w:val="007C5955"/>
    <w:rsid w:val="007C64CD"/>
    <w:rsid w:val="007D0C29"/>
    <w:rsid w:val="007D28C7"/>
    <w:rsid w:val="007D318B"/>
    <w:rsid w:val="007D4524"/>
    <w:rsid w:val="007D59DF"/>
    <w:rsid w:val="007D5ED3"/>
    <w:rsid w:val="007D6103"/>
    <w:rsid w:val="007E0D45"/>
    <w:rsid w:val="007E1A8E"/>
    <w:rsid w:val="007E2AEB"/>
    <w:rsid w:val="007E4D25"/>
    <w:rsid w:val="007E5822"/>
    <w:rsid w:val="007E5C2F"/>
    <w:rsid w:val="007E736C"/>
    <w:rsid w:val="007E7400"/>
    <w:rsid w:val="007E741F"/>
    <w:rsid w:val="007E7445"/>
    <w:rsid w:val="007F0595"/>
    <w:rsid w:val="007F1340"/>
    <w:rsid w:val="007F1568"/>
    <w:rsid w:val="007F18A5"/>
    <w:rsid w:val="007F36EB"/>
    <w:rsid w:val="007F4302"/>
    <w:rsid w:val="007F503A"/>
    <w:rsid w:val="007F598E"/>
    <w:rsid w:val="007F5F5E"/>
    <w:rsid w:val="007F7762"/>
    <w:rsid w:val="007F782A"/>
    <w:rsid w:val="00800915"/>
    <w:rsid w:val="00801245"/>
    <w:rsid w:val="008013FB"/>
    <w:rsid w:val="008015C6"/>
    <w:rsid w:val="0080246A"/>
    <w:rsid w:val="0080649F"/>
    <w:rsid w:val="00807759"/>
    <w:rsid w:val="008154CD"/>
    <w:rsid w:val="0081556E"/>
    <w:rsid w:val="00817219"/>
    <w:rsid w:val="008206AE"/>
    <w:rsid w:val="00820FF3"/>
    <w:rsid w:val="00821D69"/>
    <w:rsid w:val="00821E1D"/>
    <w:rsid w:val="008233D9"/>
    <w:rsid w:val="00823A5A"/>
    <w:rsid w:val="00824391"/>
    <w:rsid w:val="00824C13"/>
    <w:rsid w:val="00825CDD"/>
    <w:rsid w:val="00826238"/>
    <w:rsid w:val="008265C6"/>
    <w:rsid w:val="008265DD"/>
    <w:rsid w:val="00827809"/>
    <w:rsid w:val="00830D0A"/>
    <w:rsid w:val="00831351"/>
    <w:rsid w:val="0083292D"/>
    <w:rsid w:val="0083401B"/>
    <w:rsid w:val="00834826"/>
    <w:rsid w:val="00834F44"/>
    <w:rsid w:val="00835983"/>
    <w:rsid w:val="00835DE8"/>
    <w:rsid w:val="00836057"/>
    <w:rsid w:val="008370A3"/>
    <w:rsid w:val="00837789"/>
    <w:rsid w:val="00837B7C"/>
    <w:rsid w:val="0084038D"/>
    <w:rsid w:val="008435F0"/>
    <w:rsid w:val="00843CB0"/>
    <w:rsid w:val="008451B4"/>
    <w:rsid w:val="00845B2B"/>
    <w:rsid w:val="00846CDE"/>
    <w:rsid w:val="0085316A"/>
    <w:rsid w:val="008539F7"/>
    <w:rsid w:val="0085463C"/>
    <w:rsid w:val="0085556E"/>
    <w:rsid w:val="008559F9"/>
    <w:rsid w:val="00860C4E"/>
    <w:rsid w:val="00860EAD"/>
    <w:rsid w:val="008618B0"/>
    <w:rsid w:val="00862171"/>
    <w:rsid w:val="008634E6"/>
    <w:rsid w:val="00864732"/>
    <w:rsid w:val="00865465"/>
    <w:rsid w:val="00865567"/>
    <w:rsid w:val="00865690"/>
    <w:rsid w:val="00866346"/>
    <w:rsid w:val="00866378"/>
    <w:rsid w:val="008704B9"/>
    <w:rsid w:val="00871145"/>
    <w:rsid w:val="00871B00"/>
    <w:rsid w:val="00872DD7"/>
    <w:rsid w:val="0087324E"/>
    <w:rsid w:val="00873A35"/>
    <w:rsid w:val="008750E9"/>
    <w:rsid w:val="008755D6"/>
    <w:rsid w:val="008759AF"/>
    <w:rsid w:val="00875AE9"/>
    <w:rsid w:val="00877A0B"/>
    <w:rsid w:val="008802D3"/>
    <w:rsid w:val="00884855"/>
    <w:rsid w:val="00884D9D"/>
    <w:rsid w:val="00885BA0"/>
    <w:rsid w:val="008861CA"/>
    <w:rsid w:val="0088763D"/>
    <w:rsid w:val="00887B0A"/>
    <w:rsid w:val="0089201C"/>
    <w:rsid w:val="00896362"/>
    <w:rsid w:val="008A0F80"/>
    <w:rsid w:val="008A15EF"/>
    <w:rsid w:val="008A29B4"/>
    <w:rsid w:val="008A347B"/>
    <w:rsid w:val="008A3F55"/>
    <w:rsid w:val="008A435F"/>
    <w:rsid w:val="008A48F8"/>
    <w:rsid w:val="008A4BC1"/>
    <w:rsid w:val="008A5CF2"/>
    <w:rsid w:val="008A7455"/>
    <w:rsid w:val="008B05E2"/>
    <w:rsid w:val="008B3B08"/>
    <w:rsid w:val="008B432B"/>
    <w:rsid w:val="008B4C2B"/>
    <w:rsid w:val="008B50E8"/>
    <w:rsid w:val="008B52FE"/>
    <w:rsid w:val="008C04D2"/>
    <w:rsid w:val="008C2359"/>
    <w:rsid w:val="008C3B7D"/>
    <w:rsid w:val="008C3E79"/>
    <w:rsid w:val="008C4437"/>
    <w:rsid w:val="008C46A7"/>
    <w:rsid w:val="008C47EE"/>
    <w:rsid w:val="008C5411"/>
    <w:rsid w:val="008C54C4"/>
    <w:rsid w:val="008C6D55"/>
    <w:rsid w:val="008C6D9F"/>
    <w:rsid w:val="008D078A"/>
    <w:rsid w:val="008D176F"/>
    <w:rsid w:val="008D2A40"/>
    <w:rsid w:val="008D2A53"/>
    <w:rsid w:val="008D36DE"/>
    <w:rsid w:val="008D5708"/>
    <w:rsid w:val="008D60D3"/>
    <w:rsid w:val="008D60FD"/>
    <w:rsid w:val="008D7354"/>
    <w:rsid w:val="008E15F0"/>
    <w:rsid w:val="008E1753"/>
    <w:rsid w:val="008E19DB"/>
    <w:rsid w:val="008E2B91"/>
    <w:rsid w:val="008E5ADD"/>
    <w:rsid w:val="008E61E2"/>
    <w:rsid w:val="008E621B"/>
    <w:rsid w:val="008E7CAA"/>
    <w:rsid w:val="008F0652"/>
    <w:rsid w:val="008F0923"/>
    <w:rsid w:val="008F0AFA"/>
    <w:rsid w:val="008F1F9E"/>
    <w:rsid w:val="008F414F"/>
    <w:rsid w:val="008F5321"/>
    <w:rsid w:val="008F58AE"/>
    <w:rsid w:val="008F77FE"/>
    <w:rsid w:val="00900B94"/>
    <w:rsid w:val="00900C3B"/>
    <w:rsid w:val="00902B0C"/>
    <w:rsid w:val="00902D8D"/>
    <w:rsid w:val="00903744"/>
    <w:rsid w:val="00904109"/>
    <w:rsid w:val="00905EA2"/>
    <w:rsid w:val="009076AD"/>
    <w:rsid w:val="00915A5C"/>
    <w:rsid w:val="00915ABD"/>
    <w:rsid w:val="009203AC"/>
    <w:rsid w:val="00921D76"/>
    <w:rsid w:val="00921EB3"/>
    <w:rsid w:val="0092235B"/>
    <w:rsid w:val="009223CB"/>
    <w:rsid w:val="00922860"/>
    <w:rsid w:val="00923094"/>
    <w:rsid w:val="00923411"/>
    <w:rsid w:val="00924E4C"/>
    <w:rsid w:val="0092705C"/>
    <w:rsid w:val="00931DC7"/>
    <w:rsid w:val="00934414"/>
    <w:rsid w:val="00936AA6"/>
    <w:rsid w:val="00937059"/>
    <w:rsid w:val="00941F58"/>
    <w:rsid w:val="009454B6"/>
    <w:rsid w:val="0094595E"/>
    <w:rsid w:val="0094723F"/>
    <w:rsid w:val="00947651"/>
    <w:rsid w:val="00947A81"/>
    <w:rsid w:val="009500A9"/>
    <w:rsid w:val="009501E3"/>
    <w:rsid w:val="009548E7"/>
    <w:rsid w:val="009560E4"/>
    <w:rsid w:val="00956960"/>
    <w:rsid w:val="00956AF4"/>
    <w:rsid w:val="00956E5F"/>
    <w:rsid w:val="00960989"/>
    <w:rsid w:val="00962C19"/>
    <w:rsid w:val="00963544"/>
    <w:rsid w:val="00963629"/>
    <w:rsid w:val="009636A7"/>
    <w:rsid w:val="009671E0"/>
    <w:rsid w:val="009676CB"/>
    <w:rsid w:val="00967A2A"/>
    <w:rsid w:val="009716D9"/>
    <w:rsid w:val="00973D4C"/>
    <w:rsid w:val="00973F9F"/>
    <w:rsid w:val="0097470A"/>
    <w:rsid w:val="00974B9D"/>
    <w:rsid w:val="009773E5"/>
    <w:rsid w:val="00977AB3"/>
    <w:rsid w:val="00980BDC"/>
    <w:rsid w:val="009828B1"/>
    <w:rsid w:val="00982CC1"/>
    <w:rsid w:val="00983D0A"/>
    <w:rsid w:val="00984124"/>
    <w:rsid w:val="0098445B"/>
    <w:rsid w:val="009850DC"/>
    <w:rsid w:val="00985EDD"/>
    <w:rsid w:val="0098616C"/>
    <w:rsid w:val="00986AE4"/>
    <w:rsid w:val="0098700A"/>
    <w:rsid w:val="009872D5"/>
    <w:rsid w:val="00990A42"/>
    <w:rsid w:val="00991799"/>
    <w:rsid w:val="009921C7"/>
    <w:rsid w:val="009933E9"/>
    <w:rsid w:val="0099367E"/>
    <w:rsid w:val="00993A21"/>
    <w:rsid w:val="00994919"/>
    <w:rsid w:val="0099572F"/>
    <w:rsid w:val="00995C49"/>
    <w:rsid w:val="00996466"/>
    <w:rsid w:val="009972E5"/>
    <w:rsid w:val="00997D4D"/>
    <w:rsid w:val="00997DED"/>
    <w:rsid w:val="009A08FD"/>
    <w:rsid w:val="009A0C32"/>
    <w:rsid w:val="009A1A70"/>
    <w:rsid w:val="009A1C5E"/>
    <w:rsid w:val="009A1F52"/>
    <w:rsid w:val="009A3DA3"/>
    <w:rsid w:val="009A3FC2"/>
    <w:rsid w:val="009A46ED"/>
    <w:rsid w:val="009A4BB5"/>
    <w:rsid w:val="009A535C"/>
    <w:rsid w:val="009B04EC"/>
    <w:rsid w:val="009B133D"/>
    <w:rsid w:val="009B192D"/>
    <w:rsid w:val="009B2BFB"/>
    <w:rsid w:val="009B68D7"/>
    <w:rsid w:val="009C2372"/>
    <w:rsid w:val="009C30DE"/>
    <w:rsid w:val="009C469B"/>
    <w:rsid w:val="009C4F16"/>
    <w:rsid w:val="009C56D2"/>
    <w:rsid w:val="009C5DB0"/>
    <w:rsid w:val="009C6106"/>
    <w:rsid w:val="009C63E7"/>
    <w:rsid w:val="009C66E0"/>
    <w:rsid w:val="009C74E2"/>
    <w:rsid w:val="009C7B1B"/>
    <w:rsid w:val="009C7E7F"/>
    <w:rsid w:val="009D007C"/>
    <w:rsid w:val="009D15B3"/>
    <w:rsid w:val="009D2438"/>
    <w:rsid w:val="009D3DAA"/>
    <w:rsid w:val="009D41FA"/>
    <w:rsid w:val="009D4C8E"/>
    <w:rsid w:val="009D54DF"/>
    <w:rsid w:val="009E03BB"/>
    <w:rsid w:val="009E195F"/>
    <w:rsid w:val="009E2172"/>
    <w:rsid w:val="009E224B"/>
    <w:rsid w:val="009E3170"/>
    <w:rsid w:val="009E3561"/>
    <w:rsid w:val="009E3CED"/>
    <w:rsid w:val="009E424D"/>
    <w:rsid w:val="009E6445"/>
    <w:rsid w:val="009E6A43"/>
    <w:rsid w:val="009E7A8F"/>
    <w:rsid w:val="009F15B9"/>
    <w:rsid w:val="009F21CA"/>
    <w:rsid w:val="009F254B"/>
    <w:rsid w:val="009F3D39"/>
    <w:rsid w:val="009F4768"/>
    <w:rsid w:val="009F5076"/>
    <w:rsid w:val="009F59B4"/>
    <w:rsid w:val="009F73A4"/>
    <w:rsid w:val="009F75B3"/>
    <w:rsid w:val="00A00305"/>
    <w:rsid w:val="00A00507"/>
    <w:rsid w:val="00A01094"/>
    <w:rsid w:val="00A01149"/>
    <w:rsid w:val="00A01725"/>
    <w:rsid w:val="00A01AFD"/>
    <w:rsid w:val="00A029D0"/>
    <w:rsid w:val="00A03708"/>
    <w:rsid w:val="00A06308"/>
    <w:rsid w:val="00A06414"/>
    <w:rsid w:val="00A06E9A"/>
    <w:rsid w:val="00A07EF0"/>
    <w:rsid w:val="00A10030"/>
    <w:rsid w:val="00A1025E"/>
    <w:rsid w:val="00A114CC"/>
    <w:rsid w:val="00A12C30"/>
    <w:rsid w:val="00A13A35"/>
    <w:rsid w:val="00A1701F"/>
    <w:rsid w:val="00A20B63"/>
    <w:rsid w:val="00A21A6B"/>
    <w:rsid w:val="00A24467"/>
    <w:rsid w:val="00A257FA"/>
    <w:rsid w:val="00A27416"/>
    <w:rsid w:val="00A27F2B"/>
    <w:rsid w:val="00A308C2"/>
    <w:rsid w:val="00A31555"/>
    <w:rsid w:val="00A31888"/>
    <w:rsid w:val="00A324CE"/>
    <w:rsid w:val="00A329C4"/>
    <w:rsid w:val="00A33963"/>
    <w:rsid w:val="00A34B6A"/>
    <w:rsid w:val="00A352BF"/>
    <w:rsid w:val="00A354D6"/>
    <w:rsid w:val="00A359D5"/>
    <w:rsid w:val="00A35FD0"/>
    <w:rsid w:val="00A3658F"/>
    <w:rsid w:val="00A36D1A"/>
    <w:rsid w:val="00A37B46"/>
    <w:rsid w:val="00A37BE2"/>
    <w:rsid w:val="00A41802"/>
    <w:rsid w:val="00A41CE2"/>
    <w:rsid w:val="00A4285B"/>
    <w:rsid w:val="00A42A9C"/>
    <w:rsid w:val="00A431A1"/>
    <w:rsid w:val="00A43629"/>
    <w:rsid w:val="00A470C1"/>
    <w:rsid w:val="00A477A4"/>
    <w:rsid w:val="00A47A2E"/>
    <w:rsid w:val="00A5101B"/>
    <w:rsid w:val="00A5287A"/>
    <w:rsid w:val="00A529D8"/>
    <w:rsid w:val="00A53B82"/>
    <w:rsid w:val="00A55F77"/>
    <w:rsid w:val="00A579B4"/>
    <w:rsid w:val="00A60AAB"/>
    <w:rsid w:val="00A60EB0"/>
    <w:rsid w:val="00A61241"/>
    <w:rsid w:val="00A6133F"/>
    <w:rsid w:val="00A61716"/>
    <w:rsid w:val="00A61B29"/>
    <w:rsid w:val="00A648D1"/>
    <w:rsid w:val="00A65679"/>
    <w:rsid w:val="00A65E43"/>
    <w:rsid w:val="00A70E43"/>
    <w:rsid w:val="00A70EB2"/>
    <w:rsid w:val="00A71012"/>
    <w:rsid w:val="00A713C8"/>
    <w:rsid w:val="00A714D5"/>
    <w:rsid w:val="00A71529"/>
    <w:rsid w:val="00A75A68"/>
    <w:rsid w:val="00A76299"/>
    <w:rsid w:val="00A804B6"/>
    <w:rsid w:val="00A80D5D"/>
    <w:rsid w:val="00A81356"/>
    <w:rsid w:val="00A8254A"/>
    <w:rsid w:val="00A82B2F"/>
    <w:rsid w:val="00A82D9A"/>
    <w:rsid w:val="00A830F2"/>
    <w:rsid w:val="00A83FA2"/>
    <w:rsid w:val="00A848F8"/>
    <w:rsid w:val="00A84AD7"/>
    <w:rsid w:val="00A84B71"/>
    <w:rsid w:val="00A84BD8"/>
    <w:rsid w:val="00A84FCB"/>
    <w:rsid w:val="00A87EF1"/>
    <w:rsid w:val="00A90F3C"/>
    <w:rsid w:val="00A92496"/>
    <w:rsid w:val="00A9252B"/>
    <w:rsid w:val="00A9337B"/>
    <w:rsid w:val="00A93967"/>
    <w:rsid w:val="00A9445A"/>
    <w:rsid w:val="00A9495C"/>
    <w:rsid w:val="00A94C46"/>
    <w:rsid w:val="00A94D7E"/>
    <w:rsid w:val="00A97BCA"/>
    <w:rsid w:val="00AA04B5"/>
    <w:rsid w:val="00AA1A00"/>
    <w:rsid w:val="00AA2B8C"/>
    <w:rsid w:val="00AA2CE0"/>
    <w:rsid w:val="00AA31DC"/>
    <w:rsid w:val="00AA5600"/>
    <w:rsid w:val="00AA6E36"/>
    <w:rsid w:val="00AA73FD"/>
    <w:rsid w:val="00AA7642"/>
    <w:rsid w:val="00AB0CEF"/>
    <w:rsid w:val="00AB12DE"/>
    <w:rsid w:val="00AB2301"/>
    <w:rsid w:val="00AB31A4"/>
    <w:rsid w:val="00AB62B4"/>
    <w:rsid w:val="00AB6F92"/>
    <w:rsid w:val="00AB7EF9"/>
    <w:rsid w:val="00AC3F3B"/>
    <w:rsid w:val="00AC5DA0"/>
    <w:rsid w:val="00AC66D6"/>
    <w:rsid w:val="00AC6B8B"/>
    <w:rsid w:val="00AC7A7E"/>
    <w:rsid w:val="00AC7D5F"/>
    <w:rsid w:val="00AD04F6"/>
    <w:rsid w:val="00AD09DD"/>
    <w:rsid w:val="00AD59D9"/>
    <w:rsid w:val="00AD5B48"/>
    <w:rsid w:val="00AD5D0C"/>
    <w:rsid w:val="00AD6B7C"/>
    <w:rsid w:val="00AD6F36"/>
    <w:rsid w:val="00AD6FAB"/>
    <w:rsid w:val="00AD7A8F"/>
    <w:rsid w:val="00AE244E"/>
    <w:rsid w:val="00AE289C"/>
    <w:rsid w:val="00AE2DC7"/>
    <w:rsid w:val="00AE38A8"/>
    <w:rsid w:val="00AE5003"/>
    <w:rsid w:val="00AE57C8"/>
    <w:rsid w:val="00AE6642"/>
    <w:rsid w:val="00AE77AD"/>
    <w:rsid w:val="00AF05A0"/>
    <w:rsid w:val="00AF1973"/>
    <w:rsid w:val="00AF2996"/>
    <w:rsid w:val="00AF4B90"/>
    <w:rsid w:val="00AF4CC4"/>
    <w:rsid w:val="00AF5CC6"/>
    <w:rsid w:val="00AF5D6D"/>
    <w:rsid w:val="00AF7905"/>
    <w:rsid w:val="00B00A6B"/>
    <w:rsid w:val="00B029C4"/>
    <w:rsid w:val="00B0403A"/>
    <w:rsid w:val="00B05228"/>
    <w:rsid w:val="00B0554E"/>
    <w:rsid w:val="00B05815"/>
    <w:rsid w:val="00B05AE6"/>
    <w:rsid w:val="00B07197"/>
    <w:rsid w:val="00B10C00"/>
    <w:rsid w:val="00B12C61"/>
    <w:rsid w:val="00B12EB3"/>
    <w:rsid w:val="00B12F53"/>
    <w:rsid w:val="00B13023"/>
    <w:rsid w:val="00B130C5"/>
    <w:rsid w:val="00B15ECD"/>
    <w:rsid w:val="00B17F8F"/>
    <w:rsid w:val="00B203A1"/>
    <w:rsid w:val="00B20985"/>
    <w:rsid w:val="00B2184B"/>
    <w:rsid w:val="00B22BA7"/>
    <w:rsid w:val="00B22CAA"/>
    <w:rsid w:val="00B2643A"/>
    <w:rsid w:val="00B274F0"/>
    <w:rsid w:val="00B27727"/>
    <w:rsid w:val="00B27CCD"/>
    <w:rsid w:val="00B308AC"/>
    <w:rsid w:val="00B31D3D"/>
    <w:rsid w:val="00B322F1"/>
    <w:rsid w:val="00B337FD"/>
    <w:rsid w:val="00B342C3"/>
    <w:rsid w:val="00B3497B"/>
    <w:rsid w:val="00B34D60"/>
    <w:rsid w:val="00B35F32"/>
    <w:rsid w:val="00B35F6A"/>
    <w:rsid w:val="00B360AF"/>
    <w:rsid w:val="00B37032"/>
    <w:rsid w:val="00B37DC8"/>
    <w:rsid w:val="00B40292"/>
    <w:rsid w:val="00B416B9"/>
    <w:rsid w:val="00B41917"/>
    <w:rsid w:val="00B42F81"/>
    <w:rsid w:val="00B4331A"/>
    <w:rsid w:val="00B43971"/>
    <w:rsid w:val="00B43E1F"/>
    <w:rsid w:val="00B44821"/>
    <w:rsid w:val="00B44969"/>
    <w:rsid w:val="00B45EA2"/>
    <w:rsid w:val="00B46740"/>
    <w:rsid w:val="00B514FD"/>
    <w:rsid w:val="00B52859"/>
    <w:rsid w:val="00B52947"/>
    <w:rsid w:val="00B54C13"/>
    <w:rsid w:val="00B54F6E"/>
    <w:rsid w:val="00B5513B"/>
    <w:rsid w:val="00B55F63"/>
    <w:rsid w:val="00B56587"/>
    <w:rsid w:val="00B57117"/>
    <w:rsid w:val="00B57C23"/>
    <w:rsid w:val="00B57C6E"/>
    <w:rsid w:val="00B57E04"/>
    <w:rsid w:val="00B60A65"/>
    <w:rsid w:val="00B6103A"/>
    <w:rsid w:val="00B6135C"/>
    <w:rsid w:val="00B61AB8"/>
    <w:rsid w:val="00B65693"/>
    <w:rsid w:val="00B716E2"/>
    <w:rsid w:val="00B7190C"/>
    <w:rsid w:val="00B71C11"/>
    <w:rsid w:val="00B7342D"/>
    <w:rsid w:val="00B73E9B"/>
    <w:rsid w:val="00B759FE"/>
    <w:rsid w:val="00B75EF0"/>
    <w:rsid w:val="00B8019A"/>
    <w:rsid w:val="00B81DFB"/>
    <w:rsid w:val="00B82803"/>
    <w:rsid w:val="00B8368B"/>
    <w:rsid w:val="00B83BB5"/>
    <w:rsid w:val="00B85B47"/>
    <w:rsid w:val="00B863A7"/>
    <w:rsid w:val="00B87807"/>
    <w:rsid w:val="00B908B2"/>
    <w:rsid w:val="00B91295"/>
    <w:rsid w:val="00B91CE5"/>
    <w:rsid w:val="00B93561"/>
    <w:rsid w:val="00B935C5"/>
    <w:rsid w:val="00B96B67"/>
    <w:rsid w:val="00B96BEC"/>
    <w:rsid w:val="00B96CE7"/>
    <w:rsid w:val="00BA0F83"/>
    <w:rsid w:val="00BA1A87"/>
    <w:rsid w:val="00BA2F66"/>
    <w:rsid w:val="00BA39A3"/>
    <w:rsid w:val="00BA43B4"/>
    <w:rsid w:val="00BA471E"/>
    <w:rsid w:val="00BA5191"/>
    <w:rsid w:val="00BA51A5"/>
    <w:rsid w:val="00BA5CE4"/>
    <w:rsid w:val="00BA5F2E"/>
    <w:rsid w:val="00BA64F5"/>
    <w:rsid w:val="00BA707C"/>
    <w:rsid w:val="00BA70A3"/>
    <w:rsid w:val="00BA7809"/>
    <w:rsid w:val="00BB0E42"/>
    <w:rsid w:val="00BB15C7"/>
    <w:rsid w:val="00BB1C10"/>
    <w:rsid w:val="00BB2C24"/>
    <w:rsid w:val="00BB47CC"/>
    <w:rsid w:val="00BB6218"/>
    <w:rsid w:val="00BB632A"/>
    <w:rsid w:val="00BB637B"/>
    <w:rsid w:val="00BB7182"/>
    <w:rsid w:val="00BB7438"/>
    <w:rsid w:val="00BB75F5"/>
    <w:rsid w:val="00BC0389"/>
    <w:rsid w:val="00BC2B4C"/>
    <w:rsid w:val="00BC3553"/>
    <w:rsid w:val="00BC3714"/>
    <w:rsid w:val="00BC38C0"/>
    <w:rsid w:val="00BC4118"/>
    <w:rsid w:val="00BC5987"/>
    <w:rsid w:val="00BC5C0E"/>
    <w:rsid w:val="00BC7BF8"/>
    <w:rsid w:val="00BD0211"/>
    <w:rsid w:val="00BD0881"/>
    <w:rsid w:val="00BD2089"/>
    <w:rsid w:val="00BE0C5C"/>
    <w:rsid w:val="00BE1187"/>
    <w:rsid w:val="00BE1558"/>
    <w:rsid w:val="00BE2465"/>
    <w:rsid w:val="00BE25D4"/>
    <w:rsid w:val="00BE25ED"/>
    <w:rsid w:val="00BE274C"/>
    <w:rsid w:val="00BE3159"/>
    <w:rsid w:val="00BE4F19"/>
    <w:rsid w:val="00BE6834"/>
    <w:rsid w:val="00BF057F"/>
    <w:rsid w:val="00BF123C"/>
    <w:rsid w:val="00BF2FEF"/>
    <w:rsid w:val="00BF400B"/>
    <w:rsid w:val="00BF4B5D"/>
    <w:rsid w:val="00BF58DC"/>
    <w:rsid w:val="00BF5C22"/>
    <w:rsid w:val="00BF70BB"/>
    <w:rsid w:val="00C00053"/>
    <w:rsid w:val="00C00A5B"/>
    <w:rsid w:val="00C0221A"/>
    <w:rsid w:val="00C037B9"/>
    <w:rsid w:val="00C04CAB"/>
    <w:rsid w:val="00C056BB"/>
    <w:rsid w:val="00C10F76"/>
    <w:rsid w:val="00C11368"/>
    <w:rsid w:val="00C11B0F"/>
    <w:rsid w:val="00C15203"/>
    <w:rsid w:val="00C156F2"/>
    <w:rsid w:val="00C16E49"/>
    <w:rsid w:val="00C2068A"/>
    <w:rsid w:val="00C21910"/>
    <w:rsid w:val="00C21E32"/>
    <w:rsid w:val="00C2434F"/>
    <w:rsid w:val="00C25A63"/>
    <w:rsid w:val="00C26CE8"/>
    <w:rsid w:val="00C26F20"/>
    <w:rsid w:val="00C26F5A"/>
    <w:rsid w:val="00C27663"/>
    <w:rsid w:val="00C3061D"/>
    <w:rsid w:val="00C33044"/>
    <w:rsid w:val="00C35BA0"/>
    <w:rsid w:val="00C35D1B"/>
    <w:rsid w:val="00C37BAF"/>
    <w:rsid w:val="00C40206"/>
    <w:rsid w:val="00C416B9"/>
    <w:rsid w:val="00C41B88"/>
    <w:rsid w:val="00C41CA8"/>
    <w:rsid w:val="00C42882"/>
    <w:rsid w:val="00C42DC0"/>
    <w:rsid w:val="00C42E40"/>
    <w:rsid w:val="00C500D1"/>
    <w:rsid w:val="00C504C9"/>
    <w:rsid w:val="00C51757"/>
    <w:rsid w:val="00C5279D"/>
    <w:rsid w:val="00C53AC9"/>
    <w:rsid w:val="00C55B1F"/>
    <w:rsid w:val="00C57A6D"/>
    <w:rsid w:val="00C623E5"/>
    <w:rsid w:val="00C62518"/>
    <w:rsid w:val="00C62EBE"/>
    <w:rsid w:val="00C63726"/>
    <w:rsid w:val="00C63882"/>
    <w:rsid w:val="00C66903"/>
    <w:rsid w:val="00C70024"/>
    <w:rsid w:val="00C70DAB"/>
    <w:rsid w:val="00C7115F"/>
    <w:rsid w:val="00C72CC1"/>
    <w:rsid w:val="00C742AF"/>
    <w:rsid w:val="00C80532"/>
    <w:rsid w:val="00C83A33"/>
    <w:rsid w:val="00C84B6E"/>
    <w:rsid w:val="00C85201"/>
    <w:rsid w:val="00C85752"/>
    <w:rsid w:val="00C904D1"/>
    <w:rsid w:val="00C918E7"/>
    <w:rsid w:val="00C9313A"/>
    <w:rsid w:val="00C932D1"/>
    <w:rsid w:val="00C945EC"/>
    <w:rsid w:val="00C948E6"/>
    <w:rsid w:val="00C94DE0"/>
    <w:rsid w:val="00C97802"/>
    <w:rsid w:val="00CA1490"/>
    <w:rsid w:val="00CA31F2"/>
    <w:rsid w:val="00CA4150"/>
    <w:rsid w:val="00CA46D2"/>
    <w:rsid w:val="00CA4B54"/>
    <w:rsid w:val="00CB0CBC"/>
    <w:rsid w:val="00CB0F6B"/>
    <w:rsid w:val="00CB2405"/>
    <w:rsid w:val="00CB5B97"/>
    <w:rsid w:val="00CB7DDE"/>
    <w:rsid w:val="00CC29C6"/>
    <w:rsid w:val="00CC45D6"/>
    <w:rsid w:val="00CC45E9"/>
    <w:rsid w:val="00CC6C30"/>
    <w:rsid w:val="00CC73D5"/>
    <w:rsid w:val="00CD0A84"/>
    <w:rsid w:val="00CD24CE"/>
    <w:rsid w:val="00CD39D8"/>
    <w:rsid w:val="00CD3BC7"/>
    <w:rsid w:val="00CD3C79"/>
    <w:rsid w:val="00CD436B"/>
    <w:rsid w:val="00CD5CBB"/>
    <w:rsid w:val="00CD64BE"/>
    <w:rsid w:val="00CD672E"/>
    <w:rsid w:val="00CD6B7D"/>
    <w:rsid w:val="00CD7862"/>
    <w:rsid w:val="00CD7F60"/>
    <w:rsid w:val="00CE0C03"/>
    <w:rsid w:val="00CE0C78"/>
    <w:rsid w:val="00CE0E10"/>
    <w:rsid w:val="00CE1E4C"/>
    <w:rsid w:val="00CE1F70"/>
    <w:rsid w:val="00CE3464"/>
    <w:rsid w:val="00CE37C9"/>
    <w:rsid w:val="00CE3CF3"/>
    <w:rsid w:val="00CE56B4"/>
    <w:rsid w:val="00CE5889"/>
    <w:rsid w:val="00CE6820"/>
    <w:rsid w:val="00CE69FC"/>
    <w:rsid w:val="00CE6B21"/>
    <w:rsid w:val="00CF04CF"/>
    <w:rsid w:val="00CF14E7"/>
    <w:rsid w:val="00CF23F3"/>
    <w:rsid w:val="00CF3E19"/>
    <w:rsid w:val="00CF4702"/>
    <w:rsid w:val="00CF5020"/>
    <w:rsid w:val="00CF69F6"/>
    <w:rsid w:val="00CF77A7"/>
    <w:rsid w:val="00D00BDB"/>
    <w:rsid w:val="00D01A10"/>
    <w:rsid w:val="00D01D6C"/>
    <w:rsid w:val="00D02B72"/>
    <w:rsid w:val="00D0334A"/>
    <w:rsid w:val="00D0369A"/>
    <w:rsid w:val="00D03D48"/>
    <w:rsid w:val="00D056E3"/>
    <w:rsid w:val="00D10855"/>
    <w:rsid w:val="00D113AC"/>
    <w:rsid w:val="00D11646"/>
    <w:rsid w:val="00D1175B"/>
    <w:rsid w:val="00D12044"/>
    <w:rsid w:val="00D14F6A"/>
    <w:rsid w:val="00D15D10"/>
    <w:rsid w:val="00D21930"/>
    <w:rsid w:val="00D21E00"/>
    <w:rsid w:val="00D2222B"/>
    <w:rsid w:val="00D2403F"/>
    <w:rsid w:val="00D25DC4"/>
    <w:rsid w:val="00D26B2B"/>
    <w:rsid w:val="00D26FA1"/>
    <w:rsid w:val="00D27333"/>
    <w:rsid w:val="00D2734B"/>
    <w:rsid w:val="00D301B0"/>
    <w:rsid w:val="00D31E65"/>
    <w:rsid w:val="00D3442A"/>
    <w:rsid w:val="00D34F10"/>
    <w:rsid w:val="00D35961"/>
    <w:rsid w:val="00D37322"/>
    <w:rsid w:val="00D37A72"/>
    <w:rsid w:val="00D4026E"/>
    <w:rsid w:val="00D40CB7"/>
    <w:rsid w:val="00D40FB8"/>
    <w:rsid w:val="00D44712"/>
    <w:rsid w:val="00D448DC"/>
    <w:rsid w:val="00D46D3E"/>
    <w:rsid w:val="00D47F79"/>
    <w:rsid w:val="00D500EF"/>
    <w:rsid w:val="00D50949"/>
    <w:rsid w:val="00D535CB"/>
    <w:rsid w:val="00D558F0"/>
    <w:rsid w:val="00D55C95"/>
    <w:rsid w:val="00D55FFE"/>
    <w:rsid w:val="00D56A7D"/>
    <w:rsid w:val="00D603AB"/>
    <w:rsid w:val="00D6132D"/>
    <w:rsid w:val="00D61BB4"/>
    <w:rsid w:val="00D61F2B"/>
    <w:rsid w:val="00D63EBE"/>
    <w:rsid w:val="00D6465D"/>
    <w:rsid w:val="00D64717"/>
    <w:rsid w:val="00D65925"/>
    <w:rsid w:val="00D66F98"/>
    <w:rsid w:val="00D6713E"/>
    <w:rsid w:val="00D67557"/>
    <w:rsid w:val="00D72246"/>
    <w:rsid w:val="00D7323F"/>
    <w:rsid w:val="00D73F95"/>
    <w:rsid w:val="00D7499A"/>
    <w:rsid w:val="00D749BD"/>
    <w:rsid w:val="00D77790"/>
    <w:rsid w:val="00D77AF5"/>
    <w:rsid w:val="00D816A9"/>
    <w:rsid w:val="00D8196F"/>
    <w:rsid w:val="00D8272F"/>
    <w:rsid w:val="00D82EC9"/>
    <w:rsid w:val="00D83550"/>
    <w:rsid w:val="00D83897"/>
    <w:rsid w:val="00D85652"/>
    <w:rsid w:val="00D86A08"/>
    <w:rsid w:val="00D86B68"/>
    <w:rsid w:val="00D87456"/>
    <w:rsid w:val="00D8779C"/>
    <w:rsid w:val="00D901DE"/>
    <w:rsid w:val="00D920E0"/>
    <w:rsid w:val="00D928BD"/>
    <w:rsid w:val="00D949EE"/>
    <w:rsid w:val="00D950E1"/>
    <w:rsid w:val="00D95983"/>
    <w:rsid w:val="00D95A9D"/>
    <w:rsid w:val="00D95E59"/>
    <w:rsid w:val="00D95EB2"/>
    <w:rsid w:val="00D9797D"/>
    <w:rsid w:val="00DA020E"/>
    <w:rsid w:val="00DA044C"/>
    <w:rsid w:val="00DA0A18"/>
    <w:rsid w:val="00DA0FF2"/>
    <w:rsid w:val="00DA1450"/>
    <w:rsid w:val="00DA31C9"/>
    <w:rsid w:val="00DA32E1"/>
    <w:rsid w:val="00DA3D68"/>
    <w:rsid w:val="00DA4480"/>
    <w:rsid w:val="00DA4634"/>
    <w:rsid w:val="00DA4DE6"/>
    <w:rsid w:val="00DA579D"/>
    <w:rsid w:val="00DA589D"/>
    <w:rsid w:val="00DA618A"/>
    <w:rsid w:val="00DA67A2"/>
    <w:rsid w:val="00DA7F80"/>
    <w:rsid w:val="00DB0E35"/>
    <w:rsid w:val="00DB18A6"/>
    <w:rsid w:val="00DB1EB3"/>
    <w:rsid w:val="00DB2A6F"/>
    <w:rsid w:val="00DB3BE3"/>
    <w:rsid w:val="00DB6265"/>
    <w:rsid w:val="00DC0213"/>
    <w:rsid w:val="00DC05B9"/>
    <w:rsid w:val="00DC05E0"/>
    <w:rsid w:val="00DC0D76"/>
    <w:rsid w:val="00DC24E1"/>
    <w:rsid w:val="00DC44A9"/>
    <w:rsid w:val="00DC4C40"/>
    <w:rsid w:val="00DC54A2"/>
    <w:rsid w:val="00DC6149"/>
    <w:rsid w:val="00DC6C7C"/>
    <w:rsid w:val="00DC7725"/>
    <w:rsid w:val="00DD36C0"/>
    <w:rsid w:val="00DD3A92"/>
    <w:rsid w:val="00DD5C86"/>
    <w:rsid w:val="00DD6213"/>
    <w:rsid w:val="00DD6B16"/>
    <w:rsid w:val="00DD7A96"/>
    <w:rsid w:val="00DE019C"/>
    <w:rsid w:val="00DE0B14"/>
    <w:rsid w:val="00DE1EF7"/>
    <w:rsid w:val="00DE2245"/>
    <w:rsid w:val="00DE23DA"/>
    <w:rsid w:val="00DE31A4"/>
    <w:rsid w:val="00DE5B9B"/>
    <w:rsid w:val="00DE7F27"/>
    <w:rsid w:val="00DF089F"/>
    <w:rsid w:val="00DF0C4C"/>
    <w:rsid w:val="00DF1602"/>
    <w:rsid w:val="00DF2118"/>
    <w:rsid w:val="00DF2295"/>
    <w:rsid w:val="00DF382C"/>
    <w:rsid w:val="00DF3C21"/>
    <w:rsid w:val="00DF7313"/>
    <w:rsid w:val="00DF75FD"/>
    <w:rsid w:val="00E01673"/>
    <w:rsid w:val="00E0364F"/>
    <w:rsid w:val="00E03B99"/>
    <w:rsid w:val="00E05546"/>
    <w:rsid w:val="00E067D4"/>
    <w:rsid w:val="00E11B89"/>
    <w:rsid w:val="00E13790"/>
    <w:rsid w:val="00E170E3"/>
    <w:rsid w:val="00E20244"/>
    <w:rsid w:val="00E20EB2"/>
    <w:rsid w:val="00E21E24"/>
    <w:rsid w:val="00E2473D"/>
    <w:rsid w:val="00E24F64"/>
    <w:rsid w:val="00E250B0"/>
    <w:rsid w:val="00E26CA1"/>
    <w:rsid w:val="00E27939"/>
    <w:rsid w:val="00E300DC"/>
    <w:rsid w:val="00E311A6"/>
    <w:rsid w:val="00E315D3"/>
    <w:rsid w:val="00E3174D"/>
    <w:rsid w:val="00E336C9"/>
    <w:rsid w:val="00E337A7"/>
    <w:rsid w:val="00E35946"/>
    <w:rsid w:val="00E35BB4"/>
    <w:rsid w:val="00E36230"/>
    <w:rsid w:val="00E369D4"/>
    <w:rsid w:val="00E36B2D"/>
    <w:rsid w:val="00E36D65"/>
    <w:rsid w:val="00E37DB8"/>
    <w:rsid w:val="00E401BB"/>
    <w:rsid w:val="00E40421"/>
    <w:rsid w:val="00E410BB"/>
    <w:rsid w:val="00E41387"/>
    <w:rsid w:val="00E41571"/>
    <w:rsid w:val="00E4223E"/>
    <w:rsid w:val="00E43FE8"/>
    <w:rsid w:val="00E45039"/>
    <w:rsid w:val="00E4620C"/>
    <w:rsid w:val="00E4631B"/>
    <w:rsid w:val="00E467A6"/>
    <w:rsid w:val="00E47270"/>
    <w:rsid w:val="00E5151F"/>
    <w:rsid w:val="00E5158C"/>
    <w:rsid w:val="00E5169C"/>
    <w:rsid w:val="00E516CC"/>
    <w:rsid w:val="00E519F8"/>
    <w:rsid w:val="00E5210C"/>
    <w:rsid w:val="00E52215"/>
    <w:rsid w:val="00E5371C"/>
    <w:rsid w:val="00E54301"/>
    <w:rsid w:val="00E62677"/>
    <w:rsid w:val="00E63474"/>
    <w:rsid w:val="00E63D1F"/>
    <w:rsid w:val="00E65979"/>
    <w:rsid w:val="00E67165"/>
    <w:rsid w:val="00E673B9"/>
    <w:rsid w:val="00E7130B"/>
    <w:rsid w:val="00E7327A"/>
    <w:rsid w:val="00E751E7"/>
    <w:rsid w:val="00E75F69"/>
    <w:rsid w:val="00E76019"/>
    <w:rsid w:val="00E761DC"/>
    <w:rsid w:val="00E77DF1"/>
    <w:rsid w:val="00E77F53"/>
    <w:rsid w:val="00E80D5D"/>
    <w:rsid w:val="00E8123B"/>
    <w:rsid w:val="00E8165E"/>
    <w:rsid w:val="00E834AB"/>
    <w:rsid w:val="00E84D53"/>
    <w:rsid w:val="00E8526C"/>
    <w:rsid w:val="00E861AB"/>
    <w:rsid w:val="00E86B0E"/>
    <w:rsid w:val="00E86E30"/>
    <w:rsid w:val="00E87D24"/>
    <w:rsid w:val="00E9255C"/>
    <w:rsid w:val="00E92C29"/>
    <w:rsid w:val="00E934F9"/>
    <w:rsid w:val="00E95CC6"/>
    <w:rsid w:val="00E96694"/>
    <w:rsid w:val="00E97B08"/>
    <w:rsid w:val="00EA00B9"/>
    <w:rsid w:val="00EA0209"/>
    <w:rsid w:val="00EA11CE"/>
    <w:rsid w:val="00EA2D33"/>
    <w:rsid w:val="00EA2DF1"/>
    <w:rsid w:val="00EA67F7"/>
    <w:rsid w:val="00EA6A93"/>
    <w:rsid w:val="00EB1ECB"/>
    <w:rsid w:val="00EB2B95"/>
    <w:rsid w:val="00EB3621"/>
    <w:rsid w:val="00EB37D2"/>
    <w:rsid w:val="00EB4A03"/>
    <w:rsid w:val="00EB740D"/>
    <w:rsid w:val="00EC02E7"/>
    <w:rsid w:val="00EC18DE"/>
    <w:rsid w:val="00EC1C38"/>
    <w:rsid w:val="00EC2141"/>
    <w:rsid w:val="00EC2D60"/>
    <w:rsid w:val="00EC32E5"/>
    <w:rsid w:val="00EC4131"/>
    <w:rsid w:val="00EC52CE"/>
    <w:rsid w:val="00EC748C"/>
    <w:rsid w:val="00ED1029"/>
    <w:rsid w:val="00ED24FB"/>
    <w:rsid w:val="00ED42A9"/>
    <w:rsid w:val="00ED5FF7"/>
    <w:rsid w:val="00ED686B"/>
    <w:rsid w:val="00ED69CB"/>
    <w:rsid w:val="00ED6E88"/>
    <w:rsid w:val="00EE107A"/>
    <w:rsid w:val="00EE1EA6"/>
    <w:rsid w:val="00EE1FF8"/>
    <w:rsid w:val="00EE2A31"/>
    <w:rsid w:val="00EE2F3E"/>
    <w:rsid w:val="00EE3298"/>
    <w:rsid w:val="00EE377F"/>
    <w:rsid w:val="00EE3F36"/>
    <w:rsid w:val="00EE5215"/>
    <w:rsid w:val="00EE6274"/>
    <w:rsid w:val="00EE6559"/>
    <w:rsid w:val="00EE6F12"/>
    <w:rsid w:val="00EE70F8"/>
    <w:rsid w:val="00EE76B5"/>
    <w:rsid w:val="00EE7719"/>
    <w:rsid w:val="00EE7B78"/>
    <w:rsid w:val="00EE7E8C"/>
    <w:rsid w:val="00EF04BD"/>
    <w:rsid w:val="00EF0A6A"/>
    <w:rsid w:val="00EF1231"/>
    <w:rsid w:val="00EF1252"/>
    <w:rsid w:val="00EF184C"/>
    <w:rsid w:val="00EF185C"/>
    <w:rsid w:val="00EF3109"/>
    <w:rsid w:val="00EF3265"/>
    <w:rsid w:val="00EF4E71"/>
    <w:rsid w:val="00EF58BD"/>
    <w:rsid w:val="00EF5ADE"/>
    <w:rsid w:val="00EF6375"/>
    <w:rsid w:val="00EF6520"/>
    <w:rsid w:val="00F0000B"/>
    <w:rsid w:val="00F00721"/>
    <w:rsid w:val="00F01259"/>
    <w:rsid w:val="00F0152B"/>
    <w:rsid w:val="00F018C7"/>
    <w:rsid w:val="00F02DFF"/>
    <w:rsid w:val="00F03C6E"/>
    <w:rsid w:val="00F05A58"/>
    <w:rsid w:val="00F072A9"/>
    <w:rsid w:val="00F07FA3"/>
    <w:rsid w:val="00F108AC"/>
    <w:rsid w:val="00F10BDA"/>
    <w:rsid w:val="00F11CC8"/>
    <w:rsid w:val="00F12140"/>
    <w:rsid w:val="00F1219F"/>
    <w:rsid w:val="00F132F9"/>
    <w:rsid w:val="00F1392C"/>
    <w:rsid w:val="00F14213"/>
    <w:rsid w:val="00F14C08"/>
    <w:rsid w:val="00F155EA"/>
    <w:rsid w:val="00F163D0"/>
    <w:rsid w:val="00F16624"/>
    <w:rsid w:val="00F16D0A"/>
    <w:rsid w:val="00F20B2C"/>
    <w:rsid w:val="00F22B39"/>
    <w:rsid w:val="00F23300"/>
    <w:rsid w:val="00F269D5"/>
    <w:rsid w:val="00F27C4D"/>
    <w:rsid w:val="00F30DA0"/>
    <w:rsid w:val="00F30E85"/>
    <w:rsid w:val="00F31B90"/>
    <w:rsid w:val="00F325E2"/>
    <w:rsid w:val="00F32737"/>
    <w:rsid w:val="00F32CAD"/>
    <w:rsid w:val="00F32FE8"/>
    <w:rsid w:val="00F333D3"/>
    <w:rsid w:val="00F34044"/>
    <w:rsid w:val="00F35918"/>
    <w:rsid w:val="00F405FE"/>
    <w:rsid w:val="00F41DBA"/>
    <w:rsid w:val="00F42ED8"/>
    <w:rsid w:val="00F43737"/>
    <w:rsid w:val="00F443E5"/>
    <w:rsid w:val="00F45332"/>
    <w:rsid w:val="00F45AB1"/>
    <w:rsid w:val="00F46ADB"/>
    <w:rsid w:val="00F507A2"/>
    <w:rsid w:val="00F50A51"/>
    <w:rsid w:val="00F52DCE"/>
    <w:rsid w:val="00F52F9F"/>
    <w:rsid w:val="00F53D7E"/>
    <w:rsid w:val="00F54D10"/>
    <w:rsid w:val="00F558D3"/>
    <w:rsid w:val="00F565D1"/>
    <w:rsid w:val="00F5662B"/>
    <w:rsid w:val="00F5787A"/>
    <w:rsid w:val="00F60CDD"/>
    <w:rsid w:val="00F625DB"/>
    <w:rsid w:val="00F63608"/>
    <w:rsid w:val="00F637D9"/>
    <w:rsid w:val="00F63F1F"/>
    <w:rsid w:val="00F63F6B"/>
    <w:rsid w:val="00F650FB"/>
    <w:rsid w:val="00F65397"/>
    <w:rsid w:val="00F653AF"/>
    <w:rsid w:val="00F65A41"/>
    <w:rsid w:val="00F660B6"/>
    <w:rsid w:val="00F66DD4"/>
    <w:rsid w:val="00F70B01"/>
    <w:rsid w:val="00F73810"/>
    <w:rsid w:val="00F74A69"/>
    <w:rsid w:val="00F770D0"/>
    <w:rsid w:val="00F80897"/>
    <w:rsid w:val="00F8103A"/>
    <w:rsid w:val="00F833B7"/>
    <w:rsid w:val="00F84CB6"/>
    <w:rsid w:val="00F84E97"/>
    <w:rsid w:val="00F861AF"/>
    <w:rsid w:val="00F86574"/>
    <w:rsid w:val="00F8683A"/>
    <w:rsid w:val="00F86ECA"/>
    <w:rsid w:val="00F8732A"/>
    <w:rsid w:val="00F87B0B"/>
    <w:rsid w:val="00F87D9C"/>
    <w:rsid w:val="00F90188"/>
    <w:rsid w:val="00F9488C"/>
    <w:rsid w:val="00F94D21"/>
    <w:rsid w:val="00F9614C"/>
    <w:rsid w:val="00F96167"/>
    <w:rsid w:val="00F9689D"/>
    <w:rsid w:val="00F96B00"/>
    <w:rsid w:val="00F97C09"/>
    <w:rsid w:val="00FA0758"/>
    <w:rsid w:val="00FA092D"/>
    <w:rsid w:val="00FA1FDA"/>
    <w:rsid w:val="00FA37DB"/>
    <w:rsid w:val="00FA3A89"/>
    <w:rsid w:val="00FA4B76"/>
    <w:rsid w:val="00FA570E"/>
    <w:rsid w:val="00FB0E9D"/>
    <w:rsid w:val="00FB32EF"/>
    <w:rsid w:val="00FB415A"/>
    <w:rsid w:val="00FB5D59"/>
    <w:rsid w:val="00FB5F10"/>
    <w:rsid w:val="00FB7F11"/>
    <w:rsid w:val="00FC00AD"/>
    <w:rsid w:val="00FC02AA"/>
    <w:rsid w:val="00FC03DA"/>
    <w:rsid w:val="00FC0B7A"/>
    <w:rsid w:val="00FC1600"/>
    <w:rsid w:val="00FC1F32"/>
    <w:rsid w:val="00FC2DA0"/>
    <w:rsid w:val="00FC3600"/>
    <w:rsid w:val="00FC36CA"/>
    <w:rsid w:val="00FC43EE"/>
    <w:rsid w:val="00FC45E2"/>
    <w:rsid w:val="00FC6457"/>
    <w:rsid w:val="00FC7E0A"/>
    <w:rsid w:val="00FD0572"/>
    <w:rsid w:val="00FD0D37"/>
    <w:rsid w:val="00FD29DA"/>
    <w:rsid w:val="00FD2BD6"/>
    <w:rsid w:val="00FD3B44"/>
    <w:rsid w:val="00FD5B0B"/>
    <w:rsid w:val="00FD6670"/>
    <w:rsid w:val="00FD69A1"/>
    <w:rsid w:val="00FD6EFB"/>
    <w:rsid w:val="00FE0628"/>
    <w:rsid w:val="00FE130C"/>
    <w:rsid w:val="00FE1B35"/>
    <w:rsid w:val="00FE3D2C"/>
    <w:rsid w:val="00FE3E36"/>
    <w:rsid w:val="00FF153F"/>
    <w:rsid w:val="00FF17BF"/>
    <w:rsid w:val="00FF23CB"/>
    <w:rsid w:val="00FF2C47"/>
    <w:rsid w:val="00FF35BA"/>
    <w:rsid w:val="00FF5425"/>
    <w:rsid w:val="00FF5FB5"/>
    <w:rsid w:val="00FF677E"/>
    <w:rsid w:val="00FF6DA5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B7C668-6154-4FDD-AB3B-0CC3FED1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78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Знак Знак"/>
    <w:basedOn w:val="a"/>
    <w:next w:val="a"/>
    <w:link w:val="20"/>
    <w:uiPriority w:val="99"/>
    <w:qFormat/>
    <w:rsid w:val="006878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78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878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8783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8783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8783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87832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687832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78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1"/>
    <w:basedOn w:val="a0"/>
    <w:link w:val="2"/>
    <w:uiPriority w:val="99"/>
    <w:rsid w:val="006878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8783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8783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8783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87832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87832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87832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6878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68783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aliases w:val="Знак11"/>
    <w:basedOn w:val="a"/>
    <w:link w:val="a8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Знак11 Знак"/>
    <w:basedOn w:val="a0"/>
    <w:link w:val="a7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6878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87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locked/>
    <w:rsid w:val="00687832"/>
    <w:rPr>
      <w:rFonts w:ascii="Tahoma" w:hAnsi="Tahoma"/>
      <w:sz w:val="16"/>
    </w:rPr>
  </w:style>
  <w:style w:type="table" w:styleId="ab">
    <w:name w:val="Table Grid"/>
    <w:basedOn w:val="a1"/>
    <w:uiPriority w:val="39"/>
    <w:rsid w:val="006878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687832"/>
    <w:rPr>
      <w:rFonts w:cs="Times New Roman"/>
    </w:rPr>
  </w:style>
  <w:style w:type="character" w:styleId="ac">
    <w:name w:val="page number"/>
    <w:uiPriority w:val="99"/>
    <w:rsid w:val="00687832"/>
    <w:rPr>
      <w:rFonts w:cs="Times New Roman"/>
    </w:rPr>
  </w:style>
  <w:style w:type="paragraph" w:customStyle="1" w:styleId="ConsPlusNonformat">
    <w:name w:val="ConsPlusNonformat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8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878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6878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6878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87832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f">
    <w:name w:val="caption"/>
    <w:basedOn w:val="a"/>
    <w:next w:val="a"/>
    <w:uiPriority w:val="99"/>
    <w:qFormat/>
    <w:rsid w:val="00687832"/>
    <w:rPr>
      <w:b/>
      <w:bCs/>
      <w:color w:val="4F81BD"/>
      <w:sz w:val="18"/>
      <w:szCs w:val="18"/>
    </w:rPr>
  </w:style>
  <w:style w:type="paragraph" w:styleId="af0">
    <w:name w:val="Title"/>
    <w:aliases w:val="Таблица"/>
    <w:basedOn w:val="a"/>
    <w:next w:val="a"/>
    <w:link w:val="af1"/>
    <w:uiPriority w:val="99"/>
    <w:qFormat/>
    <w:rsid w:val="0068783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Заголовок Знак"/>
    <w:aliases w:val="Таблица Знак"/>
    <w:basedOn w:val="a0"/>
    <w:link w:val="af0"/>
    <w:uiPriority w:val="99"/>
    <w:rsid w:val="0068783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6878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6878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4">
    <w:name w:val="Strong"/>
    <w:uiPriority w:val="99"/>
    <w:qFormat/>
    <w:rsid w:val="00687832"/>
    <w:rPr>
      <w:rFonts w:cs="Times New Roman"/>
      <w:b/>
    </w:rPr>
  </w:style>
  <w:style w:type="character" w:styleId="af5">
    <w:name w:val="Emphasis"/>
    <w:uiPriority w:val="99"/>
    <w:qFormat/>
    <w:rsid w:val="00687832"/>
    <w:rPr>
      <w:rFonts w:cs="Times New Roman"/>
      <w:i/>
    </w:rPr>
  </w:style>
  <w:style w:type="paragraph" w:styleId="af6">
    <w:name w:val="No Spacing"/>
    <w:link w:val="af7"/>
    <w:uiPriority w:val="99"/>
    <w:qFormat/>
    <w:rsid w:val="0068783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Без интервала Знак"/>
    <w:link w:val="af6"/>
    <w:uiPriority w:val="99"/>
    <w:locked/>
    <w:rsid w:val="00687832"/>
    <w:rPr>
      <w:rFonts w:ascii="Calibri" w:eastAsia="Calibri" w:hAnsi="Calibri" w:cs="Times New Roman"/>
      <w:lang w:val="en-US"/>
    </w:rPr>
  </w:style>
  <w:style w:type="paragraph" w:styleId="23">
    <w:name w:val="Quote"/>
    <w:basedOn w:val="a"/>
    <w:next w:val="a"/>
    <w:link w:val="24"/>
    <w:uiPriority w:val="99"/>
    <w:qFormat/>
    <w:rsid w:val="00687832"/>
    <w:rPr>
      <w:rFonts w:ascii="Calibri" w:eastAsia="Calibri" w:hAnsi="Calibri"/>
      <w:i/>
      <w:iCs/>
      <w:color w:val="000000"/>
    </w:rPr>
  </w:style>
  <w:style w:type="character" w:customStyle="1" w:styleId="24">
    <w:name w:val="Цитата 2 Знак"/>
    <w:basedOn w:val="a0"/>
    <w:link w:val="23"/>
    <w:uiPriority w:val="99"/>
    <w:rsid w:val="00687832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8">
    <w:name w:val="Intense Quote"/>
    <w:basedOn w:val="a"/>
    <w:next w:val="a"/>
    <w:link w:val="af9"/>
    <w:uiPriority w:val="99"/>
    <w:qFormat/>
    <w:rsid w:val="0068783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uiPriority w:val="99"/>
    <w:rsid w:val="00687832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a">
    <w:name w:val="Subtle Emphasis"/>
    <w:uiPriority w:val="99"/>
    <w:qFormat/>
    <w:rsid w:val="00687832"/>
    <w:rPr>
      <w:i/>
      <w:color w:val="808080"/>
    </w:rPr>
  </w:style>
  <w:style w:type="character" w:styleId="afb">
    <w:name w:val="Intense Emphasis"/>
    <w:uiPriority w:val="99"/>
    <w:qFormat/>
    <w:rsid w:val="00687832"/>
    <w:rPr>
      <w:b/>
      <w:i/>
      <w:color w:val="4F81BD"/>
    </w:rPr>
  </w:style>
  <w:style w:type="character" w:styleId="afc">
    <w:name w:val="Subtle Reference"/>
    <w:uiPriority w:val="99"/>
    <w:qFormat/>
    <w:rsid w:val="00687832"/>
    <w:rPr>
      <w:smallCaps/>
      <w:color w:val="C0504D"/>
      <w:u w:val="single"/>
    </w:rPr>
  </w:style>
  <w:style w:type="character" w:styleId="afd">
    <w:name w:val="Intense Reference"/>
    <w:uiPriority w:val="99"/>
    <w:qFormat/>
    <w:rsid w:val="00687832"/>
    <w:rPr>
      <w:b/>
      <w:smallCaps/>
      <w:color w:val="C0504D"/>
      <w:spacing w:val="5"/>
      <w:u w:val="single"/>
    </w:rPr>
  </w:style>
  <w:style w:type="character" w:styleId="afe">
    <w:name w:val="Book Title"/>
    <w:uiPriority w:val="99"/>
    <w:qFormat/>
    <w:rsid w:val="00687832"/>
    <w:rPr>
      <w:b/>
      <w:smallCaps/>
      <w:spacing w:val="5"/>
    </w:rPr>
  </w:style>
  <w:style w:type="paragraph" w:styleId="aff">
    <w:name w:val="TOC Heading"/>
    <w:basedOn w:val="1"/>
    <w:next w:val="a"/>
    <w:uiPriority w:val="99"/>
    <w:qFormat/>
    <w:rsid w:val="00687832"/>
    <w:pPr>
      <w:outlineLvl w:val="9"/>
    </w:pPr>
  </w:style>
  <w:style w:type="character" w:customStyle="1" w:styleId="210">
    <w:name w:val="Заголовок 2 Знак1"/>
    <w:aliases w:val="Заголовок 2 Знак Знак Знак,Заголовок 2 Знак Знак1"/>
    <w:uiPriority w:val="99"/>
    <w:rsid w:val="00687832"/>
    <w:rPr>
      <w:rFonts w:ascii="Arial" w:hAnsi="Arial"/>
      <w:b/>
      <w:i/>
      <w:sz w:val="24"/>
    </w:rPr>
  </w:style>
  <w:style w:type="paragraph" w:styleId="aff0">
    <w:name w:val="Body Text Indent"/>
    <w:aliases w:val="Знак10"/>
    <w:basedOn w:val="a"/>
    <w:link w:val="aff1"/>
    <w:uiPriority w:val="99"/>
    <w:rsid w:val="00687832"/>
    <w:pPr>
      <w:ind w:firstLine="567"/>
    </w:pPr>
    <w:rPr>
      <w:sz w:val="28"/>
    </w:rPr>
  </w:style>
  <w:style w:type="character" w:customStyle="1" w:styleId="aff1">
    <w:name w:val="Основной текст с отступом Знак"/>
    <w:aliases w:val="Знак10 Знак"/>
    <w:basedOn w:val="a0"/>
    <w:link w:val="aff0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Body Text"/>
    <w:basedOn w:val="a"/>
    <w:link w:val="aff3"/>
    <w:uiPriority w:val="99"/>
    <w:rsid w:val="00687832"/>
    <w:rPr>
      <w:sz w:val="28"/>
    </w:rPr>
  </w:style>
  <w:style w:type="character" w:customStyle="1" w:styleId="aff3">
    <w:name w:val="Основной текст Знак"/>
    <w:basedOn w:val="a0"/>
    <w:link w:val="aff2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iPriority w:val="99"/>
    <w:rsid w:val="00687832"/>
    <w:pPr>
      <w:jc w:val="right"/>
    </w:pPr>
    <w:rPr>
      <w:sz w:val="28"/>
    </w:rPr>
  </w:style>
  <w:style w:type="character" w:customStyle="1" w:styleId="26">
    <w:name w:val="Основной текст 2 Знак"/>
    <w:basedOn w:val="a0"/>
    <w:link w:val="25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687832"/>
    <w:pPr>
      <w:jc w:val="center"/>
    </w:pPr>
    <w:rPr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68783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687832"/>
    <w:pPr>
      <w:spacing w:before="120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87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uiPriority w:val="99"/>
    <w:rsid w:val="00687832"/>
    <w:pPr>
      <w:widowControl w:val="0"/>
      <w:spacing w:after="0" w:line="440" w:lineRule="auto"/>
      <w:ind w:left="160" w:firstLine="68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4">
    <w:name w:val="List Bullet"/>
    <w:basedOn w:val="a"/>
    <w:autoRedefine/>
    <w:uiPriority w:val="99"/>
    <w:rsid w:val="00687832"/>
    <w:pPr>
      <w:tabs>
        <w:tab w:val="num" w:pos="0"/>
        <w:tab w:val="num" w:pos="1560"/>
      </w:tabs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ff5">
    <w:name w:val="Normal (Web)"/>
    <w:aliases w:val="Обычный (Web)1,Обычный (Web)11"/>
    <w:basedOn w:val="a"/>
    <w:link w:val="aff6"/>
    <w:uiPriority w:val="99"/>
    <w:rsid w:val="00687832"/>
    <w:pPr>
      <w:spacing w:before="100" w:beforeAutospacing="1" w:after="100" w:afterAutospacing="1"/>
      <w:jc w:val="both"/>
    </w:pPr>
    <w:rPr>
      <w:rFonts w:ascii="Arial" w:hAnsi="Arial"/>
      <w:sz w:val="18"/>
      <w:szCs w:val="18"/>
      <w:lang w:eastAsia="zh-CN"/>
    </w:rPr>
  </w:style>
  <w:style w:type="character" w:customStyle="1" w:styleId="aff6">
    <w:name w:val="Обычный (веб) Знак"/>
    <w:aliases w:val="Обычный (Web)1 Знак,Обычный (Web)11 Знак"/>
    <w:link w:val="aff5"/>
    <w:uiPriority w:val="99"/>
    <w:locked/>
    <w:rsid w:val="00687832"/>
    <w:rPr>
      <w:rFonts w:ascii="Arial" w:eastAsia="Times New Roman" w:hAnsi="Arial" w:cs="Times New Roman"/>
      <w:sz w:val="18"/>
      <w:szCs w:val="18"/>
      <w:lang w:eastAsia="zh-CN"/>
    </w:rPr>
  </w:style>
  <w:style w:type="character" w:customStyle="1" w:styleId="aff7">
    <w:name w:val="Текст сноски Знак"/>
    <w:link w:val="aff8"/>
    <w:uiPriority w:val="99"/>
    <w:semiHidden/>
    <w:locked/>
    <w:rsid w:val="00687832"/>
    <w:rPr>
      <w:rFonts w:ascii="TimesDL" w:hAnsi="TimesDL"/>
    </w:rPr>
  </w:style>
  <w:style w:type="paragraph" w:styleId="aff8">
    <w:name w:val="footnote text"/>
    <w:basedOn w:val="a"/>
    <w:link w:val="aff7"/>
    <w:uiPriority w:val="99"/>
    <w:semiHidden/>
    <w:rsid w:val="00687832"/>
    <w:pPr>
      <w:overflowPunct w:val="0"/>
      <w:autoSpaceDE w:val="0"/>
      <w:autoSpaceDN w:val="0"/>
      <w:adjustRightInd w:val="0"/>
      <w:textAlignment w:val="baseline"/>
    </w:pPr>
    <w:rPr>
      <w:rFonts w:ascii="TimesDL" w:eastAsiaTheme="minorHAnsi" w:hAnsi="TimesDL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rsid w:val="00687832"/>
    <w:pPr>
      <w:ind w:left="283" w:hanging="283"/>
    </w:pPr>
    <w:rPr>
      <w:sz w:val="24"/>
    </w:rPr>
  </w:style>
  <w:style w:type="paragraph" w:customStyle="1" w:styleId="14">
    <w:name w:val="Обычный +14"/>
    <w:basedOn w:val="a"/>
    <w:uiPriority w:val="99"/>
    <w:rsid w:val="00687832"/>
    <w:rPr>
      <w:sz w:val="24"/>
    </w:rPr>
  </w:style>
  <w:style w:type="paragraph" w:customStyle="1" w:styleId="book">
    <w:name w:val="book"/>
    <w:basedOn w:val="a"/>
    <w:uiPriority w:val="99"/>
    <w:rsid w:val="00687832"/>
    <w:pPr>
      <w:ind w:firstLine="300"/>
    </w:pPr>
    <w:rPr>
      <w:sz w:val="24"/>
      <w:szCs w:val="24"/>
    </w:rPr>
  </w:style>
  <w:style w:type="character" w:customStyle="1" w:styleId="affa">
    <w:name w:val="Знак Знак"/>
    <w:uiPriority w:val="99"/>
    <w:locked/>
    <w:rsid w:val="00687832"/>
    <w:rPr>
      <w:sz w:val="28"/>
      <w:lang w:val="ru-RU" w:eastAsia="ru-RU"/>
    </w:rPr>
  </w:style>
  <w:style w:type="paragraph" w:customStyle="1" w:styleId="affb">
    <w:name w:val="Знак"/>
    <w:basedOn w:val="a"/>
    <w:uiPriority w:val="99"/>
    <w:rsid w:val="0068783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c">
    <w:name w:val="???????"/>
    <w:uiPriority w:val="99"/>
    <w:rsid w:val="0068783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blk">
    <w:name w:val="blk"/>
    <w:uiPriority w:val="99"/>
    <w:rsid w:val="00687832"/>
  </w:style>
  <w:style w:type="character" w:customStyle="1" w:styleId="nobr">
    <w:name w:val="nobr"/>
    <w:uiPriority w:val="99"/>
    <w:rsid w:val="00687832"/>
  </w:style>
  <w:style w:type="paragraph" w:customStyle="1" w:styleId="310">
    <w:name w:val="Основной текст с отступом 31"/>
    <w:basedOn w:val="a"/>
    <w:uiPriority w:val="99"/>
    <w:rsid w:val="00687832"/>
    <w:pPr>
      <w:widowControl w:val="0"/>
      <w:ind w:firstLine="851"/>
      <w:jc w:val="both"/>
    </w:pPr>
    <w:rPr>
      <w:sz w:val="28"/>
      <w:lang w:eastAsia="en-US"/>
    </w:rPr>
  </w:style>
  <w:style w:type="paragraph" w:customStyle="1" w:styleId="13">
    <w:name w:val="Без интервала1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0">
    <w:name w:val="Основной текст + 10"/>
    <w:aliases w:val="5 pt"/>
    <w:uiPriority w:val="99"/>
    <w:rsid w:val="00687832"/>
    <w:rPr>
      <w:rFonts w:ascii="Times New Roman" w:hAnsi="Times New Roman"/>
      <w:spacing w:val="0"/>
      <w:sz w:val="21"/>
    </w:rPr>
  </w:style>
  <w:style w:type="paragraph" w:customStyle="1" w:styleId="rvps3">
    <w:name w:val="rvps3"/>
    <w:basedOn w:val="a"/>
    <w:uiPriority w:val="99"/>
    <w:rsid w:val="00687832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uiPriority w:val="99"/>
    <w:rsid w:val="00687832"/>
  </w:style>
  <w:style w:type="paragraph" w:customStyle="1" w:styleId="15">
    <w:name w:val="Абзац списка1"/>
    <w:basedOn w:val="a"/>
    <w:uiPriority w:val="99"/>
    <w:rsid w:val="00687832"/>
    <w:pPr>
      <w:ind w:left="720"/>
      <w:contextualSpacing/>
    </w:pPr>
    <w:rPr>
      <w:rFonts w:eastAsia="Calibri"/>
      <w:sz w:val="24"/>
      <w:szCs w:val="24"/>
    </w:rPr>
  </w:style>
  <w:style w:type="character" w:customStyle="1" w:styleId="110">
    <w:name w:val="Знак11 Знак Знак"/>
    <w:uiPriority w:val="99"/>
    <w:rsid w:val="00687832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6878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Стиль1"/>
    <w:basedOn w:val="a"/>
    <w:link w:val="17"/>
    <w:uiPriority w:val="99"/>
    <w:rsid w:val="00687832"/>
    <w:pPr>
      <w:spacing w:after="120"/>
    </w:pPr>
    <w:rPr>
      <w:sz w:val="28"/>
      <w:lang w:eastAsia="zh-CN"/>
    </w:rPr>
  </w:style>
  <w:style w:type="character" w:customStyle="1" w:styleId="17">
    <w:name w:val="Стиль1 Знак"/>
    <w:link w:val="16"/>
    <w:uiPriority w:val="99"/>
    <w:locked/>
    <w:rsid w:val="0068783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">
    <w:name w:val="w"/>
    <w:uiPriority w:val="99"/>
    <w:rsid w:val="00687832"/>
  </w:style>
  <w:style w:type="character" w:customStyle="1" w:styleId="selectionindex">
    <w:name w:val="selection_index"/>
    <w:uiPriority w:val="99"/>
    <w:rsid w:val="00687832"/>
  </w:style>
  <w:style w:type="character" w:styleId="affd">
    <w:name w:val="FollowedHyperlink"/>
    <w:uiPriority w:val="99"/>
    <w:rsid w:val="00687832"/>
    <w:rPr>
      <w:rFonts w:cs="Times New Roman"/>
      <w:color w:val="800080"/>
      <w:u w:val="single"/>
    </w:rPr>
  </w:style>
  <w:style w:type="paragraph" w:customStyle="1" w:styleId="xl87">
    <w:name w:val="xl87"/>
    <w:basedOn w:val="a"/>
    <w:rsid w:val="00687832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000000" w:fill="CCCCFF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687832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687832"/>
  </w:style>
  <w:style w:type="paragraph" w:customStyle="1" w:styleId="TableParagraph">
    <w:name w:val="Table Paragraph"/>
    <w:basedOn w:val="a"/>
    <w:uiPriority w:val="99"/>
    <w:rsid w:val="00687832"/>
    <w:pPr>
      <w:widowControl w:val="0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27">
    <w:name w:val="Обычный2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Без интервала2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rsid w:val="00687832"/>
    <w:pPr>
      <w:ind w:left="720"/>
      <w:contextualSpacing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68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8783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68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8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878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Style">
    <w:name w:val="Default Style"/>
    <w:uiPriority w:val="99"/>
    <w:rsid w:val="00687832"/>
    <w:pPr>
      <w:suppressAutoHyphens/>
      <w:spacing w:after="0" w:line="256" w:lineRule="auto"/>
      <w:ind w:left="1418" w:hanging="567"/>
    </w:pPr>
    <w:rPr>
      <w:rFonts w:ascii="Calibri" w:eastAsia="Calibri" w:hAnsi="Calibri" w:cs="Calibri"/>
      <w:sz w:val="20"/>
      <w:szCs w:val="20"/>
    </w:rPr>
  </w:style>
  <w:style w:type="paragraph" w:customStyle="1" w:styleId="xl89">
    <w:name w:val="xl8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687832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ffe">
    <w:name w:val="annotation text"/>
    <w:basedOn w:val="a"/>
    <w:link w:val="afff"/>
    <w:uiPriority w:val="99"/>
    <w:semiHidden/>
    <w:rsid w:val="00687832"/>
  </w:style>
  <w:style w:type="character" w:customStyle="1" w:styleId="afff">
    <w:name w:val="Текст примечания Знак"/>
    <w:basedOn w:val="a0"/>
    <w:link w:val="affe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rsid w:val="00687832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687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2">
    <w:name w:val="Основной текст_"/>
    <w:basedOn w:val="a0"/>
    <w:link w:val="18"/>
    <w:rsid w:val="00687832"/>
    <w:rPr>
      <w:rFonts w:ascii="Lucida Sans Unicode" w:eastAsia="Lucida Sans Unicode" w:hAnsi="Lucida Sans Unicode" w:cs="Lucida Sans Unicode"/>
      <w:spacing w:val="-11"/>
      <w:shd w:val="clear" w:color="auto" w:fill="FFFFFF"/>
    </w:rPr>
  </w:style>
  <w:style w:type="paragraph" w:customStyle="1" w:styleId="18">
    <w:name w:val="Основной текст1"/>
    <w:basedOn w:val="a"/>
    <w:link w:val="afff2"/>
    <w:rsid w:val="00687832"/>
    <w:pPr>
      <w:widowControl w:val="0"/>
      <w:shd w:val="clear" w:color="auto" w:fill="FFFFFF"/>
      <w:spacing w:after="240" w:line="266" w:lineRule="exact"/>
      <w:jc w:val="right"/>
    </w:pPr>
    <w:rPr>
      <w:rFonts w:ascii="Lucida Sans Unicode" w:eastAsia="Lucida Sans Unicode" w:hAnsi="Lucida Sans Unicode" w:cs="Lucida Sans Unicode"/>
      <w:spacing w:val="-11"/>
      <w:sz w:val="22"/>
      <w:szCs w:val="22"/>
      <w:lang w:eastAsia="en-US"/>
    </w:rPr>
  </w:style>
  <w:style w:type="character" w:customStyle="1" w:styleId="75pt0pt">
    <w:name w:val="Основной текст + 7;5 pt;Интервал 0 pt"/>
    <w:basedOn w:val="afff2"/>
    <w:rsid w:val="006878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ConsPlusDocList">
    <w:name w:val="ConsPlusDocList"/>
    <w:rsid w:val="00A27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27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7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74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C78B2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0C7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C7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D827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4755B0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4755B0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4755B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4755B0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4755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4755B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4755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755B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755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755B0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4755B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4755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755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4755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F5AD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EF5A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EF5AD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9029C713E741A1C5956E556217C4FD5CAED9DEDA270974889D532ABB065573C1EF8BE973255CCBE1CCAD0DCB4175A603905A0BA4B1B8AA910E91J1m7D" TargetMode="External"/><Relationship Id="rId13" Type="http://schemas.openxmlformats.org/officeDocument/2006/relationships/hyperlink" Target="consultantplus://offline/ref=529029C713E741A1C5956E556217C4FD5CAED9DEDA270974889D532ABB065573C1EF8BE973255CCBE1C8AF09CB4175A603905A0BA4B1B8AA910E91J1m7D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&#1060;&#1054;\AppData\Local\Microsoft\Windows\INetCache\Content.MSO\DE107079.xls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9029C713E741A1C5956E556217C4FD5CAED9DEDA270974889D532ABB065573C1EF8BE973255CCBE1CCAD0DCB4175A603905A0BA4B1B8AA910E91J1m7D" TargetMode="External"/><Relationship Id="rId17" Type="http://schemas.openxmlformats.org/officeDocument/2006/relationships/hyperlink" Target="consultantplus://offline/ref=07E654B7C98266B98E3B7A7538F54E6CF273F0F6501E4D78FCA54593357A646370C9D81EEE481DB70479512FDA35F0B012453FBADCZ8r7K" TargetMode="External"/><Relationship Id="rId25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E654B7C98266B98E3B7A7538F54E6CF273F0F6501E4D78FCA54593357A646370C9D81EEE481DB70479512FDA35F0B012453FBADCZ8r7K" TargetMode="External"/><Relationship Id="rId20" Type="http://schemas.openxmlformats.org/officeDocument/2006/relationships/hyperlink" Target="file:///C:\Users\&#1060;&#1054;\AppData\Local\Microsoft\Windows\INetCache\Content.MSO\DE107079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9029C713E741A1C5956E556217C4FD5CAED9DEDA270974889D532ABB065573C1EF8BE973255CCBE0CCAF08CB4175A603905A0BA4B1B8AA910E91J1m7D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9029C713E741A1C5956E556217C4FD5CAED9DEDA270974889D532ABB065573C1EF8BE973255CCBE0CCAF08CB4175A603905A0BA4B1B8AA910E91J1m7D" TargetMode="External"/><Relationship Id="rId23" Type="http://schemas.openxmlformats.org/officeDocument/2006/relationships/hyperlink" Target="file:///C:\Users\&#1060;&#1054;\AppData\Local\Microsoft\Windows\INetCache\Content.MSO\DE107079.xlsx" TargetMode="External"/><Relationship Id="rId10" Type="http://schemas.openxmlformats.org/officeDocument/2006/relationships/hyperlink" Target="consultantplus://offline/ref=529029C713E741A1C5956E556217C4FD5CAED9DEDA270974889D532ABB065573C1EF8BE973255CCBE0CEA40ACB4175A603905A0BA4B1B8AA910E91J1m7D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9029C713E741A1C5956E556217C4FD5CAED9DEDA270974889D532ABB065573C1EF8BE973255CCBE1C8AF09CB4175A603905A0BA4B1B8AA910E91J1m7D" TargetMode="External"/><Relationship Id="rId14" Type="http://schemas.openxmlformats.org/officeDocument/2006/relationships/hyperlink" Target="consultantplus://offline/ref=529029C713E741A1C5956E556217C4FD5CAED9DEDA270974889D532ABB065573C1EF8BE973255CCBE0CEA40ACB4175A603905A0BA4B1B8AA910E91J1m7D" TargetMode="External"/><Relationship Id="rId22" Type="http://schemas.openxmlformats.org/officeDocument/2006/relationships/hyperlink" Target="file:///C:\Users\&#1060;&#1054;\AppData\Local\Microsoft\Windows\INetCache\Content.MSO\DE107079.xls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3CB0B-1217-4F4E-8126-C30D1567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13464</Words>
  <Characters>76749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MPR_01</cp:lastModifiedBy>
  <cp:revision>2</cp:revision>
  <cp:lastPrinted>2022-01-25T09:48:00Z</cp:lastPrinted>
  <dcterms:created xsi:type="dcterms:W3CDTF">2022-05-04T11:10:00Z</dcterms:created>
  <dcterms:modified xsi:type="dcterms:W3CDTF">2022-05-04T11:10:00Z</dcterms:modified>
</cp:coreProperties>
</file>